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5e4d" w14:textId="62e5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2020 жылғы 25 желтоқсандағы № С-49/9 "2021-2023 жылдарға арналған Краснояр ауылдық округі және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2021 жылғы 17 наурыздағы № С-3/6 шешімі. Ақмола облысының Әділет департаментінде 2021 жылғы 26 наурызда № 8400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"2021-2023 жылдарға арналған Краснояр ауылдық округі және Станционный кентінің бюджеті туралы" 2020 жылғы 25 желтоқсандағы № С-49/9 (Нормативтік құқықтық актілерді мемлекеттік тіркеу тізілімінде № 8301 болып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"2021-2023 жылдарға арналған Краснояр ауылдық округі және Станционный кентінің бюджеттері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Краснояр ауылдық округінің бюджеті тиісінше 1, 1-1 және 1-2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191 292,0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–167 272,0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199 700,7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- 8 408,7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–8 408,7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2021–2023 жылдарға арналған Станционный кентінің бюджеті тиісінше 2, 2-1 және 2-2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–177 361,0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–173 501,0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178 684,9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- 1 323,9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1 323,9 мың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Краснояр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Станционный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178684,9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