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0f41" w14:textId="2910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2021 жылғы 28 қаңтардағы № А-1/148 қаулысы. Ақмола облысының Әділет департаментінде 2021 жылғы 4 ақпанда № 8347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Қаулысының тақырыбы жаңа редакцияда - Ақмола облысы Көкшетау қаласы әкімдігінің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Көкшетау қаласы әкімдігінің 10.12.2024 </w:t>
      </w:r>
      <w:r>
        <w:rPr>
          <w:rFonts w:ascii="Times New Roman"/>
          <w:b w:val="false"/>
          <w:i w:val="false"/>
          <w:color w:val="000000"/>
          <w:sz w:val="28"/>
        </w:rPr>
        <w:t>№ А-12/1509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Көкшетау қаласында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Көкшетау қаласы әкімдігінің 19.10.2023 </w:t>
      </w:r>
      <w:r>
        <w:rPr>
          <w:rFonts w:ascii="Times New Roman"/>
          <w:b w:val="false"/>
          <w:i w:val="false"/>
          <w:color w:val="00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Ақмола облысы Көкшетау қаласы әкімдігінің 19.10.2023 </w:t>
      </w:r>
      <w:r>
        <w:rPr>
          <w:rFonts w:ascii="Times New Roman"/>
          <w:b w:val="false"/>
          <w:i w:val="false"/>
          <w:color w:val="00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Көкшетау қаласы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қаңтардағы № А-1/148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 бұрышындағы мәтін жаңа редакцияда - Ақмола облысы Көкшетау қаласы әкімдігінің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Көкшетау қаласы әкімдігінің 04.09.2025 </w:t>
      </w:r>
      <w:r>
        <w:rPr>
          <w:rFonts w:ascii="Times New Roman"/>
          <w:b w:val="false"/>
          <w:i w:val="false"/>
          <w:color w:val="ff0000"/>
          <w:sz w:val="28"/>
        </w:rPr>
        <w:t>№ А-9/610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саны, 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191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Юбилейный шағын ауданы, 42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 А/2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11/1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Сарыарқа шағын ауданы, 8/3 үйге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Т. Сүлейменов көшесі, 10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Жұмабек Тәшенов көшесі,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базарының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Темір жол вокзалының алдындағы аллея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Ыбырай Алтынсарин көшесі, 6 Б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116 У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Қаныш Сәтбаев көшесі бойынша аллея, 1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49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148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166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орын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Ақан Сері көшесі, 137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15/5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35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көшесі, 53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І. Есенберлин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 бойынша 66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орын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стационарлық емес сауда объектілерін орналастыру маршруттары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Көкшетау қаласы әкімдігінің 19.10.2023 </w:t>
      </w:r>
      <w:r>
        <w:rPr>
          <w:rFonts w:ascii="Times New Roman"/>
          <w:b w:val="false"/>
          <w:i w:val="false"/>
          <w:color w:val="ff0000"/>
          <w:sz w:val="28"/>
        </w:rPr>
        <w:t>№ А-10/1984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