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282be" w14:textId="6e282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 әкімдігінің 2017 жылғы 8 қарашадағы № 205-2327 "Нұра-Есіл арнасының су қорғау аймақтары мен белдеулерін белгілеу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Нұр-Сұлтан қаласы әкімдігінің 2021 жылғы 3 тамыздағы № 205-2630 қаулысы. Қазақстан Республикасының Әділет министрлігінде 2021 жылғы 4 тамызда № 23844 болып тіркелді. Күші жойылды - Астана қаласы әкімдігінің 2023 жылғы 20 қазандағы № 205-2263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Астана қаласы әкімдігінің 20.10.2023 </w:t>
      </w:r>
      <w:r>
        <w:rPr>
          <w:rFonts w:ascii="Times New Roman"/>
          <w:b w:val="false"/>
          <w:i w:val="false"/>
          <w:color w:val="ff0000"/>
          <w:sz w:val="28"/>
        </w:rPr>
        <w:t>№ 205-2263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Нұр-Сұлтан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Астана қаласы әкімдігінің 2017 жылғы 8 қарашадағы № 205-2327 "Нұра-Есіл арнасының су қорғау аймақтары мен белдеулерін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1140 болып тіркелген)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"Нұр-Сұлтан қаласының Қоршаған ортаны қорғау және табиғатты пайдалану басқармасы" мемлекеттік мекемесінің басшысы Қазақстан Республикасы заңнамасында белгіленген тәртіпте: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Республикасының Әділет министрлігінде мемлекеттік тіркелуін;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мемлекеттік тіркелген күнінен кейін күнтізбелік он күн ішінде оның көшірмесін Нұр-Сұлтан қаласының аумағында таратылатын мерзімді баспа басылымдарында ресми жариялау үшін жіберуді;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 ресми жарияланғаннан кейін Нұр-Сұлтан қаласы әкімдігінің интернет-ресурсында орналастырылуын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жетекшілік ететін Нұр-Сұлтан қаласы әкімінің орынбасарына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Экология,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геология және табиғи ресурстар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 Су ресурстары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комитетінің Су ресурстарын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пайдалануды реттеу және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жөніндегі Есіл бассейндік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инспекциясы" республикалық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Денсаулық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сақтау министрлiгiнiң Санитариялық-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эпидемиологиялық бақылау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комитетiнің Нұр-Сұлтан қаласының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санитариялық-эпидемиологиялық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бақылау департаменті" республикалық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Экология,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геология және табиғи ресурстар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министрлігі Экологиялық реттеу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бақылау комитетінің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Нұр-Сұлтан қаласы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Экология департаменті" республикалық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"Нұр-Сұлтан қаласының Сәулет,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 құрылысы және жер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қатынастары басқармасы"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 2021 жылғы 3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205-2630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Нұр-Сұлтан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205-2327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</w:t>
            </w:r>
          </w:p>
        </w:tc>
      </w:tr>
    </w:tbl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Нұр-Сұлтан қаласының әкімшілік шекарасында Нұра-Есіл арнасының су қорғау аймақтары мен белдеулері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объектісі (арна учаскесінің координаттары және су қорғау аймағы мен белдеуінің координаттары)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аймағының ені,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белдеуінің ені,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Нұра-Есіл арнасы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С:51°03.653, Ш:071°24.594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С:51°03.645, Ш:071°24.597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С:51°03.699, Ш:071°24.637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С:51°03.700, Ш:071°24.580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Нұра-Есіл арнасы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С:51°03.673, Ш:071°24.754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С:51°03.699, Ш:071°24.715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С:51°03.720, Ш:071°24.748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С:51°03.698, Ш:071°24.793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Нұра-Есіл арнасы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С:51°03.724, Ш:071°24.943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С:51°03.772, Ш: 071°24.952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С:51°03.774, Ш:071°24.975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С:51°03.7201, Ш:071°24.969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 учаскесі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С:51°4.9864, Ш:71°26.7586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С:51°5.0908, Ш:71°26.9147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белдеуі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С:51°4.9933, Ш:71°26.7308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С:51°5.1038, Ш:71°26.8939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аймағы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С:51°5.1747, Ш:71°26.4329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С:51°5.2581, Ш:71°26.5727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 учаскесі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x= 1021,5797; y= -10281,5862;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x=991,71; y= -10310,7283;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белдеуі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х= 1046,0214; y= -10306,6383;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х= 1016,1517; y= -10335,7808;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аймағы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х= 1370,7467; y= -10639,4723;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х=1340,8770; y= -10668,6143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 учаскесі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x= 317,576; y= -10935,859;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x= 64,178; y= - 11183,327;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белдеуі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х= 39,724; y= - 11158,287;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х= - 285,165; y= - 10825,613;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аймағы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х= - 31,767; y= - 10578,145;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х= 292,998; y= - 10910,929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 учаскесі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С:51°04’49.4”, Ш:71°26’30.7”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С:51°04’53.7”, Ш:71°26’37.3”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белдеуі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С:51°04’48.5”, Ш:71°26’31.8”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С:51°04’53.0”, Ш:71°26’38.8”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аймағы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С:51°04’38.2”, Ш:71°26’49.0”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С:51°04’42.7”, Ш:71°26’56.1”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 учаскесі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х= -9754.84 ; y= 1527,1;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х= -9834,31 ; y= 1446,75;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белдеуі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х= - 9729,67; y= 1502,78;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х= - 9809,13; y= 1422,43;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аймағы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x= -9473,04; y= 1101,08;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x= - 9394,72; y= 1180,23;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 учаскесі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С:51°3.6776, Ш:71°24.6469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С:51°4.4004, Ш:71°25.8066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белдеуі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С:51°3.6911, Ш:71°24.629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С:51°3.7677, Ш:71°24.7496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С:51°3.81, Ш:71°24.8204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С:51°3.8111, Ш:71°24.8847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аймағы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С:51°3.8675, Ш:71°24.3459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С:51°3.9307, Ш:71°24.4452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С:51°4.0167, Ш:71°24.5938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С:51°4.0949, Ш:71°24.7116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С:51°4.1712, Ш:71°24.8329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С:51°4.2474, Ш:71°24.9542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С:51°4.3176, Ш:71°25.0658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 учаскесі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x= 998,2; y= - 10291,9;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x= 851,3; y= - 10435,7;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белдеуі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х= 1022,6; y= - 10316,5;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х= 876,3; y= - 10459,7;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аймағы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х= 1351,1; y= - 10646,3;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х= 1204,4; y= - 10790,3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 учаскесі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С:51°04’41,00”, Ш:71°26’31,06”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С:51°04’48,11”, Ш:71°26’41,70”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белдеуі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С:51°04’41,78”, Ш:71°26’29,75”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С:51°04’48,88”, Ш:71°26’40,39”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аймағы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С:51°04’52,08”, Ш:71°26’12,31”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С:51°04’59,21”, Ш:71°26’23,05”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 учаскесі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х= 718.6; у= - 10538.3;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х= 779.1; у= - 10478.63;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белдеуі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х= 688.6; у= - 10520.0;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х= 750.1; у= - 10458.4;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аймағы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х= 291.5; у= - 10277.6;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х= 368.8; у= - 10191.9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