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5f7a" w14:textId="2a55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"Белгіленген электр қуаты 5 МВт және одан төмен, 5 МВт-тан жоғары немесе белгіленген жылу қуаты 100 Гкал/сағ және одан жоғары, сондай-ақ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 регламентін бекіту туралы" Астана қаласы әкімдігінің 2016 жылғы 29 тамыздағы № 186-1552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15 сәуірдегі № 509-1289 қаулысы. Нұр-Сұлтан қаласының Әділет департаментінде 2021 жылғы 20 сәуірде № 1320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"Құқықтық актілер туралы" 2016 жылғы 6 сәуірдегі Қазақстан Республикасы Заңы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 1-бабы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"Белгіленген электр қуаты 5 МВт және одан төмен, 5 МВт-тан жоғары немесе белгіленген жылу қуаты 100 Гкал/сағ және одан жоғары, сондай-ақ,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 регламентін бекіту туралы" Астана қаласы әкімдігінің 2016 жылғы 29 тамыздағы № 186-1552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1064 болып тіркелген, 2016 жылғы 6 қазандағы № 116 (3468) "Астана ақшамы", 2016 жылғы 6 қазандағы № 116 (3486) "Вечерняя Астана" газеттерінде, 2016 жылғы 10 қазанда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Отын-энергетикалық кешені және коммуналдық шаруашылық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Нұр-Сұлтан қаласының аумағында таратылатын мерзімді баспасөз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аумақтық әділет органына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Е.Ә. Қизатовқа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