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e0d9" w14:textId="1b7e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2021-2023 жылдарға арналған бюджеті туралы" Нұр-Сұлтан қаласы мәслихатының 2020 жылғы 11 желтоқсандағы № 553/77-VI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10 наурыздағы № 11/2-VII шешімі. Нұр-Сұлтан қаласының Әділет департаментінде 2021 жылғы 26 наурызда № 1313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"Нұр-Сұлтан қаласының 2021-2023 жылдарға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 бюджеті туралы" Нұр-Сұлтан 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мәслихатының 2020 жылғы 11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553/77-VI шешіміне өзгерістер енгізу туралы 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"Нұр-Сұлтан қаласының 2021-2023 жылдарға арналған бюджеті туралы" Нұр-Сұлтан қаласы мәслихатының 2020 жылғы 11 желтоқсандағы № 553/77-VI (Нормативтік құқықтық актілерді мемлекеттік тіркеу тізілімінде № 151009 тіркелген, Қазақстан Республикасының нормативтік құқықтық актілерінің эталондық бақылау банкісінде 2021 жылдың 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"1. Нұр-Сұлтан қаласының 2021-2023 жылдарға арналған бюджеті тиісінше 1, 2, 3-қосымшаларға сәйкес, 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кiрiстер – 482 571 983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салықтық түсiмдер бойынша – 324 923 599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салықтық емес түсiмдер бойынша – 2 410 835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негiзгi капиталды сатудан түсетiн түсiмдер бойынша – 24 200 000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трансферттер түсімдері бойынша – 131 037 549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шығындар – 476 693 559,7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таза бюджеттiк кредиттеу – 25 957 128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 – 25 957 140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кредиттерді өтеу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қаржы активтерiмен операциялар бойынша сальдо – 8 214 921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қаржы активтерiн сатып алу – 8 214 921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бюджет тапшылығы (профициті) – (-28 293 625,7)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бюджет тапшылығын қаржыландыру (профицитін пайдалану) – 28 293 625,7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қарыздар түсімдері – 25 399 502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қарыздарды өтеу – (-40 301 877)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бюджет қаражатының пайдаланылатын қалдықтары – 43 196 000,7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"4. Нұр-Сұлтан қаласының жергілікті атқарушы органының 2021 жылға арналған резерві 4 001 000 мың теңге сомасында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шешім 2021 жылдың 1 қаңтарынан бастап қолданысқа енгізіледі және ресми жариялануға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Нұр-Сұлтан </w:t>
      </w:r>
      <w:r>
        <w:rPr>
          <w:rFonts w:ascii="Times New Roman"/>
          <w:b/>
          <w:i w:val="false"/>
          <w:color w:val="000000"/>
          <w:sz w:val="28"/>
        </w:rPr>
        <w:t>қаласы 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сессиясының төрағасы </w:t>
      </w:r>
      <w:r>
        <w:rPr>
          <w:rFonts w:ascii="Times New Roman"/>
          <w:b/>
          <w:i w:val="false"/>
          <w:color w:val="000000"/>
          <w:sz w:val="28"/>
        </w:rPr>
        <w:t>      А. Табулдина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хатшысы</w:t>
      </w:r>
      <w:r>
        <w:rPr>
          <w:rFonts w:ascii="Times New Roman"/>
          <w:b/>
          <w:i w:val="false"/>
          <w:color w:val="000000"/>
          <w:sz w:val="28"/>
        </w:rPr>
        <w:t>      Е. Каналимов</w:t>
      </w:r>
    </w:p>
    <w:p>
      <w:pPr>
        <w:spacing w:after="0"/>
        <w:ind w:left="0"/>
        <w:jc w:val="both"/>
      </w:pPr>
      <w:bookmarkStart w:name="z7" w:id="1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11/2-VII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bookmarkStart w:name="z8" w:id="2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553/77-VI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Нұр-Сұлтан қаласының 2021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476 693 559,7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137 898 851,0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89 461 905,2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33 841 623,2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-28 293 625,7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-40 301 877,0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-40 301 877,0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-38 792 730,0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11/2-VII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553/77-VI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2021 жылға арналған бюджетінің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11/2-VII 3-қосымша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553/77-VI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6-қосымша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Нұр-Сұлтан қаласының "Алматы"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8 858 148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11/2-VII 4-қосымша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553/77-VI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9-қосымша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Нұр-Сұлтан қаласының "Байқоңыр"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7 028 844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11/2-VII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5-қосымша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553/77-VI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12-қосымша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Нұр-Сұлтан қаласының "Есіл"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11 253 836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11/2-VII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6-қосымша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мәслихатының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553/77-VI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15-қосымша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Нұр-Сұлтан қаласының "Сарыарқа" ауданының бюджеттік бағдарламаларының тізімі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