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949e" w14:textId="fb39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Зерттеулердің, консалтингтік қызметтердің және мемлекеттік тапсырманың құнын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2021 жылғы 31 желтоқсандағы № ҚР ДСМ-140 бұйрығы. Қазақстан Республикасының Әділет министрлігінде 2022 жылғы 5 қаңтарда № 26376 болып тіркелді. Күші жойылды - Қазақстан Республикасы Денсаулық сақтау министрінің м.а. 2025 жылғы 30 мамырдағы № 50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30.05.2025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Зерттеулердің, консалтингтік қызметтердің және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Бюджет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 күннен бастап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Денсаулық сақтау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Зерттеулердің, консалтингтік қызметтердің және  мемлекеттік тапсырманың құнын айқындау 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Зерттеулердің, консалтингтік қызметтертер мен мемлекеттік тапсырманың құнын айқындау қағидалары (бұдан әрі – Қағидалары)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зерттеулердің, консалтингтік қызметтер мен мемлекеттік тапсырманың құнын айқындайды.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Зерттеулердің, консалтингтік қызметтердің және  мемлекеттік тапсырманың құнын айқындау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Әлеуетті өнім беруші жүзеге асыратын қызметтердің құнын анықтау үшін оның қызметінің негізгі түріне жататын шығындар ескеріледі.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Зерттеулердің, консалтингтік көрсетілетін қызметтер мен мемлекеттік тапсырманың құнын есептеу үшін қызмет бірлігі айқындалады.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Зерттеулердің, консалтингтік көрсетілетін қызметтер мен мемлекеттік тапсырманың шығындарының құрылымын айқындау: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зерттеулерді, консалтингтік көрсетілетін қызметтер мен мемлекеттік тапсырманы көрсетуге арналған тікелей шығындар сомасының;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зерттеулерді, консалтингтік көрсетілетін қызметтер мен мемлекеттік тапсырманы көрсетуге арналған үстеме (жанама) шығыстар сомасының негізінде жүргізіледі.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Тікелей шығындар деп көрсетілетін қызметтердің өзіндік құнына тікелей және тікелей енгізілуі мүмкін қызметтерді көрсетумен байланысты шығыстар түсініледі.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Тікелей шығыстарға мыналар жатады: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зерттеулерді, консалтингтік көрсетілетін қызметтер мен мемлекеттік тапсырманы жүзеге асыратын қызметкерлердің (штаттық және штаттан тыс) жалақысы;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зерттеулерді жүргізетін, консалтингтік қызметтерді көрсететін, мемлекеттік тапсырманы орындайтын персоналдың іссапар шығыстары (ел ішіндегі және (немесе) елден тыс қызметтік сапарлар);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қосалқы мердігер ретінде қызметті іске асыру үшін тартылатын сыртқы сарапшыларды тарту бойынша шығыстар.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материалдарды сатып алу (шығыс материалдары, кеңсе тауарлары, материалдық қор);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байланыс қызметтері (пошталық, курьерлік қызметтер, интернет, телефон байланысы, оның ішінде халықаралық және қалааралық байланыс қызметтері);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зерттеу жүргізу, консалтингтік қызмет көрсету, мемлекеттік тапсырманы орындау үшін тікелей пайдаланылатын көліктік көрсетілетін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полиграфиялық шығыстар (бланк өнімдерін тираждау: сауалнамалар, бағыт парақтары, карточкалар, зерттеу есептері, тест тапсырмалары, құжаттарды түптеу, тігу және өңдеу);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курьерлік қызметтер (материалдарды тарату);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конференциялар, семинарлар, дөңгелек үстелдер өткізу қажет болған жағдайда жалдау ақысы;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банктік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зерттеу жүргізу, консалтингтік қызмет көрсету, мемлекеттік тапсырманы орындау үшін тікелей пайдаланылатын аударма бойынша көрсетілетін қызметтер.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Үстеме шығындар келесі шығындарды қамтиды: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әкімшілік персоналдың жалақысы;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салықтар және бюджетке төленетін басқа да міндетті төлемдер (мүлік салығы, көлік құралдарына салық, жер салығы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әкімшілік персоналдың іссапар шығыстары (ел ішіндегі және (немесе) елден тыс қызметтік сапарлар);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әкімшілік персоналды сақтандыру (көлік құралдарын, қызметкерді еңбек (қызметтік) міндеттерін атқарған кезде оны жазатайым оқиғалардан міндетті сақтандыру);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негізгі құралдар мен материалдық емес активтердің амортизациясы;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негізгі құралдар мен материалдық емес активтерге қызмет көрсету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коммуналдық қызметтер: электр энергиясы, жылыту, сумен жабдықтау және кәріз, қатты тұрмыстық қалдықтарды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ғимараттар мен үй-жайларды жалға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әкімшілік персоналдың байланыс қызметтері (пошталық, курьерлік қызметтер, интернет, телефон байланысы, оның ішінде халықаралық және қалааралық байланыс қызметтері);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шығындар (жарнаманы қоспағанда, ақпараттық қызметтер, өрт қауіпсіздігі және арнайы талаптардың сақталуы, күзет жөніндегі қызметтер, өкілдік шығыстар, аудиторлық қызметтер, банк қызметтері, нотариаттық қызметтер, типографиялық шығыстар).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