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2497" w14:textId="bcb2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архивтердегі еңбек қауіпсіздігі және еңбекті қорғау талаптарын бекіту туралы" Қазақстан Республикасы Мәдениет және спорт министрінің 2016 жылғы 15 маусымдағы № 165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28 желтоқсандағы № 405 бұйрығы. Қазақстан Республикасының Әділет министрлігінде 2022 жылғы 5 қаңтарда № 26348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архивтердегі еңбек қауіпсіздігі және еңбекті қорғау талаптарын бекіту туралы" Қазақстан Республикасы Мәдениет және спорт министрінің 2016 жылғы 15 маусымдағы № 165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14042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архивтердегі еңбек қауіпсіздігі және еңбекті қорғау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Нормативтік құқықтық актілерді мемлекеттік тіркеу тізілімінде № 21443 болып тіркелген "Міндетті медициналық қарап-тексерулерге жататын адамдардың нысаналы топтарын, сондай-ақ оларды жүргізу тәртібі мен мерзімділігін, зертханалық және функционалдық зерттеулердің көлемін, медициналық қарсы көрсетілімдерді, зиянды және (немесе) қауіпті өндірістік факторлардың, жұмысқа орналасқан кезде орындау кезінде міндетті алдын ала медициналық қарап-тексерулер және мерзімдік міндетті медициналық қарап-тексерулер жүргізілетін кәсіптер мен жұмыстардың тізбесін және "Алдын ала міндетті медициналық қарап-тексерулерден өткізу" мемлекеттік қызметін көрсету қағидаларын бекіту туралы" Қазақстан Республикасы Денсаулық сақтау министрінің міндетін атқарушысының 2020 жылғы 15 қазандағы № ҚР ДСМ-131/2020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жұмыскерлерді міндетті алдын ала (жұмысқа қабылдану кезінде) және мерзімдік (еңбек қызметі барысында) медициналық тексеруден өткізу және кәсіптік ауруға шалдығу белгілері танылған кезінде іс-шаралар қабылдау;";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Архивте еңбек тәртібі Қазақстан Республикасының Еңбек кодексіне (бұдан әрі – Еңбек кодексі) сәйкес сақталады.";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Жұмыскер, өндірістік құрал-жабдықпен жұмысқа кіріскенде, құрал-жабдық пен жұмыс орнын қарап шығады, құрал-жабдықтың, қосылатын құралдардың дұрыстығын, қоршаулардың бекітілуінің болуы мен беріктігін, сақтандырғыш құрылғылардың, бұғаттағыштардың жұмысын, қорғағыш жерлендірудің болуын тексереді. Құрал-жабдықтарда ақаулар анықталған жағдайда жұмыскер жұмысқа оларды реттеуші немесе электрик түзеткеннен кейін кіріседі. Ақаулар түзетілгеннен кейін құрал-жабдықтардың техникалық жағдайының журналына реттеуші немесе электрик оларды түзету туралы жазба енгізеді.";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Құжаттарды кез келген жеткізгіштерде ұзақ уақыт сақтау үшін Қазақстан Республикасы Үкіметінің 2018 жылғы 20 қыркүйектегі № 576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Ұлттық архив қорының құжаттарын және басқа да архив құжаттарын мемлекеттік және арнаулы мемлекеттік архивтердің толықтыруы, сақтауы, есепке алуы мен пайдалануы қағидаларының 109-тармағына сәйкес ауаның температуралық-ылғалдылық параметрлері қолданылады.";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Күнделікті жұмыстың басталу және аяқталу уақыты, жұмыстағы үзілістер уақыты Еңбек кодексімен, Қазақстан Республикасының Азаматтық кодексімен белгіленген тәртіпте жасалатын еңбек және ұжымдық шарттармен анықталады.".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Архив істері және құжаттаманы басқару комитеті заңнамада белгіленген тәртіпте: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іс-шаралар орындалғаннан кейін он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