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dd754" w14:textId="07dd7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"Микроқаржылық қызметті жүзеге асыратын ұйымның есептілік тiзбесiн, нысандарын, ұсыну мерзiмдерiн және оны ұсыну қағидаларын бекіту туралы" Қазақстан Республикасы Ұлттық Банкі Басқармасының 2019 жылғы 28 қарашадағы № 222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2021 жылғы 20 желтоқсандағы № 112 қаулысы. Қазақстан Республикасының Әділет министрлігінде 2021 жылғы 27 желтоқсанда № 26133 болып тіркелді. Күші жойылды - Қазақстан Республикасы Ұлттық Банкі Басқармасының 2025 жылғы 24 қарашадағы № 80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24.11.2025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"Микроқаржылық қызметті жүзеге асыратын ұйымның есептілік тiзбесiн, нысандарын, ұсыну мерзiмдерiн және оны ұсыну қағидаларын бекіту туралы" Қазақстан Республикасы Ұлттық Банкі Басқармасының 2019 жылғы 28 қарашадағы № 222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19710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микроқаржылық қызметті жүзеге асыратын ұйымның есептілік тізбесі;</w:t>
      </w:r>
    </w:p>
    <w:bookmarkEnd w:id="3"/>
    <w:bookmarkStart w:name="z6"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жеке және заңды тұлғаларға берілген микрокредиттер бойынша активтерді сыныптау туралы есептің нысаны;</w:t>
      </w:r>
    </w:p>
    <w:bookmarkEnd w:id="4"/>
    <w:bookmarkStart w:name="z7" w:id="5"/>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берілген микрокредиттер бойынша шартты міндеттемелерді сыныптау туралы есептің нысаны;</w:t>
      </w:r>
    </w:p>
    <w:bookmarkEnd w:id="5"/>
    <w:bookmarkStart w:name="z8" w:id="6"/>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қызметтің қосымша түрлерін жүзеге асыру нәтижелері туралы есептің нысаны;</w:t>
      </w:r>
    </w:p>
    <w:bookmarkEnd w:id="6"/>
    <w:bookmarkStart w:name="z9" w:id="7"/>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банктерде және банк операцияларының жекелеген түрлерін жүзеге асыратын ұйымдарда орналастырылған ағымдағы шоттар мен салымдардың талдамасы туралы есептің нысаны;</w:t>
      </w:r>
    </w:p>
    <w:bookmarkEnd w:id="7"/>
    <w:bookmarkStart w:name="z10" w:id="8"/>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заңды тұлғалардың капиталына инвестициялардың құрылымы туралы есептің нысаны;</w:t>
      </w:r>
    </w:p>
    <w:bookmarkEnd w:id="8"/>
    <w:bookmarkStart w:name="z11" w:id="9"/>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тартылған ақшаның негізгі көздері туралы есептің нысаны;</w:t>
      </w:r>
    </w:p>
    <w:bookmarkEnd w:id="9"/>
    <w:bookmarkStart w:name="z12" w:id="10"/>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микрокредиттер, оның ішінде негізгі борыш және (немесе) есептелген сыйақы бойынша мерзімі өткен берешегі бар микрокредиттер туралы, сондай-ақ резервтердің (провизиялардың) мөлшері туралы есептің нысаны;</w:t>
      </w:r>
    </w:p>
    <w:bookmarkEnd w:id="10"/>
    <w:bookmarkStart w:name="z13" w:id="11"/>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жеке тұлғаларға жеке пайдалануға арналған мүлікті кепілге қоя отырып берілген, оның ішінде негізгі борыш және (немесе) есептелген сыйақы бойынша мерзімі өткен берешегі бар микрокредиттер туралы есептің нысаны;</w:t>
      </w:r>
    </w:p>
    <w:bookmarkEnd w:id="11"/>
    <w:bookmarkStart w:name="z14" w:id="12"/>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есепті кезеңде берілген қарыздар бойынша өзгерістер туралы есептің нысаны;</w:t>
      </w:r>
    </w:p>
    <w:bookmarkEnd w:id="12"/>
    <w:bookmarkStart w:name="z15" w:id="13"/>
    <w:p>
      <w:pPr>
        <w:spacing w:after="0"/>
        <w:ind w:left="0"/>
        <w:jc w:val="both"/>
      </w:pPr>
      <w:r>
        <w:rPr>
          <w:rFonts w:ascii="Times New Roman"/>
          <w:b w:val="false"/>
          <w:i w:val="false"/>
          <w:color w:val="000000"/>
          <w:sz w:val="28"/>
        </w:rPr>
        <w:t>
      11) осы қаулыға 11-қосымшаға сәйкес пайдалану бағыттары бойынша микрокредиттер туралы есептің нысаны;</w:t>
      </w:r>
    </w:p>
    <w:bookmarkEnd w:id="13"/>
    <w:bookmarkStart w:name="z16" w:id="14"/>
    <w:p>
      <w:pPr>
        <w:spacing w:after="0"/>
        <w:ind w:left="0"/>
        <w:jc w:val="both"/>
      </w:pPr>
      <w:r>
        <w:rPr>
          <w:rFonts w:ascii="Times New Roman"/>
          <w:b w:val="false"/>
          <w:i w:val="false"/>
          <w:color w:val="000000"/>
          <w:sz w:val="28"/>
        </w:rPr>
        <w:t>
      12) осы қаулыға 12-қосымшаға сәйкес Микроқаржылық қызметті жүзеге асыратын ұйымның есептілікті табыс ету қағидалары бекітілсін.";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8" w:id="15"/>
    <w:p>
      <w:pPr>
        <w:spacing w:after="0"/>
        <w:ind w:left="0"/>
        <w:jc w:val="both"/>
      </w:pPr>
      <w:r>
        <w:rPr>
          <w:rFonts w:ascii="Times New Roman"/>
          <w:b w:val="false"/>
          <w:i w:val="false"/>
          <w:color w:val="000000"/>
          <w:sz w:val="28"/>
        </w:rPr>
        <w:t xml:space="preserve">
      "2. Микроқаржы ұйымдары Қазақстан Республикасы Ұлттық Банкінің аумақтық филиалына (микроқаржы ұйымының орналасқан жері бойынша) осы қаулының </w:t>
      </w:r>
      <w:r>
        <w:rPr>
          <w:rFonts w:ascii="Times New Roman"/>
          <w:b w:val="false"/>
          <w:i w:val="false"/>
          <w:color w:val="000000"/>
          <w:sz w:val="28"/>
        </w:rPr>
        <w:t>1-тармағының</w:t>
      </w:r>
      <w:r>
        <w:rPr>
          <w:rFonts w:ascii="Times New Roman"/>
          <w:b w:val="false"/>
          <w:i w:val="false"/>
          <w:color w:val="000000"/>
          <w:sz w:val="28"/>
        </w:rPr>
        <w:t xml:space="preserve"> 2), 3), 4), 5), 6), 7), 8), 10) және 11) тармақшаларында көзделген есептілікті тоқсан сайын, есепті тоқсаннан кейінгі айдың жиырманшы күніне дейін (қоса алғанда) ұсынады.</w:t>
      </w:r>
    </w:p>
    <w:bookmarkEnd w:id="15"/>
    <w:bookmarkStart w:name="z19" w:id="16"/>
    <w:p>
      <w:pPr>
        <w:spacing w:after="0"/>
        <w:ind w:left="0"/>
        <w:jc w:val="both"/>
      </w:pPr>
      <w:r>
        <w:rPr>
          <w:rFonts w:ascii="Times New Roman"/>
          <w:b w:val="false"/>
          <w:i w:val="false"/>
          <w:color w:val="000000"/>
          <w:sz w:val="28"/>
        </w:rPr>
        <w:t xml:space="preserve">
      Кредиттік серіктестіктер Қазақстан Республикасы Ұлттық Банкінің аумақтық филиалына (кредиттік серіктестіктің орналасқан жері бойынша) осы қаулының </w:t>
      </w:r>
      <w:r>
        <w:rPr>
          <w:rFonts w:ascii="Times New Roman"/>
          <w:b w:val="false"/>
          <w:i w:val="false"/>
          <w:color w:val="000000"/>
          <w:sz w:val="28"/>
        </w:rPr>
        <w:t>1-тармағының</w:t>
      </w:r>
      <w:r>
        <w:rPr>
          <w:rFonts w:ascii="Times New Roman"/>
          <w:b w:val="false"/>
          <w:i w:val="false"/>
          <w:color w:val="000000"/>
          <w:sz w:val="28"/>
        </w:rPr>
        <w:t xml:space="preserve"> 5), 6), 7), 8), 10) және 11) тармақшаларында көзделген есептілікті тоқсан сайын, есепті тоқсаннан кейінгі айдың жиырма бесінші күніне дейін (қоса алғанда) ұсынады.</w:t>
      </w:r>
    </w:p>
    <w:bookmarkEnd w:id="16"/>
    <w:bookmarkStart w:name="z20" w:id="17"/>
    <w:p>
      <w:pPr>
        <w:spacing w:after="0"/>
        <w:ind w:left="0"/>
        <w:jc w:val="both"/>
      </w:pPr>
      <w:r>
        <w:rPr>
          <w:rFonts w:ascii="Times New Roman"/>
          <w:b w:val="false"/>
          <w:i w:val="false"/>
          <w:color w:val="000000"/>
          <w:sz w:val="28"/>
        </w:rPr>
        <w:t xml:space="preserve">
      Ломбардтар Қазақстан Республикасы Ұлттық Банкінің аумақтық филиалына (ломбардтың орналасқан жері бойынша) осы қаулының </w:t>
      </w:r>
      <w:r>
        <w:rPr>
          <w:rFonts w:ascii="Times New Roman"/>
          <w:b w:val="false"/>
          <w:i w:val="false"/>
          <w:color w:val="000000"/>
          <w:sz w:val="28"/>
        </w:rPr>
        <w:t>1-тармағының</w:t>
      </w:r>
      <w:r>
        <w:rPr>
          <w:rFonts w:ascii="Times New Roman"/>
          <w:b w:val="false"/>
          <w:i w:val="false"/>
          <w:color w:val="000000"/>
          <w:sz w:val="28"/>
        </w:rPr>
        <w:t xml:space="preserve"> 5), 6), 7), 9), 10) және 11) тармақшаларында көзделген есептілікті тоқсан сайын, есепті тоқсаннан кейінгі айдың жиырма бесінші күніне дейін (қоса алғанда)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25" w:id="18"/>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11-қосымшамен толықтырылсын;</w:t>
      </w:r>
    </w:p>
    <w:bookmarkEnd w:id="18"/>
    <w:bookmarkStart w:name="z26" w:id="19"/>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12-қосымшамен толықтырылсын.</w:t>
      </w:r>
    </w:p>
    <w:bookmarkEnd w:id="19"/>
    <w:bookmarkStart w:name="z27" w:id="20"/>
    <w:p>
      <w:pPr>
        <w:spacing w:after="0"/>
        <w:ind w:left="0"/>
        <w:jc w:val="both"/>
      </w:pPr>
      <w:r>
        <w:rPr>
          <w:rFonts w:ascii="Times New Roman"/>
          <w:b w:val="false"/>
          <w:i w:val="false"/>
          <w:color w:val="000000"/>
          <w:sz w:val="28"/>
        </w:rPr>
        <w:t>
      2. Қаржы нарығының статистикасы департаменті (А.М. Боранбаева) Қазақстан Республикасының заңнамасында белгіленген тәртіппен:</w:t>
      </w:r>
    </w:p>
    <w:bookmarkEnd w:id="20"/>
    <w:bookmarkStart w:name="z28" w:id="21"/>
    <w:p>
      <w:pPr>
        <w:spacing w:after="0"/>
        <w:ind w:left="0"/>
        <w:jc w:val="both"/>
      </w:pPr>
      <w:r>
        <w:rPr>
          <w:rFonts w:ascii="Times New Roman"/>
          <w:b w:val="false"/>
          <w:i w:val="false"/>
          <w:color w:val="000000"/>
          <w:sz w:val="28"/>
        </w:rPr>
        <w:t>
      1) Заң департаментімен бірлесіп (А.С. Касенов) осы қаулыны Қазақстан Республикасының Әділет министрлігінде мемлекеттік тіркеуді;</w:t>
      </w:r>
    </w:p>
    <w:bookmarkEnd w:id="21"/>
    <w:bookmarkStart w:name="z29" w:id="22"/>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22"/>
    <w:bookmarkStart w:name="z30" w:id="23"/>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bookmarkEnd w:id="23"/>
    <w:bookmarkStart w:name="z31" w:id="24"/>
    <w:p>
      <w:pPr>
        <w:spacing w:after="0"/>
        <w:ind w:left="0"/>
        <w:jc w:val="both"/>
      </w:pPr>
      <w:r>
        <w:rPr>
          <w:rFonts w:ascii="Times New Roman"/>
          <w:b w:val="false"/>
          <w:i w:val="false"/>
          <w:color w:val="000000"/>
          <w:sz w:val="28"/>
        </w:rPr>
        <w:t>
      4. Осы қаулының орындалуын бақылау Қазақстан Республикасы Ұлттық Банкі Төрағасының орынбасары А.М. Баймағамбетовке жүктелсін.</w:t>
      </w:r>
    </w:p>
    <w:bookmarkEnd w:id="24"/>
    <w:bookmarkStart w:name="z32" w:id="2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нарығын реттеу</w:t>
      </w:r>
    </w:p>
    <w:p>
      <w:pPr>
        <w:spacing w:after="0"/>
        <w:ind w:left="0"/>
        <w:jc w:val="both"/>
      </w:pPr>
      <w:r>
        <w:rPr>
          <w:rFonts w:ascii="Times New Roman"/>
          <w:b w:val="false"/>
          <w:i w:val="false"/>
          <w:color w:val="000000"/>
          <w:sz w:val="28"/>
        </w:rPr>
        <w:t>және дамыту агенттігі</w:t>
      </w:r>
    </w:p>
    <w:p>
      <w:pPr>
        <w:spacing w:after="0"/>
        <w:ind w:left="0"/>
        <w:jc w:val="both"/>
      </w:pP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w:t>
      </w:r>
    </w:p>
    <w:p>
      <w:pPr>
        <w:spacing w:after="0"/>
        <w:ind w:left="0"/>
        <w:jc w:val="both"/>
      </w:pPr>
      <w:r>
        <w:rPr>
          <w:rFonts w:ascii="Times New Roman"/>
          <w:b w:val="false"/>
          <w:i w:val="false"/>
          <w:color w:val="000000"/>
          <w:sz w:val="28"/>
        </w:rPr>
        <w:t>және реформалар агенттігі</w:t>
      </w:r>
    </w:p>
    <w:p>
      <w:pPr>
        <w:spacing w:after="0"/>
        <w:ind w:left="0"/>
        <w:jc w:val="both"/>
      </w:pPr>
      <w:r>
        <w:rPr>
          <w:rFonts w:ascii="Times New Roman"/>
          <w:b w:val="false"/>
          <w:i w:val="false"/>
          <w:color w:val="000000"/>
          <w:sz w:val="28"/>
        </w:rPr>
        <w:t>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20 желтоқсандағы</w:t>
            </w:r>
            <w:r>
              <w:br/>
            </w:r>
            <w:r>
              <w:rPr>
                <w:rFonts w:ascii="Times New Roman"/>
                <w:b w:val="false"/>
                <w:i w:val="false"/>
                <w:color w:val="000000"/>
                <w:sz w:val="20"/>
              </w:rPr>
              <w:t>№ 112</w:t>
            </w:r>
            <w:r>
              <w:br/>
            </w:r>
            <w:r>
              <w:rPr>
                <w:rFonts w:ascii="Times New Roman"/>
                <w:b w:val="false"/>
                <w:i w:val="false"/>
                <w:color w:val="000000"/>
                <w:sz w:val="20"/>
              </w:rPr>
              <w:t>Қаулыға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222 қаулысына</w:t>
            </w:r>
            <w:r>
              <w:br/>
            </w:r>
            <w:r>
              <w:rPr>
                <w:rFonts w:ascii="Times New Roman"/>
                <w:b w:val="false"/>
                <w:i w:val="false"/>
                <w:color w:val="000000"/>
                <w:sz w:val="20"/>
              </w:rPr>
              <w:t>1-қосымша</w:t>
            </w:r>
          </w:p>
        </w:tc>
      </w:tr>
    </w:tbl>
    <w:bookmarkStart w:name="z34" w:id="26"/>
    <w:p>
      <w:pPr>
        <w:spacing w:after="0"/>
        <w:ind w:left="0"/>
        <w:jc w:val="left"/>
      </w:pPr>
      <w:r>
        <w:rPr>
          <w:rFonts w:ascii="Times New Roman"/>
          <w:b/>
          <w:i w:val="false"/>
          <w:color w:val="000000"/>
        </w:rPr>
        <w:t xml:space="preserve"> Микроқаржылық қызметті жүзеге асыратын ұйымның есептілік тізбесі</w:t>
      </w:r>
    </w:p>
    <w:bookmarkEnd w:id="26"/>
    <w:bookmarkStart w:name="z35" w:id="27"/>
    <w:p>
      <w:pPr>
        <w:spacing w:after="0"/>
        <w:ind w:left="0"/>
        <w:jc w:val="both"/>
      </w:pPr>
      <w:r>
        <w:rPr>
          <w:rFonts w:ascii="Times New Roman"/>
          <w:b w:val="false"/>
          <w:i w:val="false"/>
          <w:color w:val="000000"/>
          <w:sz w:val="28"/>
        </w:rPr>
        <w:t>
      Микроқаржылық қызметті жүзеге асыратын ұйымның есептілігінде мыналар:</w:t>
      </w:r>
    </w:p>
    <w:bookmarkEnd w:id="27"/>
    <w:bookmarkStart w:name="z36" w:id="28"/>
    <w:p>
      <w:pPr>
        <w:spacing w:after="0"/>
        <w:ind w:left="0"/>
        <w:jc w:val="both"/>
      </w:pPr>
      <w:r>
        <w:rPr>
          <w:rFonts w:ascii="Times New Roman"/>
          <w:b w:val="false"/>
          <w:i w:val="false"/>
          <w:color w:val="000000"/>
          <w:sz w:val="28"/>
        </w:rPr>
        <w:t>
      1) жеке және заңды тұлғаларға берілген микрокредиттер бойынша активтерді сыныптау туралы есеп (микроқаржы ұйымы ұсынады);</w:t>
      </w:r>
    </w:p>
    <w:bookmarkEnd w:id="28"/>
    <w:bookmarkStart w:name="z37" w:id="29"/>
    <w:p>
      <w:pPr>
        <w:spacing w:after="0"/>
        <w:ind w:left="0"/>
        <w:jc w:val="both"/>
      </w:pPr>
      <w:r>
        <w:rPr>
          <w:rFonts w:ascii="Times New Roman"/>
          <w:b w:val="false"/>
          <w:i w:val="false"/>
          <w:color w:val="000000"/>
          <w:sz w:val="28"/>
        </w:rPr>
        <w:t>
      2) берілген микрокредиттер бойынша шартты міндеттемелерді сыныптау туралы есеп (микроқаржы ұйымы ұсынады);</w:t>
      </w:r>
    </w:p>
    <w:bookmarkEnd w:id="29"/>
    <w:bookmarkStart w:name="z38" w:id="30"/>
    <w:p>
      <w:pPr>
        <w:spacing w:after="0"/>
        <w:ind w:left="0"/>
        <w:jc w:val="both"/>
      </w:pPr>
      <w:r>
        <w:rPr>
          <w:rFonts w:ascii="Times New Roman"/>
          <w:b w:val="false"/>
          <w:i w:val="false"/>
          <w:color w:val="000000"/>
          <w:sz w:val="28"/>
        </w:rPr>
        <w:t>
      3) қызметтің қосымша түрлерін жүзеге асыру нәтижелері туралы есеп (микроқаржы ұйымы ұсынады);</w:t>
      </w:r>
    </w:p>
    <w:bookmarkEnd w:id="30"/>
    <w:bookmarkStart w:name="z39" w:id="31"/>
    <w:p>
      <w:pPr>
        <w:spacing w:after="0"/>
        <w:ind w:left="0"/>
        <w:jc w:val="both"/>
      </w:pPr>
      <w:r>
        <w:rPr>
          <w:rFonts w:ascii="Times New Roman"/>
          <w:b w:val="false"/>
          <w:i w:val="false"/>
          <w:color w:val="000000"/>
          <w:sz w:val="28"/>
        </w:rPr>
        <w:t>
      4) банктерде және банк операцияларының жекелеген түрлерін жүзеге асыратын ұйымдарда орналастырылған ағымдағы шоттар мен салымдардың талдамасы туралы есеп (микроқаржы ұйымы, кредиттік серіктестік, ломбард ұсынады);</w:t>
      </w:r>
    </w:p>
    <w:bookmarkEnd w:id="31"/>
    <w:bookmarkStart w:name="z40" w:id="32"/>
    <w:p>
      <w:pPr>
        <w:spacing w:after="0"/>
        <w:ind w:left="0"/>
        <w:jc w:val="both"/>
      </w:pPr>
      <w:r>
        <w:rPr>
          <w:rFonts w:ascii="Times New Roman"/>
          <w:b w:val="false"/>
          <w:i w:val="false"/>
          <w:color w:val="000000"/>
          <w:sz w:val="28"/>
        </w:rPr>
        <w:t>
      5) заңды тұлғалардың капиталына инвестициялардың құрылымы туралы есеп (микроқаржы ұйымы, кредиттік серіктестік, ломбард ұсынады);</w:t>
      </w:r>
    </w:p>
    <w:bookmarkEnd w:id="32"/>
    <w:bookmarkStart w:name="z41" w:id="33"/>
    <w:p>
      <w:pPr>
        <w:spacing w:after="0"/>
        <w:ind w:left="0"/>
        <w:jc w:val="both"/>
      </w:pPr>
      <w:r>
        <w:rPr>
          <w:rFonts w:ascii="Times New Roman"/>
          <w:b w:val="false"/>
          <w:i w:val="false"/>
          <w:color w:val="000000"/>
          <w:sz w:val="28"/>
        </w:rPr>
        <w:t>
      6) тартылған ақшаның негізгі көздері туралы есеп (микроқаржы ұйымы, кредиттік серіктестік, ломбард ұсынады);</w:t>
      </w:r>
    </w:p>
    <w:bookmarkEnd w:id="33"/>
    <w:bookmarkStart w:name="z42" w:id="34"/>
    <w:p>
      <w:pPr>
        <w:spacing w:after="0"/>
        <w:ind w:left="0"/>
        <w:jc w:val="both"/>
      </w:pPr>
      <w:r>
        <w:rPr>
          <w:rFonts w:ascii="Times New Roman"/>
          <w:b w:val="false"/>
          <w:i w:val="false"/>
          <w:color w:val="000000"/>
          <w:sz w:val="28"/>
        </w:rPr>
        <w:t>
      7) микрокредиттер, оның ішінде негізгі борыш және (немесе) есептелген сыйақы бойынша мерзімі өткен берешегі бар микрокредиттер туралы, сондай-ақ резервтердің (провизиялардың) мөлшері туралы есеп (микроқаржы ұйымы, кредиттік серіктестік ұсынады);</w:t>
      </w:r>
    </w:p>
    <w:bookmarkEnd w:id="34"/>
    <w:bookmarkStart w:name="z43" w:id="35"/>
    <w:p>
      <w:pPr>
        <w:spacing w:after="0"/>
        <w:ind w:left="0"/>
        <w:jc w:val="both"/>
      </w:pPr>
      <w:r>
        <w:rPr>
          <w:rFonts w:ascii="Times New Roman"/>
          <w:b w:val="false"/>
          <w:i w:val="false"/>
          <w:color w:val="000000"/>
          <w:sz w:val="28"/>
        </w:rPr>
        <w:t>
      8) жеке тұлғаларға жеке пайдалануға арналған мүлікті кепілге қоя отырып берілген, оның ішінде негізгі борыш және (немесе) есептелген сыйақы бойынша мерзімі өткен берешегі бар микрокредиттер туралы есеп (ломбард ұсынады);</w:t>
      </w:r>
    </w:p>
    <w:bookmarkEnd w:id="35"/>
    <w:bookmarkStart w:name="z44" w:id="36"/>
    <w:p>
      <w:pPr>
        <w:spacing w:after="0"/>
        <w:ind w:left="0"/>
        <w:jc w:val="both"/>
      </w:pPr>
      <w:r>
        <w:rPr>
          <w:rFonts w:ascii="Times New Roman"/>
          <w:b w:val="false"/>
          <w:i w:val="false"/>
          <w:color w:val="000000"/>
          <w:sz w:val="28"/>
        </w:rPr>
        <w:t>
      9) есепті кезеңде берілген қарыздар бойынша өзгерістер туралы есеп;</w:t>
      </w:r>
    </w:p>
    <w:bookmarkEnd w:id="36"/>
    <w:bookmarkStart w:name="z45" w:id="37"/>
    <w:p>
      <w:pPr>
        <w:spacing w:after="0"/>
        <w:ind w:left="0"/>
        <w:jc w:val="both"/>
      </w:pPr>
      <w:r>
        <w:rPr>
          <w:rFonts w:ascii="Times New Roman"/>
          <w:b w:val="false"/>
          <w:i w:val="false"/>
          <w:color w:val="000000"/>
          <w:sz w:val="28"/>
        </w:rPr>
        <w:t>
      10) пайдалану бағыттары бойынша микрокредиттер туралы есеп қамтылады.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20 желтоқсандағы</w:t>
            </w:r>
            <w:r>
              <w:br/>
            </w:r>
            <w:r>
              <w:rPr>
                <w:rFonts w:ascii="Times New Roman"/>
                <w:b w:val="false"/>
                <w:i w:val="false"/>
                <w:color w:val="000000"/>
                <w:sz w:val="20"/>
              </w:rPr>
              <w:t>№ 112</w:t>
            </w:r>
            <w:r>
              <w:br/>
            </w:r>
            <w:r>
              <w:rPr>
                <w:rFonts w:ascii="Times New Roman"/>
                <w:b w:val="false"/>
                <w:i w:val="false"/>
                <w:color w:val="000000"/>
                <w:sz w:val="20"/>
              </w:rPr>
              <w:t>Қаулыға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222 қаулысына</w:t>
            </w:r>
            <w:r>
              <w:br/>
            </w:r>
            <w:r>
              <w:rPr>
                <w:rFonts w:ascii="Times New Roman"/>
                <w:b w:val="false"/>
                <w:i w:val="false"/>
                <w:color w:val="000000"/>
                <w:sz w:val="20"/>
              </w:rPr>
              <w:t>8-қосымша</w:t>
            </w:r>
          </w:p>
        </w:tc>
      </w:tr>
    </w:tbl>
    <w:bookmarkStart w:name="z47" w:id="38"/>
    <w:p>
      <w:pPr>
        <w:spacing w:after="0"/>
        <w:ind w:left="0"/>
        <w:jc w:val="left"/>
      </w:pPr>
      <w:r>
        <w:rPr>
          <w:rFonts w:ascii="Times New Roman"/>
          <w:b/>
          <w:i w:val="false"/>
          <w:color w:val="000000"/>
        </w:rPr>
        <w:t xml:space="preserve"> Әкімшілік деректерді жинауға арналған нысан</w:t>
      </w:r>
    </w:p>
    <w:bookmarkEnd w:id="38"/>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48" w:id="39"/>
    <w:p>
      <w:pPr>
        <w:spacing w:after="0"/>
        <w:ind w:left="0"/>
        <w:jc w:val="left"/>
      </w:pPr>
      <w:r>
        <w:rPr>
          <w:rFonts w:ascii="Times New Roman"/>
          <w:b/>
          <w:i w:val="false"/>
          <w:color w:val="000000"/>
        </w:rPr>
        <w:t xml:space="preserve"> Микрокредиттер, оның ішінде негізгі борыш және (немесе) есептелген сыйақы бойынша мерзімі өткен берешегі бар микрокредиттер туралы, сондай-ақ резервтердің (провизиялардың) мөлшері туралы есеп</w:t>
      </w:r>
    </w:p>
    <w:bookmarkEnd w:id="39"/>
    <w:p>
      <w:pPr>
        <w:spacing w:after="0"/>
        <w:ind w:left="0"/>
        <w:jc w:val="both"/>
      </w:pPr>
      <w:r>
        <w:rPr>
          <w:rFonts w:ascii="Times New Roman"/>
          <w:b w:val="false"/>
          <w:i w:val="false"/>
          <w:color w:val="000000"/>
          <w:sz w:val="28"/>
        </w:rPr>
        <w:t>
      Әкімшілік деректер нысанының индексі: MP_MFO_KT</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жылғы __________ жағдай бойынша</w:t>
      </w:r>
    </w:p>
    <w:p>
      <w:pPr>
        <w:spacing w:after="0"/>
        <w:ind w:left="0"/>
        <w:jc w:val="both"/>
      </w:pPr>
      <w:r>
        <w:rPr>
          <w:rFonts w:ascii="Times New Roman"/>
          <w:b w:val="false"/>
          <w:i w:val="false"/>
          <w:color w:val="000000"/>
          <w:sz w:val="28"/>
        </w:rPr>
        <w:t>
      Есепті ұсынатын тұлғалар тобы: микроқаржы ұйымы, кредиттік серіктестік</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микроқаржы ұйымы – тоқсан сайын, есепті тоқсаннан кейінгі айдың 20 (жиырмасыншы) күнінен кешіктірмей;</w:t>
      </w:r>
    </w:p>
    <w:p>
      <w:pPr>
        <w:spacing w:after="0"/>
        <w:ind w:left="0"/>
        <w:jc w:val="both"/>
      </w:pPr>
      <w:r>
        <w:rPr>
          <w:rFonts w:ascii="Times New Roman"/>
          <w:b w:val="false"/>
          <w:i w:val="false"/>
          <w:color w:val="000000"/>
          <w:sz w:val="28"/>
        </w:rPr>
        <w:t>
      кредиттік серіктестік – тоқсан сайын, есепті тоқсаннан кейінгі айдың 25 (жиырма бесінші) күнінен кешіктірмей.</w:t>
      </w:r>
    </w:p>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микрокредиттері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берілген, негізгі борыш және (немесе) есептелген сыйақы бойынша мерзімі өткен берешегі жоқ микрокредиттер: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етуі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берілген, негізгі борыш және (немесе) есептелген сыйақы бойынша мерзімі өткен берешегі бар микрокредиттер: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етусіз берілген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31 - 60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61 - 90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етумен берілген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31 - 60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61 - 90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микрокредиттері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негізгі борыш және (немесе) есептелген сыйақы бойынша мерзімі өткен берешегі жоқ микрокредиттер,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етусіз берілген,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етумен берілген,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негізгі борыш және (немесе) есептелген сыйақы бойынша мерзімі өткен берешегі бар микрокредиттер,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етусіз берілген,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дара кәсіпкерлерге берілген микрокредиттер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мақсатқа,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31 - 60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61 - 90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дара кәсіпкерлерге берілген микрокредиттер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мақсатқа,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31 - 60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61 - 90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дара кәсіпкерлерге берілген микрокредиттер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етусіз берілген,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дара кәсіпкерлерге берілген микрокредиттер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мақсатқа,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31 - 60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61 - 90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дара кәсіпкерлерге берілген микрокредиттер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мақсатқа,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31 - 60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61 - 90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дара кәсіпкерлерге берілген микрокредиттер,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портфель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жоқ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1 - 30 күнге дейін қарыздар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31 - 60 күнге дейін қарыздар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61 - 90 күнге дейін қарыздар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немесе теріс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w:t>
      </w:r>
    </w:p>
    <w:p>
      <w:pPr>
        <w:spacing w:after="0"/>
        <w:ind w:left="0"/>
        <w:jc w:val="both"/>
      </w:pPr>
      <w:r>
        <w:rPr>
          <w:rFonts w:ascii="Times New Roman"/>
          <w:b w:val="false"/>
          <w:i w:val="false"/>
          <w:color w:val="000000"/>
          <w:sz w:val="28"/>
        </w:rPr>
        <w:t>
      Мекенжайы_______________________________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Орындаушы_______________________________________ ____________</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Бас бухгалтер ______________________________________ 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__________________________________________________ 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Микрокредиттер, оның ішінде</w:t>
            </w:r>
            <w:r>
              <w:br/>
            </w:r>
            <w:r>
              <w:rPr>
                <w:rFonts w:ascii="Times New Roman"/>
                <w:b w:val="false"/>
                <w:i w:val="false"/>
                <w:color w:val="000000"/>
                <w:sz w:val="20"/>
              </w:rPr>
              <w:t>негізгі</w:t>
            </w:r>
            <w:r>
              <w:br/>
            </w:r>
            <w:r>
              <w:rPr>
                <w:rFonts w:ascii="Times New Roman"/>
                <w:b w:val="false"/>
                <w:i w:val="false"/>
                <w:color w:val="000000"/>
                <w:sz w:val="20"/>
              </w:rPr>
              <w:t>борыш және (немесе) есептелген</w:t>
            </w:r>
            <w:r>
              <w:br/>
            </w:r>
            <w:r>
              <w:rPr>
                <w:rFonts w:ascii="Times New Roman"/>
                <w:b w:val="false"/>
                <w:i w:val="false"/>
                <w:color w:val="000000"/>
                <w:sz w:val="20"/>
              </w:rPr>
              <w:t>сыйақы бойынша мерзімі өткен</w:t>
            </w:r>
            <w:r>
              <w:br/>
            </w:r>
            <w:r>
              <w:rPr>
                <w:rFonts w:ascii="Times New Roman"/>
                <w:b w:val="false"/>
                <w:i w:val="false"/>
                <w:color w:val="000000"/>
                <w:sz w:val="20"/>
              </w:rPr>
              <w:t>берешегі бар микрокредиттер</w:t>
            </w:r>
            <w:r>
              <w:br/>
            </w:r>
            <w:r>
              <w:rPr>
                <w:rFonts w:ascii="Times New Roman"/>
                <w:b w:val="false"/>
                <w:i w:val="false"/>
                <w:color w:val="000000"/>
                <w:sz w:val="20"/>
              </w:rPr>
              <w:t>туралы,</w:t>
            </w:r>
            <w:r>
              <w:br/>
            </w:r>
            <w:r>
              <w:rPr>
                <w:rFonts w:ascii="Times New Roman"/>
                <w:b w:val="false"/>
                <w:i w:val="false"/>
                <w:color w:val="000000"/>
                <w:sz w:val="20"/>
              </w:rPr>
              <w:t>сондай-ақ резервтердің</w:t>
            </w:r>
            <w:r>
              <w:br/>
            </w:r>
            <w:r>
              <w:rPr>
                <w:rFonts w:ascii="Times New Roman"/>
                <w:b w:val="false"/>
                <w:i w:val="false"/>
                <w:color w:val="000000"/>
                <w:sz w:val="20"/>
              </w:rPr>
              <w:t>(провизиялардың) мөлшері</w:t>
            </w:r>
            <w:r>
              <w:br/>
            </w:r>
            <w:r>
              <w:rPr>
                <w:rFonts w:ascii="Times New Roman"/>
                <w:b w:val="false"/>
                <w:i w:val="false"/>
                <w:color w:val="000000"/>
                <w:sz w:val="20"/>
              </w:rPr>
              <w:t>туралы</w:t>
            </w:r>
            <w:r>
              <w:br/>
            </w:r>
            <w:r>
              <w:rPr>
                <w:rFonts w:ascii="Times New Roman"/>
                <w:b w:val="false"/>
                <w:i w:val="false"/>
                <w:color w:val="000000"/>
                <w:sz w:val="20"/>
              </w:rPr>
              <w:t>есептің нысанына қосымша</w:t>
            </w:r>
          </w:p>
        </w:tc>
      </w:tr>
    </w:tbl>
    <w:bookmarkStart w:name="z50" w:id="40"/>
    <w:p>
      <w:pPr>
        <w:spacing w:after="0"/>
        <w:ind w:left="0"/>
        <w:jc w:val="left"/>
      </w:pPr>
      <w:r>
        <w:rPr>
          <w:rFonts w:ascii="Times New Roman"/>
          <w:b/>
          <w:i w:val="false"/>
          <w:color w:val="000000"/>
        </w:rPr>
        <w:t xml:space="preserve"> Әкімшілік деректер нысанын толтыру бойынша түсіндірме Микрокредиттер, оның ішінде негізгі борыш және (немесе) есептелген сыйақы бойынша мерзімі өткен берешегі бар микрокредиттер туралы, сондай-ақ резервтердің (провизиялардың) мөлшері туралы есеп (индекс - MP_MFO_KT, кезеңділігі – тоқсан сайын)</w:t>
      </w:r>
    </w:p>
    <w:bookmarkEnd w:id="40"/>
    <w:bookmarkStart w:name="z51" w:id="41"/>
    <w:p>
      <w:pPr>
        <w:spacing w:after="0"/>
        <w:ind w:left="0"/>
        <w:jc w:val="left"/>
      </w:pPr>
      <w:r>
        <w:rPr>
          <w:rFonts w:ascii="Times New Roman"/>
          <w:b/>
          <w:i w:val="false"/>
          <w:color w:val="000000"/>
        </w:rPr>
        <w:t xml:space="preserve"> 1-тарау. Жалпы ережелер</w:t>
      </w:r>
    </w:p>
    <w:bookmarkEnd w:id="41"/>
    <w:bookmarkStart w:name="z52" w:id="42"/>
    <w:p>
      <w:pPr>
        <w:spacing w:after="0"/>
        <w:ind w:left="0"/>
        <w:jc w:val="both"/>
      </w:pPr>
      <w:r>
        <w:rPr>
          <w:rFonts w:ascii="Times New Roman"/>
          <w:b w:val="false"/>
          <w:i w:val="false"/>
          <w:color w:val="000000"/>
          <w:sz w:val="28"/>
        </w:rPr>
        <w:t>
      1. Осы түсіндірме (бұдан әрі – Түсіндірме) "Микрокредиттер, оның ішінде негізгі борыш және (немесе) есептелген сыйақы бойынша мерзімі өткен берешегі бар микрокредиттер туралы, сондай-ақ резервтердің (провизиялардың) мөлшері туралы есеп" әкімшілік деректер жинауға арналған нысанын (бұдан әрі – Нысан) толтыру бойынша бірыңғай талаптарды айқындайды.</w:t>
      </w:r>
    </w:p>
    <w:bookmarkEnd w:id="42"/>
    <w:bookmarkStart w:name="z53" w:id="43"/>
    <w:p>
      <w:pPr>
        <w:spacing w:after="0"/>
        <w:ind w:left="0"/>
        <w:jc w:val="both"/>
      </w:pPr>
      <w:r>
        <w:rPr>
          <w:rFonts w:ascii="Times New Roman"/>
          <w:b w:val="false"/>
          <w:i w:val="false"/>
          <w:color w:val="000000"/>
          <w:sz w:val="28"/>
        </w:rPr>
        <w:t>
      2. Нысан "Қазақстан Республикасының Ұлттық Банкі туралы" Қазақстан Республикасы Заңының 15-бабы екінші бөлігінің 65-2) тармақшасына және "Микроқаржылық қызмет туралы" Қазақстан Республикасы Заңының 27-бабы екінші бөлігінің 2) тармақшасына сәйкес әзірленді.</w:t>
      </w:r>
    </w:p>
    <w:bookmarkEnd w:id="43"/>
    <w:bookmarkStart w:name="z54" w:id="44"/>
    <w:p>
      <w:pPr>
        <w:spacing w:after="0"/>
        <w:ind w:left="0"/>
        <w:jc w:val="both"/>
      </w:pPr>
      <w:r>
        <w:rPr>
          <w:rFonts w:ascii="Times New Roman"/>
          <w:b w:val="false"/>
          <w:i w:val="false"/>
          <w:color w:val="000000"/>
          <w:sz w:val="28"/>
        </w:rPr>
        <w:t>
      3. Нысанды микроқаржы ұйымы, кредиттік серіктестік тоқсан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44"/>
    <w:p>
      <w:pPr>
        <w:spacing w:after="0"/>
        <w:ind w:left="0"/>
        <w:jc w:val="both"/>
      </w:pPr>
      <w:r>
        <w:rPr>
          <w:rFonts w:ascii="Times New Roman"/>
          <w:b w:val="false"/>
          <w:i w:val="false"/>
          <w:color w:val="000000"/>
          <w:sz w:val="28"/>
        </w:rPr>
        <w:t>
      4. Нысанға бірінші басшы, немесе есепке қол қою функциясы жүктелген адам және бас бухгалтер қол қояды.</w:t>
      </w:r>
    </w:p>
    <w:bookmarkStart w:name="z55" w:id="45"/>
    <w:p>
      <w:pPr>
        <w:spacing w:after="0"/>
        <w:ind w:left="0"/>
        <w:jc w:val="left"/>
      </w:pPr>
      <w:r>
        <w:rPr>
          <w:rFonts w:ascii="Times New Roman"/>
          <w:b/>
          <w:i w:val="false"/>
          <w:color w:val="000000"/>
        </w:rPr>
        <w:t xml:space="preserve"> 2-тарау. Нысанды толтыру бойынша түсіндірме</w:t>
      </w:r>
    </w:p>
    <w:bookmarkEnd w:id="45"/>
    <w:bookmarkStart w:name="z56" w:id="46"/>
    <w:p>
      <w:pPr>
        <w:spacing w:after="0"/>
        <w:ind w:left="0"/>
        <w:jc w:val="both"/>
      </w:pPr>
      <w:r>
        <w:rPr>
          <w:rFonts w:ascii="Times New Roman"/>
          <w:b w:val="false"/>
          <w:i w:val="false"/>
          <w:color w:val="000000"/>
          <w:sz w:val="28"/>
        </w:rPr>
        <w:t>
      5. Нысанда негізгі борыш және (немесе) есептелген сыйақы бойынша мерзімі өткен берешегі бар микрокредиттер туралы мәліметтер, сондай-ақ кредиттеу мақсаты бойынша, негізгі борыш және (немесе) есептелген сыйақы бойынша мерзімі өткен берешегі жоқ микрокредиттер көрсетіледі.</w:t>
      </w:r>
    </w:p>
    <w:bookmarkEnd w:id="46"/>
    <w:bookmarkStart w:name="z57" w:id="47"/>
    <w:p>
      <w:pPr>
        <w:spacing w:after="0"/>
        <w:ind w:left="0"/>
        <w:jc w:val="both"/>
      </w:pPr>
      <w:r>
        <w:rPr>
          <w:rFonts w:ascii="Times New Roman"/>
          <w:b w:val="false"/>
          <w:i w:val="false"/>
          <w:color w:val="000000"/>
          <w:sz w:val="28"/>
        </w:rPr>
        <w:t>
      6. Нысанда микрокредиттер жөніндегі деректер есепті күнгі жағдай бойынша негізгі борыш және (немесе) есептелген сыйақы бойынша мерзімі өткен берешек күндерінің санына байланысты келтіріледі. Нысанда есепті күнге дейін берілген микрокредиттер бойынша негізгі борыштың және есептелген сыйақының барлық қалдығы, оның ішінде мерзімі өткен берешегін ескере отырып көрсетіледі.</w:t>
      </w:r>
    </w:p>
    <w:bookmarkEnd w:id="47"/>
    <w:bookmarkStart w:name="z58" w:id="48"/>
    <w:p>
      <w:pPr>
        <w:spacing w:after="0"/>
        <w:ind w:left="0"/>
        <w:jc w:val="both"/>
      </w:pPr>
      <w:r>
        <w:rPr>
          <w:rFonts w:ascii="Times New Roman"/>
          <w:b w:val="false"/>
          <w:i w:val="false"/>
          <w:color w:val="000000"/>
          <w:sz w:val="28"/>
        </w:rPr>
        <w:t>
      7. 2-жолда заңды тұлғаларға – шағын және орта кәсіпкерлік субъектілеріне берілген микрокредиттер көрсетіледі.</w:t>
      </w:r>
    </w:p>
    <w:bookmarkEnd w:id="48"/>
    <w:bookmarkStart w:name="z59" w:id="49"/>
    <w:p>
      <w:pPr>
        <w:spacing w:after="0"/>
        <w:ind w:left="0"/>
        <w:jc w:val="both"/>
      </w:pPr>
      <w:r>
        <w:rPr>
          <w:rFonts w:ascii="Times New Roman"/>
          <w:b w:val="false"/>
          <w:i w:val="false"/>
          <w:color w:val="000000"/>
          <w:sz w:val="28"/>
        </w:rPr>
        <w:t>
      8. 1, 2, 3 және 4-жолдарда микрокредиттер кері репо операциясы ескерілмей есепке алынады, кері репо операцияларының сомасы 5-жолда көрсетіледі.</w:t>
      </w:r>
    </w:p>
    <w:bookmarkEnd w:id="49"/>
    <w:bookmarkStart w:name="z60" w:id="50"/>
    <w:p>
      <w:pPr>
        <w:spacing w:after="0"/>
        <w:ind w:left="0"/>
        <w:jc w:val="both"/>
      </w:pPr>
      <w:r>
        <w:rPr>
          <w:rFonts w:ascii="Times New Roman"/>
          <w:b w:val="false"/>
          <w:i w:val="false"/>
          <w:color w:val="000000"/>
          <w:sz w:val="28"/>
        </w:rPr>
        <w:t>
      9. 8-бағанда резервтердің (провизиялардың) сомасы абсолюттік мәнде және қосу белгісімен көрсетіледі.</w:t>
      </w:r>
    </w:p>
    <w:bookmarkEnd w:id="50"/>
    <w:bookmarkStart w:name="z61" w:id="51"/>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20 желтоқсандағы</w:t>
            </w:r>
            <w:r>
              <w:br/>
            </w:r>
            <w:r>
              <w:rPr>
                <w:rFonts w:ascii="Times New Roman"/>
                <w:b w:val="false"/>
                <w:i w:val="false"/>
                <w:color w:val="000000"/>
                <w:sz w:val="20"/>
              </w:rPr>
              <w:t>№ 112</w:t>
            </w:r>
            <w:r>
              <w:br/>
            </w:r>
            <w:r>
              <w:rPr>
                <w:rFonts w:ascii="Times New Roman"/>
                <w:b w:val="false"/>
                <w:i w:val="false"/>
                <w:color w:val="000000"/>
                <w:sz w:val="20"/>
              </w:rPr>
              <w:t>Қаулыға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222 қаулысына</w:t>
            </w:r>
            <w:r>
              <w:br/>
            </w:r>
            <w:r>
              <w:rPr>
                <w:rFonts w:ascii="Times New Roman"/>
                <w:b w:val="false"/>
                <w:i w:val="false"/>
                <w:color w:val="000000"/>
                <w:sz w:val="20"/>
              </w:rPr>
              <w:t>9-қосымша</w:t>
            </w:r>
          </w:p>
        </w:tc>
      </w:tr>
    </w:tbl>
    <w:bookmarkStart w:name="z63" w:id="52"/>
    <w:p>
      <w:pPr>
        <w:spacing w:after="0"/>
        <w:ind w:left="0"/>
        <w:jc w:val="left"/>
      </w:pPr>
      <w:r>
        <w:rPr>
          <w:rFonts w:ascii="Times New Roman"/>
          <w:b/>
          <w:i w:val="false"/>
          <w:color w:val="000000"/>
        </w:rPr>
        <w:t xml:space="preserve"> Әкімшілік деректерді жинауға арналған нысан</w:t>
      </w:r>
    </w:p>
    <w:bookmarkEnd w:id="52"/>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Жеке тұлғаларға жеке пайдалануға арналған мүлікті кепілге қоя отырып берілген, оның ішінде негізгі борыш және (немесе) есептелген сыйақы бойынша мерзімі өткен берешегі бар микрокредиттер туралы есеп</w:t>
      </w:r>
    </w:p>
    <w:p>
      <w:pPr>
        <w:spacing w:after="0"/>
        <w:ind w:left="0"/>
        <w:jc w:val="both"/>
      </w:pPr>
      <w:r>
        <w:rPr>
          <w:rFonts w:ascii="Times New Roman"/>
          <w:b w:val="false"/>
          <w:i w:val="false"/>
          <w:color w:val="000000"/>
          <w:sz w:val="28"/>
        </w:rPr>
        <w:t>
      Әкімшілік деректер нысанының индексі: PM_L</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жылғы "___" ________ жағдай бойынша</w:t>
      </w:r>
    </w:p>
    <w:p>
      <w:pPr>
        <w:spacing w:after="0"/>
        <w:ind w:left="0"/>
        <w:jc w:val="both"/>
      </w:pPr>
      <w:r>
        <w:rPr>
          <w:rFonts w:ascii="Times New Roman"/>
          <w:b w:val="false"/>
          <w:i w:val="false"/>
          <w:color w:val="000000"/>
          <w:sz w:val="28"/>
        </w:rPr>
        <w:t>
      Есепті ұсынатын тұлғалар тобы: ломбард</w:t>
      </w:r>
    </w:p>
    <w:p>
      <w:pPr>
        <w:spacing w:after="0"/>
        <w:ind w:left="0"/>
        <w:jc w:val="both"/>
      </w:pPr>
      <w:r>
        <w:rPr>
          <w:rFonts w:ascii="Times New Roman"/>
          <w:b w:val="false"/>
          <w:i w:val="false"/>
          <w:color w:val="000000"/>
          <w:sz w:val="28"/>
        </w:rPr>
        <w:t>
      Ұсыну мерзімі: тоқсан сайын, есепті тоқсаннан кейінгі айдың 25 (жиырма бесінші) күнінен кешіктірмей.</w:t>
      </w:r>
    </w:p>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микрокредиттер, оның ішінде мыналар кепілге қойылған: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бейне және тұрмыстық 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микрокредиттер, оның ішінде мыналар кепілге қойылған: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31 - 60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61 - 90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31 - 60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61 - 90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бейне және тұрмыстық 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31 - 60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61 - 90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31 - 60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61 - 90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немесе теріс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w:t>
      </w:r>
    </w:p>
    <w:p>
      <w:pPr>
        <w:spacing w:after="0"/>
        <w:ind w:left="0"/>
        <w:jc w:val="both"/>
      </w:pPr>
      <w:r>
        <w:rPr>
          <w:rFonts w:ascii="Times New Roman"/>
          <w:b w:val="false"/>
          <w:i w:val="false"/>
          <w:color w:val="000000"/>
          <w:sz w:val="28"/>
        </w:rPr>
        <w:t>
      Мекенжайы_______________________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______________________________________ _____________</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Бас бухгалтер _____________________________________ 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_________________________________________________ 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тұлғаларға жеке</w:t>
            </w:r>
            <w:r>
              <w:br/>
            </w:r>
            <w:r>
              <w:rPr>
                <w:rFonts w:ascii="Times New Roman"/>
                <w:b w:val="false"/>
                <w:i w:val="false"/>
                <w:color w:val="000000"/>
                <w:sz w:val="20"/>
              </w:rPr>
              <w:t>пайдалануға</w:t>
            </w:r>
            <w:r>
              <w:br/>
            </w:r>
            <w:r>
              <w:rPr>
                <w:rFonts w:ascii="Times New Roman"/>
                <w:b w:val="false"/>
                <w:i w:val="false"/>
                <w:color w:val="000000"/>
                <w:sz w:val="20"/>
              </w:rPr>
              <w:t>арналған мүлікті кепілге</w:t>
            </w:r>
            <w:r>
              <w:br/>
            </w:r>
            <w:r>
              <w:rPr>
                <w:rFonts w:ascii="Times New Roman"/>
                <w:b w:val="false"/>
                <w:i w:val="false"/>
                <w:color w:val="000000"/>
                <w:sz w:val="20"/>
              </w:rPr>
              <w:t>қоя отырып берілген, оның</w:t>
            </w:r>
            <w:r>
              <w:br/>
            </w:r>
            <w:r>
              <w:rPr>
                <w:rFonts w:ascii="Times New Roman"/>
                <w:b w:val="false"/>
                <w:i w:val="false"/>
                <w:color w:val="000000"/>
                <w:sz w:val="20"/>
              </w:rPr>
              <w:t>ішінде</w:t>
            </w:r>
            <w:r>
              <w:br/>
            </w:r>
            <w:r>
              <w:rPr>
                <w:rFonts w:ascii="Times New Roman"/>
                <w:b w:val="false"/>
                <w:i w:val="false"/>
                <w:color w:val="000000"/>
                <w:sz w:val="20"/>
              </w:rPr>
              <w:t>негізгі борыш және (немесе)</w:t>
            </w:r>
            <w:r>
              <w:br/>
            </w:r>
            <w:r>
              <w:rPr>
                <w:rFonts w:ascii="Times New Roman"/>
                <w:b w:val="false"/>
                <w:i w:val="false"/>
                <w:color w:val="000000"/>
                <w:sz w:val="20"/>
              </w:rPr>
              <w:t>есептелген</w:t>
            </w:r>
            <w:r>
              <w:br/>
            </w:r>
            <w:r>
              <w:rPr>
                <w:rFonts w:ascii="Times New Roman"/>
                <w:b w:val="false"/>
                <w:i w:val="false"/>
                <w:color w:val="000000"/>
                <w:sz w:val="20"/>
              </w:rPr>
              <w:t>сыйақы бойынша мерзімі өткен</w:t>
            </w:r>
            <w:r>
              <w:br/>
            </w:r>
            <w:r>
              <w:rPr>
                <w:rFonts w:ascii="Times New Roman"/>
                <w:b w:val="false"/>
                <w:i w:val="false"/>
                <w:color w:val="000000"/>
                <w:sz w:val="20"/>
              </w:rPr>
              <w:t>берешегі бар микрокредиттер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65" w:id="53"/>
    <w:p>
      <w:pPr>
        <w:spacing w:after="0"/>
        <w:ind w:left="0"/>
        <w:jc w:val="left"/>
      </w:pPr>
      <w:r>
        <w:rPr>
          <w:rFonts w:ascii="Times New Roman"/>
          <w:b/>
          <w:i w:val="false"/>
          <w:color w:val="000000"/>
        </w:rPr>
        <w:t xml:space="preserve"> Әкімшілік деректерді жинауға арналған нысан Жеке тұлғаларға жеке пайдалануға арналған мүлікті кепілге қоя отырып берілген, оның ішінде негізгі борыш және (немесе) есептелген сыйақы бойынша мерзімі өткен берешегі бар микрокредиттер туралы есеп (индексі – PM_L, кезеңділігі – тоқсан сайын)</w:t>
      </w:r>
    </w:p>
    <w:bookmarkEnd w:id="53"/>
    <w:bookmarkStart w:name="z66" w:id="54"/>
    <w:p>
      <w:pPr>
        <w:spacing w:after="0"/>
        <w:ind w:left="0"/>
        <w:jc w:val="left"/>
      </w:pPr>
      <w:r>
        <w:rPr>
          <w:rFonts w:ascii="Times New Roman"/>
          <w:b/>
          <w:i w:val="false"/>
          <w:color w:val="000000"/>
        </w:rPr>
        <w:t xml:space="preserve"> 1-тарау. Жалпы ережелер</w:t>
      </w:r>
    </w:p>
    <w:bookmarkEnd w:id="54"/>
    <w:bookmarkStart w:name="z67" w:id="55"/>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"Жеке тұлғаларға жеке пайдалануға арналған мүлікті кепілге қоя отырып берілген, оның ішінде негізгі борыш және (немесе) есептелген сыйақы бойынша мерзімі өткен берешегі бар микрокредиттер туралы есеп" нысанын (бұдан әрі – Нысан) толтыру бойынша бірыңғай талаптарды айқындайды.</w:t>
      </w:r>
    </w:p>
    <w:bookmarkEnd w:id="55"/>
    <w:bookmarkStart w:name="z68" w:id="56"/>
    <w:p>
      <w:pPr>
        <w:spacing w:after="0"/>
        <w:ind w:left="0"/>
        <w:jc w:val="both"/>
      </w:pPr>
      <w:r>
        <w:rPr>
          <w:rFonts w:ascii="Times New Roman"/>
          <w:b w:val="false"/>
          <w:i w:val="false"/>
          <w:color w:val="000000"/>
          <w:sz w:val="28"/>
        </w:rPr>
        <w:t>
      2. Нысан "Қазақстан Республикасының Ұлттық Банкі туралы" Қазақстан Республикасы Заңының 15-бабы екінші бөлігінің 65-2) тармақшасына және "Микроқаржылық қызмет туралы" Қазақстан Республикасы Заңының 27-бабы екінші бөлігінің 2) тармақшасына сәйкес әзірленді.</w:t>
      </w:r>
    </w:p>
    <w:bookmarkEnd w:id="56"/>
    <w:bookmarkStart w:name="z69" w:id="57"/>
    <w:p>
      <w:pPr>
        <w:spacing w:after="0"/>
        <w:ind w:left="0"/>
        <w:jc w:val="both"/>
      </w:pPr>
      <w:r>
        <w:rPr>
          <w:rFonts w:ascii="Times New Roman"/>
          <w:b w:val="false"/>
          <w:i w:val="false"/>
          <w:color w:val="000000"/>
          <w:sz w:val="28"/>
        </w:rPr>
        <w:t>
      3. Нысанды ломбард тоқсан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57"/>
    <w:bookmarkStart w:name="z70" w:id="5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бас бухгалтер қол қояды.</w:t>
      </w:r>
    </w:p>
    <w:bookmarkEnd w:id="58"/>
    <w:bookmarkStart w:name="z71" w:id="59"/>
    <w:p>
      <w:pPr>
        <w:spacing w:after="0"/>
        <w:ind w:left="0"/>
        <w:jc w:val="left"/>
      </w:pPr>
      <w:r>
        <w:rPr>
          <w:rFonts w:ascii="Times New Roman"/>
          <w:b/>
          <w:i w:val="false"/>
          <w:color w:val="000000"/>
        </w:rPr>
        <w:t xml:space="preserve"> 2-тарау. Нысанды толтыру бойынша түсіндірме</w:t>
      </w:r>
    </w:p>
    <w:bookmarkEnd w:id="59"/>
    <w:bookmarkStart w:name="z72" w:id="60"/>
    <w:p>
      <w:pPr>
        <w:spacing w:after="0"/>
        <w:ind w:left="0"/>
        <w:jc w:val="both"/>
      </w:pPr>
      <w:r>
        <w:rPr>
          <w:rFonts w:ascii="Times New Roman"/>
          <w:b w:val="false"/>
          <w:i w:val="false"/>
          <w:color w:val="000000"/>
          <w:sz w:val="28"/>
        </w:rPr>
        <w:t>
      5. 4-бағанда есепті күнге микрокредит бойынша негізгі борыш қалдығы көрсетіледі.</w:t>
      </w:r>
    </w:p>
    <w:bookmarkEnd w:id="60"/>
    <w:bookmarkStart w:name="z73" w:id="61"/>
    <w:p>
      <w:pPr>
        <w:spacing w:after="0"/>
        <w:ind w:left="0"/>
        <w:jc w:val="both"/>
      </w:pPr>
      <w:r>
        <w:rPr>
          <w:rFonts w:ascii="Times New Roman"/>
          <w:b w:val="false"/>
          <w:i w:val="false"/>
          <w:color w:val="000000"/>
          <w:sz w:val="28"/>
        </w:rPr>
        <w:t>
      Негізгі борыш – сыйақыны, сыйақы бойынша мерзімі өткен берешекті, дисконтты (сыйлықақыны), құнсыздану резервін, микрокредит бойынша өсімпұл мен айыппұлды есептемегенде, кредиттеу кезеңнің белгілі кезінде қарыз алушы ломбардқа төлеуге тиіс өтелмеген борыш сомасы.</w:t>
      </w:r>
    </w:p>
    <w:bookmarkEnd w:id="61"/>
    <w:bookmarkStart w:name="z74" w:id="62"/>
    <w:p>
      <w:pPr>
        <w:spacing w:after="0"/>
        <w:ind w:left="0"/>
        <w:jc w:val="both"/>
      </w:pPr>
      <w:r>
        <w:rPr>
          <w:rFonts w:ascii="Times New Roman"/>
          <w:b w:val="false"/>
          <w:i w:val="false"/>
          <w:color w:val="000000"/>
          <w:sz w:val="28"/>
        </w:rPr>
        <w:t>
      6. 6-бағанда есептелген, бірақ өтелмеген (алынбаған) сыйақы сомасы есепке алынады.</w:t>
      </w:r>
    </w:p>
    <w:bookmarkEnd w:id="62"/>
    <w:bookmarkStart w:name="z75" w:id="63"/>
    <w:p>
      <w:pPr>
        <w:spacing w:after="0"/>
        <w:ind w:left="0"/>
        <w:jc w:val="both"/>
      </w:pPr>
      <w:r>
        <w:rPr>
          <w:rFonts w:ascii="Times New Roman"/>
          <w:b w:val="false"/>
          <w:i w:val="false"/>
          <w:color w:val="000000"/>
          <w:sz w:val="28"/>
        </w:rPr>
        <w:t>
      7. 8-бағанда резервтердің (провизиялардың) сомасы абсолюттік мәнде және қосу белгісімен көрсетіледі.</w:t>
      </w:r>
    </w:p>
    <w:bookmarkEnd w:id="63"/>
    <w:bookmarkStart w:name="z76" w:id="64"/>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20 желтоқсандағы</w:t>
            </w:r>
            <w:r>
              <w:br/>
            </w:r>
            <w:r>
              <w:rPr>
                <w:rFonts w:ascii="Times New Roman"/>
                <w:b w:val="false"/>
                <w:i w:val="false"/>
                <w:color w:val="000000"/>
                <w:sz w:val="20"/>
              </w:rPr>
              <w:t>№ 112</w:t>
            </w:r>
            <w:r>
              <w:br/>
            </w:r>
            <w:r>
              <w:rPr>
                <w:rFonts w:ascii="Times New Roman"/>
                <w:b w:val="false"/>
                <w:i w:val="false"/>
                <w:color w:val="000000"/>
                <w:sz w:val="20"/>
              </w:rPr>
              <w:t>Қаулыға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222 қаулысына</w:t>
            </w:r>
            <w:r>
              <w:br/>
            </w:r>
            <w:r>
              <w:rPr>
                <w:rFonts w:ascii="Times New Roman"/>
                <w:b w:val="false"/>
                <w:i w:val="false"/>
                <w:color w:val="000000"/>
                <w:sz w:val="20"/>
              </w:rPr>
              <w:t>10-қосымша</w:t>
            </w:r>
          </w:p>
        </w:tc>
      </w:tr>
    </w:tbl>
    <w:bookmarkStart w:name="z78" w:id="65"/>
    <w:p>
      <w:pPr>
        <w:spacing w:after="0"/>
        <w:ind w:left="0"/>
        <w:jc w:val="left"/>
      </w:pPr>
      <w:r>
        <w:rPr>
          <w:rFonts w:ascii="Times New Roman"/>
          <w:b/>
          <w:i w:val="false"/>
          <w:color w:val="000000"/>
        </w:rPr>
        <w:t xml:space="preserve"> Әкімшілік деректерді жинауға арналған нысан</w:t>
      </w:r>
    </w:p>
    <w:bookmarkEnd w:id="65"/>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орналастырылды</w:t>
      </w:r>
    </w:p>
    <w:bookmarkStart w:name="z79" w:id="66"/>
    <w:p>
      <w:pPr>
        <w:spacing w:after="0"/>
        <w:ind w:left="0"/>
        <w:jc w:val="left"/>
      </w:pPr>
      <w:r>
        <w:rPr>
          <w:rFonts w:ascii="Times New Roman"/>
          <w:b/>
          <w:i w:val="false"/>
          <w:color w:val="000000"/>
        </w:rPr>
        <w:t xml:space="preserve"> Есепті кезеңде берілген қарыздар бойынша өзгерістер туралы есеп</w:t>
      </w:r>
    </w:p>
    <w:bookmarkEnd w:id="66"/>
    <w:p>
      <w:pPr>
        <w:spacing w:after="0"/>
        <w:ind w:left="0"/>
        <w:jc w:val="both"/>
      </w:pPr>
      <w:r>
        <w:rPr>
          <w:rFonts w:ascii="Times New Roman"/>
          <w:b w:val="false"/>
          <w:i w:val="false"/>
          <w:color w:val="000000"/>
          <w:sz w:val="28"/>
        </w:rPr>
        <w:t>
      Әкімшілік деректер нысанының индексі: РММ_MFO_KT_L</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__________ жағдай бойынша</w:t>
      </w:r>
    </w:p>
    <w:p>
      <w:pPr>
        <w:spacing w:after="0"/>
        <w:ind w:left="0"/>
        <w:jc w:val="both"/>
      </w:pPr>
      <w:r>
        <w:rPr>
          <w:rFonts w:ascii="Times New Roman"/>
          <w:b w:val="false"/>
          <w:i w:val="false"/>
          <w:color w:val="000000"/>
          <w:sz w:val="28"/>
        </w:rPr>
        <w:t>
      Есепті ұсынатын тұлғалар тобы: микроқаржы ұйымы, кредиттік серіктестік, ломбард</w:t>
      </w:r>
    </w:p>
    <w:p>
      <w:pPr>
        <w:spacing w:after="0"/>
        <w:ind w:left="0"/>
        <w:jc w:val="both"/>
      </w:pPr>
      <w:r>
        <w:rPr>
          <w:rFonts w:ascii="Times New Roman"/>
          <w:b w:val="false"/>
          <w:i w:val="false"/>
          <w:color w:val="000000"/>
          <w:sz w:val="28"/>
        </w:rPr>
        <w:t>
      Ұсыну мерзімі: микроқаржы ұйымы – тоқсан сайын, есепті тоқсаннан кейінгі айдың 20 (жиырмасыншы) күнінен кешіктірмей;</w:t>
      </w:r>
    </w:p>
    <w:p>
      <w:pPr>
        <w:spacing w:after="0"/>
        <w:ind w:left="0"/>
        <w:jc w:val="both"/>
      </w:pPr>
      <w:r>
        <w:rPr>
          <w:rFonts w:ascii="Times New Roman"/>
          <w:b w:val="false"/>
          <w:i w:val="false"/>
          <w:color w:val="000000"/>
          <w:sz w:val="28"/>
        </w:rPr>
        <w:t>
      кредиттік серіктестік және ломбард – тоқсан сайын, есепті тоқсаннан кейінгі айдың 25 (жиырма бесінші) күнінен кешіктірмей</w:t>
      </w:r>
    </w:p>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кредиттік портфель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берілген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кредиттік портфельді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кредиттік портфель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микрокредиттер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микрокредиттер,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кәсіпкерлік субъектілеріне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кәсіпкерлік субъектілеріне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микрокредиттер,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w:t>
      </w:r>
    </w:p>
    <w:p>
      <w:pPr>
        <w:spacing w:after="0"/>
        <w:ind w:left="0"/>
        <w:jc w:val="both"/>
      </w:pPr>
      <w:r>
        <w:rPr>
          <w:rFonts w:ascii="Times New Roman"/>
          <w:b w:val="false"/>
          <w:i w:val="false"/>
          <w:color w:val="000000"/>
          <w:sz w:val="28"/>
        </w:rPr>
        <w:t>
      Мекенжайы_______________________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______________________________________ _____________</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Бас бухгалтер _____________________________________ 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_________________________________________________ 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 кезеңде берілген</w:t>
            </w:r>
            <w:r>
              <w:br/>
            </w:r>
            <w:r>
              <w:rPr>
                <w:rFonts w:ascii="Times New Roman"/>
                <w:b w:val="false"/>
                <w:i w:val="false"/>
                <w:color w:val="000000"/>
                <w:sz w:val="20"/>
              </w:rPr>
              <w:t>қарыздар</w:t>
            </w:r>
            <w:r>
              <w:br/>
            </w:r>
            <w:r>
              <w:rPr>
                <w:rFonts w:ascii="Times New Roman"/>
                <w:b w:val="false"/>
                <w:i w:val="false"/>
                <w:color w:val="000000"/>
                <w:sz w:val="20"/>
              </w:rPr>
              <w:t>бойынша өзгерістер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81" w:id="67"/>
    <w:p>
      <w:pPr>
        <w:spacing w:after="0"/>
        <w:ind w:left="0"/>
        <w:jc w:val="left"/>
      </w:pPr>
      <w:r>
        <w:rPr>
          <w:rFonts w:ascii="Times New Roman"/>
          <w:b/>
          <w:i w:val="false"/>
          <w:color w:val="000000"/>
        </w:rPr>
        <w:t xml:space="preserve"> Әкімшілік деректер нысанын толтыру бойынша түсіндірме Есепті кезеңде берілген қарыздар бойынша өзгерістер туралы есеп (индексі –1- PMM_MFO_KT_L, кезеңділігі – тоқсан сайын)</w:t>
      </w:r>
    </w:p>
    <w:bookmarkEnd w:id="67"/>
    <w:bookmarkStart w:name="z82" w:id="68"/>
    <w:p>
      <w:pPr>
        <w:spacing w:after="0"/>
        <w:ind w:left="0"/>
        <w:jc w:val="left"/>
      </w:pPr>
      <w:r>
        <w:rPr>
          <w:rFonts w:ascii="Times New Roman"/>
          <w:b/>
          <w:i w:val="false"/>
          <w:color w:val="000000"/>
        </w:rPr>
        <w:t xml:space="preserve"> 1-тарау. Жалпы ережелер</w:t>
      </w:r>
    </w:p>
    <w:bookmarkEnd w:id="68"/>
    <w:bookmarkStart w:name="z83" w:id="69"/>
    <w:p>
      <w:pPr>
        <w:spacing w:after="0"/>
        <w:ind w:left="0"/>
        <w:jc w:val="both"/>
      </w:pPr>
      <w:r>
        <w:rPr>
          <w:rFonts w:ascii="Times New Roman"/>
          <w:b w:val="false"/>
          <w:i w:val="false"/>
          <w:color w:val="000000"/>
          <w:sz w:val="28"/>
        </w:rPr>
        <w:t>
      1. Осы түсіндірме (бұдан әрі – Түсіндірме) "Есепті кезеңде берілген қарыздар бойынша өзгерістер туралы есеп" әкімшілік деректер нысанын (бұдан әрі – Нысан) толтыру бойынша бірыңғай талаптарды айқындайды.</w:t>
      </w:r>
    </w:p>
    <w:bookmarkEnd w:id="69"/>
    <w:bookmarkStart w:name="z84" w:id="70"/>
    <w:p>
      <w:pPr>
        <w:spacing w:after="0"/>
        <w:ind w:left="0"/>
        <w:jc w:val="both"/>
      </w:pPr>
      <w:r>
        <w:rPr>
          <w:rFonts w:ascii="Times New Roman"/>
          <w:b w:val="false"/>
          <w:i w:val="false"/>
          <w:color w:val="000000"/>
          <w:sz w:val="28"/>
        </w:rPr>
        <w:t>
      2. Нысан "Қазақстан Республикасының Ұлттық Банкі туралы" Қазақстан Республикасы Заңының 15-бабы екінші бөлігінің 65-2) тармақшасына және "Микроқаржылық қызмет туралы" Қазақстан Республикасы Заңының 27-бабы екінші бөлігінің 2) тармақшасына сәйкес әзірленді.</w:t>
      </w:r>
    </w:p>
    <w:bookmarkEnd w:id="70"/>
    <w:bookmarkStart w:name="z85" w:id="71"/>
    <w:p>
      <w:pPr>
        <w:spacing w:after="0"/>
        <w:ind w:left="0"/>
        <w:jc w:val="both"/>
      </w:pPr>
      <w:r>
        <w:rPr>
          <w:rFonts w:ascii="Times New Roman"/>
          <w:b w:val="false"/>
          <w:i w:val="false"/>
          <w:color w:val="000000"/>
          <w:sz w:val="28"/>
        </w:rPr>
        <w:t>
      3. Нысанды микроқаржы ұйымы, кредиттік серіктестік, ломбард тоқсан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71"/>
    <w:bookmarkStart w:name="z86" w:id="7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бас бухгалтер қол қояды.</w:t>
      </w:r>
    </w:p>
    <w:bookmarkEnd w:id="72"/>
    <w:bookmarkStart w:name="z87" w:id="73"/>
    <w:p>
      <w:pPr>
        <w:spacing w:after="0"/>
        <w:ind w:left="0"/>
        <w:jc w:val="left"/>
      </w:pPr>
      <w:r>
        <w:rPr>
          <w:rFonts w:ascii="Times New Roman"/>
          <w:b/>
          <w:i w:val="false"/>
          <w:color w:val="000000"/>
        </w:rPr>
        <w:t xml:space="preserve"> 2-тарау. Нысанды толтыру бойынша түсіндірме</w:t>
      </w:r>
    </w:p>
    <w:bookmarkEnd w:id="73"/>
    <w:bookmarkStart w:name="z88" w:id="74"/>
    <w:p>
      <w:pPr>
        <w:spacing w:after="0"/>
        <w:ind w:left="0"/>
        <w:jc w:val="both"/>
      </w:pPr>
      <w:r>
        <w:rPr>
          <w:rFonts w:ascii="Times New Roman"/>
          <w:b w:val="false"/>
          <w:i w:val="false"/>
          <w:color w:val="000000"/>
          <w:sz w:val="28"/>
        </w:rPr>
        <w:t>
      5. Кредиттік портфель клиенттерге (заңды және жеке тұлғаларға) берілетін несиелердің барлық түрлерін және оларға ұқсас операцияларды қамтиды.</w:t>
      </w:r>
    </w:p>
    <w:bookmarkEnd w:id="74"/>
    <w:bookmarkStart w:name="z89" w:id="75"/>
    <w:p>
      <w:pPr>
        <w:spacing w:after="0"/>
        <w:ind w:left="0"/>
        <w:jc w:val="both"/>
      </w:pPr>
      <w:r>
        <w:rPr>
          <w:rFonts w:ascii="Times New Roman"/>
          <w:b w:val="false"/>
          <w:i w:val="false"/>
          <w:color w:val="000000"/>
          <w:sz w:val="28"/>
        </w:rPr>
        <w:t>
      6. Берілген микрокредиттер туралы ақпарат микрокредит беру туралы шарттар негізінде толтырылады.</w:t>
      </w:r>
    </w:p>
    <w:bookmarkEnd w:id="75"/>
    <w:bookmarkStart w:name="z90" w:id="76"/>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20 желтоқсандағы</w:t>
            </w:r>
            <w:r>
              <w:br/>
            </w:r>
            <w:r>
              <w:rPr>
                <w:rFonts w:ascii="Times New Roman"/>
                <w:b w:val="false"/>
                <w:i w:val="false"/>
                <w:color w:val="000000"/>
                <w:sz w:val="20"/>
              </w:rPr>
              <w:t>№ 112</w:t>
            </w:r>
            <w:r>
              <w:br/>
            </w:r>
            <w:r>
              <w:rPr>
                <w:rFonts w:ascii="Times New Roman"/>
                <w:b w:val="false"/>
                <w:i w:val="false"/>
                <w:color w:val="000000"/>
                <w:sz w:val="20"/>
              </w:rPr>
              <w:t>Қаулыға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222 қаулысына</w:t>
            </w:r>
            <w:r>
              <w:br/>
            </w:r>
            <w:r>
              <w:rPr>
                <w:rFonts w:ascii="Times New Roman"/>
                <w:b w:val="false"/>
                <w:i w:val="false"/>
                <w:color w:val="000000"/>
                <w:sz w:val="20"/>
              </w:rPr>
              <w:t>11-қосымша</w:t>
            </w:r>
          </w:p>
        </w:tc>
      </w:tr>
    </w:tbl>
    <w:bookmarkStart w:name="z92" w:id="77"/>
    <w:p>
      <w:pPr>
        <w:spacing w:after="0"/>
        <w:ind w:left="0"/>
        <w:jc w:val="left"/>
      </w:pPr>
      <w:r>
        <w:rPr>
          <w:rFonts w:ascii="Times New Roman"/>
          <w:b/>
          <w:i w:val="false"/>
          <w:color w:val="000000"/>
        </w:rPr>
        <w:t xml:space="preserve"> Әкімшілік деректерді жинауға арналған нысан</w:t>
      </w:r>
    </w:p>
    <w:bookmarkEnd w:id="77"/>
    <w:p>
      <w:pPr>
        <w:spacing w:after="0"/>
        <w:ind w:left="0"/>
        <w:jc w:val="both"/>
      </w:pPr>
      <w:r>
        <w:rPr>
          <w:rFonts w:ascii="Times New Roman"/>
          <w:b w:val="false"/>
          <w:i w:val="false"/>
          <w:color w:val="000000"/>
          <w:sz w:val="28"/>
        </w:rPr>
        <w:t>
      Қайда ұсынылады: Қазақстан Республикасының Ұлттық Банкінің аумақтық филиалына</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93" w:id="78"/>
    <w:p>
      <w:pPr>
        <w:spacing w:after="0"/>
        <w:ind w:left="0"/>
        <w:jc w:val="left"/>
      </w:pPr>
      <w:r>
        <w:rPr>
          <w:rFonts w:ascii="Times New Roman"/>
          <w:b/>
          <w:i w:val="false"/>
          <w:color w:val="000000"/>
        </w:rPr>
        <w:t xml:space="preserve"> Пайдалану бағыттары бойынша микрокредиттер туралы есеп</w:t>
      </w:r>
    </w:p>
    <w:bookmarkEnd w:id="78"/>
    <w:p>
      <w:pPr>
        <w:spacing w:after="0"/>
        <w:ind w:left="0"/>
        <w:jc w:val="both"/>
      </w:pPr>
      <w:r>
        <w:rPr>
          <w:rFonts w:ascii="Times New Roman"/>
          <w:b w:val="false"/>
          <w:i w:val="false"/>
          <w:color w:val="000000"/>
          <w:sz w:val="28"/>
        </w:rPr>
        <w:t>
      Әкімшілік деректердің индексі: 1-VED_MKO</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 __ жылғы ___ _______________ жағдай бойынша</w:t>
      </w:r>
    </w:p>
    <w:p>
      <w:pPr>
        <w:spacing w:after="0"/>
        <w:ind w:left="0"/>
        <w:jc w:val="both"/>
      </w:pPr>
      <w:r>
        <w:rPr>
          <w:rFonts w:ascii="Times New Roman"/>
          <w:b w:val="false"/>
          <w:i w:val="false"/>
          <w:color w:val="000000"/>
          <w:sz w:val="28"/>
        </w:rPr>
        <w:t>
      Ұсынатын тұлғалар тобы: микроқаржы ұйымы, кредиттік серіктестік, ломбард</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есепті кезеңнен кейінгі айдың 20 (жиырмасыншы) күнінен кешіктірмей – микроқаржы ұйымы;</w:t>
      </w:r>
    </w:p>
    <w:p>
      <w:pPr>
        <w:spacing w:after="0"/>
        <w:ind w:left="0"/>
        <w:jc w:val="both"/>
      </w:pPr>
      <w:r>
        <w:rPr>
          <w:rFonts w:ascii="Times New Roman"/>
          <w:b w:val="false"/>
          <w:i w:val="false"/>
          <w:color w:val="000000"/>
          <w:sz w:val="28"/>
        </w:rPr>
        <w:t>
      есепті кезеңнен кейінгі айдың 25 (жиырма бесінші) күнінен кешіктірмей – кредиттік серіктестік, ломбард.</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1-кесте. Есепті кезеңдегі микрокредиттер туралы мәліметтер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берілген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мөлшерлеме,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тұлға-дара кәсіпкерлер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берілген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мөлшерлеме,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берілген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мөлшерлеме,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Есепті күнге қолданыстағы микрокредиттер туралы мәліметтер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негізгі борыш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тұлға-дара кәсіпкерлер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негізгі борыш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негізгі борыш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w:t>
      </w:r>
    </w:p>
    <w:p>
      <w:pPr>
        <w:spacing w:after="0"/>
        <w:ind w:left="0"/>
        <w:jc w:val="both"/>
      </w:pPr>
      <w:r>
        <w:rPr>
          <w:rFonts w:ascii="Times New Roman"/>
          <w:b w:val="false"/>
          <w:i w:val="false"/>
          <w:color w:val="000000"/>
          <w:sz w:val="28"/>
        </w:rPr>
        <w:t>
      Мекенжайы 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Орындаушы_______________________________ ____________________</w:t>
      </w:r>
    </w:p>
    <w:p>
      <w:pPr>
        <w:spacing w:after="0"/>
        <w:ind w:left="0"/>
        <w:jc w:val="both"/>
      </w:pPr>
      <w:r>
        <w:rPr>
          <w:rFonts w:ascii="Times New Roman"/>
          <w:b w:val="false"/>
          <w:i w:val="false"/>
          <w:color w:val="000000"/>
          <w:sz w:val="28"/>
        </w:rPr>
        <w:t>
      тегі, аты, әкесінің аты (бар болса) қолы, телефон</w:t>
      </w:r>
    </w:p>
    <w:p>
      <w:pPr>
        <w:spacing w:after="0"/>
        <w:ind w:left="0"/>
        <w:jc w:val="both"/>
      </w:pPr>
      <w:r>
        <w:rPr>
          <w:rFonts w:ascii="Times New Roman"/>
          <w:b w:val="false"/>
          <w:i w:val="false"/>
          <w:color w:val="000000"/>
          <w:sz w:val="28"/>
        </w:rPr>
        <w:t>
      Бас бухгалтер _________________________________________ ___________________</w:t>
      </w:r>
    </w:p>
    <w:p>
      <w:pPr>
        <w:spacing w:after="0"/>
        <w:ind w:left="0"/>
        <w:jc w:val="both"/>
      </w:pPr>
      <w:r>
        <w:rPr>
          <w:rFonts w:ascii="Times New Roman"/>
          <w:b w:val="false"/>
          <w:i w:val="false"/>
          <w:color w:val="000000"/>
          <w:sz w:val="28"/>
        </w:rPr>
        <w:t>
      тегі, аты, әкесінің аты (бар болса) қолы, телефон</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 ____________________</w:t>
      </w:r>
    </w:p>
    <w:p>
      <w:pPr>
        <w:spacing w:after="0"/>
        <w:ind w:left="0"/>
        <w:jc w:val="both"/>
      </w:pPr>
      <w:r>
        <w:rPr>
          <w:rFonts w:ascii="Times New Roman"/>
          <w:b w:val="false"/>
          <w:i w:val="false"/>
          <w:color w:val="000000"/>
          <w:sz w:val="28"/>
        </w:rPr>
        <w:t>
      тегі, аты, әкесінің аты (бар болса) қолы, телефон</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бағыттары бойынша</w:t>
            </w:r>
            <w:r>
              <w:br/>
            </w:r>
            <w:r>
              <w:rPr>
                <w:rFonts w:ascii="Times New Roman"/>
                <w:b w:val="false"/>
                <w:i w:val="false"/>
                <w:color w:val="000000"/>
                <w:sz w:val="20"/>
              </w:rPr>
              <w:t>микрокредиттер туралы есеп</w:t>
            </w:r>
            <w:r>
              <w:br/>
            </w:r>
            <w:r>
              <w:rPr>
                <w:rFonts w:ascii="Times New Roman"/>
                <w:b w:val="false"/>
                <w:i w:val="false"/>
                <w:color w:val="000000"/>
                <w:sz w:val="20"/>
              </w:rPr>
              <w:t>нысанына қосымша</w:t>
            </w:r>
          </w:p>
        </w:tc>
      </w:tr>
    </w:tbl>
    <w:bookmarkStart w:name="z95" w:id="79"/>
    <w:p>
      <w:pPr>
        <w:spacing w:after="0"/>
        <w:ind w:left="0"/>
        <w:jc w:val="left"/>
      </w:pPr>
      <w:r>
        <w:rPr>
          <w:rFonts w:ascii="Times New Roman"/>
          <w:b/>
          <w:i w:val="false"/>
          <w:color w:val="000000"/>
        </w:rPr>
        <w:t xml:space="preserve"> Әкімшілік деректер нысанын толтыру бойынша түсіндірме  Пайдалану бағыттары бойынша микрокредиттер туралы есеп (индексі – 1-VED_MKO, кезеңділігі – тоқсан сайын)</w:t>
      </w:r>
    </w:p>
    <w:bookmarkEnd w:id="79"/>
    <w:bookmarkStart w:name="z96" w:id="80"/>
    <w:p>
      <w:pPr>
        <w:spacing w:after="0"/>
        <w:ind w:left="0"/>
        <w:jc w:val="left"/>
      </w:pPr>
      <w:r>
        <w:rPr>
          <w:rFonts w:ascii="Times New Roman"/>
          <w:b/>
          <w:i w:val="false"/>
          <w:color w:val="000000"/>
        </w:rPr>
        <w:t xml:space="preserve"> 1-тарау. Жалпы ережелер</w:t>
      </w:r>
    </w:p>
    <w:bookmarkEnd w:id="80"/>
    <w:bookmarkStart w:name="z97" w:id="81"/>
    <w:p>
      <w:pPr>
        <w:spacing w:after="0"/>
        <w:ind w:left="0"/>
        <w:jc w:val="both"/>
      </w:pPr>
      <w:r>
        <w:rPr>
          <w:rFonts w:ascii="Times New Roman"/>
          <w:b w:val="false"/>
          <w:i w:val="false"/>
          <w:color w:val="000000"/>
          <w:sz w:val="28"/>
        </w:rPr>
        <w:t>
      1. Осы түсіндірме (бұдан әрі – Түсіндірме) "Пайдалану бағыттары бойынша микрокредиттер туралы есеп" әкімшілік деректерді жинауға арналған нысанды (бұдан әрі – Нысан) толтыру бойынша бірыңғай талаптарды айқындайды.</w:t>
      </w:r>
    </w:p>
    <w:bookmarkEnd w:id="81"/>
    <w:bookmarkStart w:name="z98" w:id="82"/>
    <w:p>
      <w:pPr>
        <w:spacing w:after="0"/>
        <w:ind w:left="0"/>
        <w:jc w:val="both"/>
      </w:pPr>
      <w:r>
        <w:rPr>
          <w:rFonts w:ascii="Times New Roman"/>
          <w:b w:val="false"/>
          <w:i w:val="false"/>
          <w:color w:val="000000"/>
          <w:sz w:val="28"/>
        </w:rPr>
        <w:t>
      2. Нысан "Қазақстан Республикасының Ұлттық Банкі туралы" Қазақстан Республикасы Заңының 15-бабы екінші бөлігінің 65-2) тармақшасына және "Микроқаржылық қызмет туралы" Қазақстан Республикасы Заңының 27-бабы екінші бөлігінің 2) тармақшасына сәйкес әзірленді.</w:t>
      </w:r>
    </w:p>
    <w:bookmarkEnd w:id="82"/>
    <w:bookmarkStart w:name="z99" w:id="83"/>
    <w:p>
      <w:pPr>
        <w:spacing w:after="0"/>
        <w:ind w:left="0"/>
        <w:jc w:val="both"/>
      </w:pPr>
      <w:r>
        <w:rPr>
          <w:rFonts w:ascii="Times New Roman"/>
          <w:b w:val="false"/>
          <w:i w:val="false"/>
          <w:color w:val="000000"/>
          <w:sz w:val="28"/>
        </w:rPr>
        <w:t>
      3. Нысанды микроқаржы ұйымы, кредиттік серіктестік, ломбард тоқсан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83"/>
    <w:bookmarkStart w:name="z100" w:id="8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бас бухгалтер қол қояды.</w:t>
      </w:r>
    </w:p>
    <w:bookmarkEnd w:id="84"/>
    <w:bookmarkStart w:name="z101" w:id="85"/>
    <w:p>
      <w:pPr>
        <w:spacing w:after="0"/>
        <w:ind w:left="0"/>
        <w:jc w:val="left"/>
      </w:pPr>
      <w:r>
        <w:rPr>
          <w:rFonts w:ascii="Times New Roman"/>
          <w:b/>
          <w:i w:val="false"/>
          <w:color w:val="000000"/>
        </w:rPr>
        <w:t xml:space="preserve"> 2-тарау. Нысанды толтыру бойынша түсіндірме</w:t>
      </w:r>
    </w:p>
    <w:bookmarkEnd w:id="85"/>
    <w:bookmarkStart w:name="z102" w:id="86"/>
    <w:p>
      <w:pPr>
        <w:spacing w:after="0"/>
        <w:ind w:left="0"/>
        <w:jc w:val="both"/>
      </w:pPr>
      <w:r>
        <w:rPr>
          <w:rFonts w:ascii="Times New Roman"/>
          <w:b w:val="false"/>
          <w:i w:val="false"/>
          <w:color w:val="000000"/>
          <w:sz w:val="28"/>
        </w:rPr>
        <w:t>
      5. 2-бағанда экономикалық қызмет түрі ҚР ҰС 03-2019 Экономикалық қызмет түрлерінің жалпы сыныптауышына сәйкес көрсетіледі.</w:t>
      </w:r>
    </w:p>
    <w:bookmarkEnd w:id="86"/>
    <w:bookmarkStart w:name="z103" w:id="87"/>
    <w:p>
      <w:pPr>
        <w:spacing w:after="0"/>
        <w:ind w:left="0"/>
        <w:jc w:val="both"/>
      </w:pPr>
      <w:r>
        <w:rPr>
          <w:rFonts w:ascii="Times New Roman"/>
          <w:b w:val="false"/>
          <w:i w:val="false"/>
          <w:color w:val="000000"/>
          <w:sz w:val="28"/>
        </w:rPr>
        <w:t>
      6. 2-кестенің 3-бағанында есепті күні микрокредит бойынша негізгі борыш қалдығы көрсетіледі.</w:t>
      </w:r>
    </w:p>
    <w:bookmarkEnd w:id="87"/>
    <w:bookmarkStart w:name="z104" w:id="88"/>
    <w:p>
      <w:pPr>
        <w:spacing w:after="0"/>
        <w:ind w:left="0"/>
        <w:jc w:val="both"/>
      </w:pPr>
      <w:r>
        <w:rPr>
          <w:rFonts w:ascii="Times New Roman"/>
          <w:b w:val="false"/>
          <w:i w:val="false"/>
          <w:color w:val="000000"/>
          <w:sz w:val="28"/>
        </w:rPr>
        <w:t>
      Негізгі борыш – сыйақыны, сыйақы бойынша мерзімі өткен берешекті, дисконтты (сыйлықақыны), құнсыздануға резервті, микрокредит бойынша өсімпұлды және айппұлды есепке алусыз, кредиттеу кезеңінің белгілі бір кезінде қарыз алушы микроқаржы ұйымына, кредиттік серіктестікке және ломбардқа төлеуі тиіс өтелмеген борыш сомасы.</w:t>
      </w:r>
    </w:p>
    <w:bookmarkEnd w:id="88"/>
    <w:bookmarkStart w:name="z105" w:id="89"/>
    <w:p>
      <w:pPr>
        <w:spacing w:after="0"/>
        <w:ind w:left="0"/>
        <w:jc w:val="both"/>
      </w:pPr>
      <w:r>
        <w:rPr>
          <w:rFonts w:ascii="Times New Roman"/>
          <w:b w:val="false"/>
          <w:i w:val="false"/>
          <w:color w:val="000000"/>
          <w:sz w:val="28"/>
        </w:rPr>
        <w:t>
      7. Берілген микрокредиттер туралы ақпарат микрокредит беру туралы шарттар негізінде толтырылады.</w:t>
      </w:r>
    </w:p>
    <w:bookmarkEnd w:id="89"/>
    <w:bookmarkStart w:name="z106" w:id="90"/>
    <w:p>
      <w:pPr>
        <w:spacing w:after="0"/>
        <w:ind w:left="0"/>
        <w:jc w:val="both"/>
      </w:pPr>
      <w:r>
        <w:rPr>
          <w:rFonts w:ascii="Times New Roman"/>
          <w:b w:val="false"/>
          <w:i w:val="false"/>
          <w:color w:val="000000"/>
          <w:sz w:val="28"/>
        </w:rPr>
        <w:t>
      8. Орташа алынған мөлшерлеме – кредиттік шарттарда белгіленген жылдық пайыздық мөлшерлеме туындылары сомасының (номиналды мөлшерлеме) негізгі борыш бойынша берешекке (негізгі борыш) негізгі борыш бойынша берешектердің жалпы сомасына қатынасымен айқындалады.</w:t>
      </w:r>
    </w:p>
    <w:bookmarkEnd w:id="90"/>
    <w:bookmarkStart w:name="z107" w:id="91"/>
    <w:p>
      <w:pPr>
        <w:spacing w:after="0"/>
        <w:ind w:left="0"/>
        <w:jc w:val="both"/>
      </w:pPr>
      <w:r>
        <w:rPr>
          <w:rFonts w:ascii="Times New Roman"/>
          <w:b w:val="false"/>
          <w:i w:val="false"/>
          <w:color w:val="000000"/>
          <w:sz w:val="28"/>
        </w:rPr>
        <w:t>
      Орташа алынған мөлшерлеме мынадай формула бойынша есептеледі:</w:t>
      </w:r>
    </w:p>
    <w:bookmarkEnd w:id="91"/>
    <w:p>
      <w:pPr>
        <w:spacing w:after="0"/>
        <w:ind w:left="0"/>
        <w:jc w:val="both"/>
      </w:pPr>
      <w:r>
        <w:rPr>
          <w:rFonts w:ascii="Times New Roman"/>
          <w:b w:val="false"/>
          <w:i w:val="false"/>
          <w:color w:val="000000"/>
          <w:sz w:val="28"/>
        </w:rPr>
        <w:t xml:space="preserve">
      Орташа алынған пайыздық мөлшерлеме = </w:t>
      </w:r>
    </w:p>
    <w:p>
      <w:pPr>
        <w:spacing w:after="0"/>
        <w:ind w:left="0"/>
        <w:jc w:val="both"/>
      </w:pPr>
      <w:r>
        <w:drawing>
          <wp:inline distT="0" distB="0" distL="0" distR="0">
            <wp:extent cx="205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574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i1….in – n-дік кредит бойынша кредит шартында белгіленген жылдық пайыздық мөлшерлеме (номиналды мөлшерлеме);</w:t>
      </w:r>
    </w:p>
    <w:p>
      <w:pPr>
        <w:spacing w:after="0"/>
        <w:ind w:left="0"/>
        <w:jc w:val="both"/>
      </w:pPr>
      <w:r>
        <w:rPr>
          <w:rFonts w:ascii="Times New Roman"/>
          <w:b w:val="false"/>
          <w:i w:val="false"/>
          <w:color w:val="000000"/>
          <w:sz w:val="28"/>
        </w:rPr>
        <w:t>
      Q1…Qn – кредиттік шартта n-дік кредит бойынша белгіленген негізгі борыш (сыйақыларды, комиссияларды және тұрақсыздық айыбын есепке алмағанда) бойынша берешек.</w:t>
      </w:r>
    </w:p>
    <w:bookmarkStart w:name="z108" w:id="92"/>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20 желтоқсандағы</w:t>
            </w:r>
            <w:r>
              <w:br/>
            </w:r>
            <w:r>
              <w:rPr>
                <w:rFonts w:ascii="Times New Roman"/>
                <w:b w:val="false"/>
                <w:i w:val="false"/>
                <w:color w:val="000000"/>
                <w:sz w:val="20"/>
              </w:rPr>
              <w:t>№ 112</w:t>
            </w:r>
            <w:r>
              <w:br/>
            </w:r>
            <w:r>
              <w:rPr>
                <w:rFonts w:ascii="Times New Roman"/>
                <w:b w:val="false"/>
                <w:i w:val="false"/>
                <w:color w:val="000000"/>
                <w:sz w:val="20"/>
              </w:rPr>
              <w:t>Қаулыға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222 қаулысына</w:t>
            </w:r>
            <w:r>
              <w:br/>
            </w:r>
            <w:r>
              <w:rPr>
                <w:rFonts w:ascii="Times New Roman"/>
                <w:b w:val="false"/>
                <w:i w:val="false"/>
                <w:color w:val="000000"/>
                <w:sz w:val="20"/>
              </w:rPr>
              <w:t>12-қосымша</w:t>
            </w:r>
          </w:p>
        </w:tc>
      </w:tr>
    </w:tbl>
    <w:bookmarkStart w:name="z110" w:id="93"/>
    <w:p>
      <w:pPr>
        <w:spacing w:after="0"/>
        <w:ind w:left="0"/>
        <w:jc w:val="left"/>
      </w:pPr>
      <w:r>
        <w:rPr>
          <w:rFonts w:ascii="Times New Roman"/>
          <w:b/>
          <w:i w:val="false"/>
          <w:color w:val="000000"/>
        </w:rPr>
        <w:t xml:space="preserve"> Микроқаржылық қызметті жүзеге асыратын ұйымның есептілікті табыс ету қағидалары</w:t>
      </w:r>
    </w:p>
    <w:bookmarkEnd w:id="93"/>
    <w:bookmarkStart w:name="z111" w:id="94"/>
    <w:p>
      <w:pPr>
        <w:spacing w:after="0"/>
        <w:ind w:left="0"/>
        <w:jc w:val="both"/>
      </w:pPr>
      <w:r>
        <w:rPr>
          <w:rFonts w:ascii="Times New Roman"/>
          <w:b w:val="false"/>
          <w:i w:val="false"/>
          <w:color w:val="000000"/>
          <w:sz w:val="28"/>
        </w:rPr>
        <w:t>
      1. Осы Микроқаржылық қызметті жүзеге асыратын ұйымның есептілікті табыс ету қағидалары (бұдан әрі – Қағидалар) "Қазақстан Республикасының Ұлттық Банкі туралы" Қазақстан Республикасы Заңының 15-бабы екінші бөлігінің 65-2) тармақшасына, "Микроқаржылық қызмет туралы" Қазақстан Республикасы Заңының 27-бабы екінші бөлігінің 2) тармақшасына сәйкес әзірленді және микроқаржылық қызметті жүзеге асыратын ұйымның орналасқан жері бойынша Қазақстан Республикасы Ұлттық Банкінің аумақтық филиалына (бұдан әрі – Ұлттық Банктің филиалы) есептілікті ұсыну тәртібін айқындайды.</w:t>
      </w:r>
    </w:p>
    <w:bookmarkEnd w:id="94"/>
    <w:bookmarkStart w:name="z112" w:id="95"/>
    <w:p>
      <w:pPr>
        <w:spacing w:after="0"/>
        <w:ind w:left="0"/>
        <w:jc w:val="both"/>
      </w:pPr>
      <w:r>
        <w:rPr>
          <w:rFonts w:ascii="Times New Roman"/>
          <w:b w:val="false"/>
          <w:i w:val="false"/>
          <w:color w:val="000000"/>
          <w:sz w:val="28"/>
        </w:rPr>
        <w:t>
      2. Есептіліктегі деректер Қазақстан Республикасының ұлттық валютасы – теңгемен көрсетіледі.</w:t>
      </w:r>
    </w:p>
    <w:bookmarkEnd w:id="95"/>
    <w:bookmarkStart w:name="z113" w:id="96"/>
    <w:p>
      <w:pPr>
        <w:spacing w:after="0"/>
        <w:ind w:left="0"/>
        <w:jc w:val="both"/>
      </w:pPr>
      <w:r>
        <w:rPr>
          <w:rFonts w:ascii="Times New Roman"/>
          <w:b w:val="false"/>
          <w:i w:val="false"/>
          <w:color w:val="000000"/>
          <w:sz w:val="28"/>
        </w:rPr>
        <w:t>
      3. Микроқаржылық қызметті жүзеге асыратын ұйым Ұлттық Банктің филиалына есептілікті электрондық форматта ұсынады.</w:t>
      </w:r>
    </w:p>
    <w:bookmarkEnd w:id="96"/>
    <w:bookmarkStart w:name="z114" w:id="97"/>
    <w:p>
      <w:pPr>
        <w:spacing w:after="0"/>
        <w:ind w:left="0"/>
        <w:jc w:val="both"/>
      </w:pPr>
      <w:r>
        <w:rPr>
          <w:rFonts w:ascii="Times New Roman"/>
          <w:b w:val="false"/>
          <w:i w:val="false"/>
          <w:color w:val="000000"/>
          <w:sz w:val="28"/>
        </w:rPr>
        <w:t>
      4. Микроқаржылық қызметті жүзеге асыратын ұйымның басшысы немесе есепке қол қою функциясы жүктелген адам және бас бухгалтері электрондық цифрлық қолтаңба арқылы қол қойған есептілік электрондық форматта сақталады.</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