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23d" w14:textId="8bf3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әскери басқару органдары азаматтық қызметшілері лауазымдарының үлгілік біліктілік сипаттамаларын бекіту туралы" Қазақстан Республикасы Қорғаныс министрінің 2017 жылғы 31 наурыздағы № 134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30 қыркүйектегі № 668 бұйрығы. Қазақстан Республикасының Әділет министрлігінде 2021 жылғы 5 қазанда № 24617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әскери басқару органдары азаматтық қызметшілері лауазымдарының үлгілік біліктілік сипаттамаларын бекіту туралы" Қазақстан Республикасы Қорғаныс министрінің 2017 жылғы 31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15125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жергілікті әскери басқару органдарының азаматтық қызметшілері лауазымдарының үлгілік біліктілік сипаттамаларында, көрсетілген бұйрықпен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Лауазымдық міндеттері: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Күштерін, басқа да әскерлері мен әскери құралымдарын жұмылдыра даярлау және оларды жұмылдыра өрістету іс-шараларын жүргізуге қатысады;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көрсетілетін әкімшілік-аумақтық бірлік аумағында адам және көлік ресурстарына жұмылдыру жүргізу жоспарын әзірлеуге және нақтылауға қатысады;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Күштерінің, басқа да әскерлері мен әскери құралымдарының жұмылдыру қажеттіліктерін қанағаттандыру мақсатында қызмет көрсетілетін әкімшілік-аумақтық бірліктің әскери-экономикалық мүмкіндіктерін зерделейді;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жұмылдыру даярлығы жөніндегі негізгі іс-шаралар жоспарын, жауынгерлік және жұмылдыру әзірлігін жетілдіру жоспарын, әскерлер қызметін жақсарту жөніндегі негізгі іс-шаралар жоспарын, жеке құрамды арнайы даярлау бойынша сабақтар кестелерін әзірлеуді ұйымдастырады және оған қатысады;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 бөлімі, қызметі басшысының жалпы басшылық етуімен өз міндеттерін жүзеге асырады;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 бөлімінің, қызметінің істерімен байланысты жоспарларды әзірлеуге қатысады, оларды орындау жөніндегі жұмысты қамтамасыз етеді;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аттестаттауды жүргізу және жұмыс орындарын ұтымды ету жөніндегі іс-шараларды әзірлеуді қамтамасыз етеді;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қызмет саласы бойынша әдістемелік құралдарды әзірлеуді қамтамасыз етеді, бағынысты ұйымдарға әдістемелік және практикалық көмек көрсету жөніндегі жұмысты ұйымдастырады;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бөлімнің, қызметтің құрылымдық бөлімшелері үшін кадрларды іріктеуді жүзеге асырады және оларды қорғаныс істері жөніндегі департамент бөлімінің, қызметінің басшысына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 бөлімі, қызметі басшысының бұйрықтары мен өкімдерін уақтылы орындауды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департаменттің бөлімі, қызметі ішкі еңбек тәртібінің қағидаларын және жұмыс режимін сақтауды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ақпаратты, техникалық деректерді, жұмыс көрсеткіштері мен нәтижелерін зерделейді және талдайды, оларды жинақтайды және жүйелендіреді, қажетті есептерді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департаменттің тиімді жұмысын қамтамасыз ететін шығармашылық бастаманы, рационализаторлықты, өнертабыстылықты дамытуға, отандық және шетелдік ғылымның, техниканың жетістіктерін енгізуге, озық тәжірибені пайдалануға ықпал етеді;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міндеттер ауқымында және бір сатыға жоғары басшылық құжаттардың талаптарын зерделейді және орындайды.";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Біліктілікке қойылатын талаптар: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 жоғары деңгейдегі маман: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жоғары білімі(немесе жоғары оқу орнынан кейінгі) 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жоғары білімі(немесе жоғары оқу орнынан кейінгі) 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жоғары білімі(немесе жоғары оқу орнынан кейінгі) және санаты жоқ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жоғары білімі;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біліктілігі орташа деңгейдегі маман: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техникалық, кәсіптік, орта білімнен кейінгі білімі 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техникалық, кәсіптік, орта білімнен кейінгі біліміжәне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санатты: техникалық, кәсіптік, орта білімнен кейінгі біліміжәне инспектор лауазымында кемінде 1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техникалық, кәсіптік, орта білімнен кейінгі білімі."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Біліктілікке қойылатын талаптар: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 жоғары деңгейдегі маман: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жоғары білімі (немесе жоғары оқу орнынан кейінгі)және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жоғары білімі (немесе жоғары оқу орнынан кейінгі)және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жоғары білімі (немесе жоғары оқу орнынан кейінгі)және санаты жоқ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жоғары (немесе жоғары оқу орнынан кейінгі) білімі;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біліктілігі орташа деңгейдегі маман: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техникалық, кәсіптік, орта білімнен кейінгі біліміжәне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техникалық, кәсіптік, орта білімнен кейінгі біліміжәне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санатты: техникалық, кәсіптік, орта білімнен кейінгі біліміжәне инспектор лауазымында кемінде 1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техникалық, кәсіптік, орта білімнен кейінгі білімі.";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Біліктілікке қойылатын талаптар: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 жоғары деңгейдегі маман: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жоғары (немесе жоғары оқу орнынан кейінгі)білімі 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жоғары (немесе жоғары оқу орнынан кейінгі)білімі 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жоғары(немесе жоғары оқу орнынан кейінгі) білімі және санаты жоқ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жоғары(немесе жоғары оқу орнынан кейінгі) білімі;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біліктілігі орташа деңгейдегі маман: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техникалық, кәсіптік, орта білімнен кейінгі біліміжәне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техникалық, кәсіптік, орта білімнен кейінгі біліміжәне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санатты: техникалық, кәсіптік, орта білімнен кейінгі біліміжәне инспектор лауазымында кемінде 1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техникалық, кәсіптік, орта білімнен кейінгі білімі.";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Біліктілікке қойылатын талаптар: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 жоғары деңгейдегі маман: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жоғары(немесе жоғары оқу орнынан кейінгі) білімі 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жоғары(немесе жоғары оқу орнынан кейінгі) білімі 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жоғары (немесе жоғары оқу орнынан кейінгі)білімі және санаты жоқ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жоғары(немесе жоғары оқу орнынан кейінгі)білімі;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біліктілігі орташа деңгейдегі маман: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техникалық, кәсіптік, орта білімнен кейінгі біліміжәне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техникалық, кәсіптік, орта білімнен кейінгі біліміжәне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техникалық, кәсіптік, орта білімнен кейінгі біліміжәне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техникалық, кәсіптік, орта білімнен кейінгі білімі.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Біліктілікке қойылатын талаптар: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 жоғары деңгейдегі маман: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жоғары (немесе жоғары оқу орнынан кейінгі)білімі 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жоғары(немесе жоғары оқу орнынан кейінгі) білімі 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санатты: жоғары(немесе жоғары оқу орнынан кейінгі)білімі және санаты жоқ инспектор лауазымында кемінде 1 жыл жұмыс өтілі;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жұмыс өтіліне талап қоймай жоғары(немесе жоғары оқу орнынан кейінгі)білімі;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біліктілігі орташа деңгейдегі маман: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санатты: техникалық, кәсіптік, орта білімнен кейінгі біліміжәне бірінші санатты инспектор лауазымында кемінде 3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санатты: техникалық, кәсіптік, орта білімнен кейінгі біліміжәне екінші санатты инспектор лауазымында кемінде 2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санатты: техникалық, кәсіптік, орта білімнен кейінгі біліміжәне инспектор лауазымында кемінде 1 жыл жұмыс өтілі;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санаты жоқ: жұмыс өтіліне талап қоймай техникалық, кәсіптік, орта білімнен кейінгі білімі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 Ұйымдастыру-жұмылдыру жұмыстары департаменті Қазақстан Республикасының заңнамасында белгіленген тәртіппен қамтамасыз етсін: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бұйрықты лауазымды тұлғаларға, оларға қатысты бөлігінде жеткізілсін.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