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d614" w14:textId="bccd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"Қосылған құн салығының сомалары бойынша дайындаушы ұйымдар алған бюджеттік субсидия сомалары жөніндегі мәліметтерді ұсыну қағидалары, мерзімі мен нысанын бекіту туралы" Қазақстан Республикасы Қаржы министрінің 2018 жылғы 27 ақпандағы № 305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23 қыркүйектегі № 976 бұйрығы. Қазақстан Республикасының Әділет министрлігінде 2021 жылғы 24 қыркүйекте № 24504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"Қосылған құн салығының сомалары бойынша дайындаушы ұйымдар алған бюджеттік субсидия сомалары жөніндегі мәліметтерді ұсыну қағидалары, мерзімі мен нысанын бекіту туралы" Қазақстан Республикасы Қаржы министрінің 2018 жылғы 27 ақпандағы № 305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16615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қаржы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