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b5f7c" w14:textId="2fb5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тұлғаның кірістері мен мүлкі туралы декларацияның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13 қыркүйектегі № 927 бұйрығы. Қазақстан Республикасының Әділет министрлігінде 2021 жылғы 16 қыркүйекте № 24367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206-бабы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12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тұлғаның кірістері мен мүлкі туралы декларацияның нысаны (270.00-нысан);</w:t>
      </w:r>
    </w:p>
    <w:bookmarkEnd w:id="2"/>
    <w:bookmarkStart w:name="z12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кірістері мен мүлкі туралы декларацияны (270.00-нысан) жасау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тұлғаның кірістері мен мүлкі туралы декларацияның нысаны (270.00-нысан);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жеке тұлғаның кірістері мен мүлкі туралы декларацияны (270.00-нысан) жасау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29.03.2024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078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78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55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55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61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61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47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47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Жеке тұлғаның кірістері мен мүлкі туралы декларацияны жасау қағидалары (270.00-нысан)</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Жеке тұлғаның кірістері мен мүлкі туралы декларацияны (270.00-нысан) жасау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206-бабы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жеке тұлғалардың кірістері мен мүлкі туралы декларацияның (бұдан әрі – Декларация) жасалу тәртібін айқындайды.</w:t>
      </w:r>
    </w:p>
    <w:bookmarkEnd w:id="11"/>
    <w:bookmarkStart w:name="z15" w:id="12"/>
    <w:p>
      <w:pPr>
        <w:spacing w:after="0"/>
        <w:ind w:left="0"/>
        <w:jc w:val="both"/>
      </w:pPr>
      <w:r>
        <w:rPr>
          <w:rFonts w:ascii="Times New Roman"/>
          <w:b w:val="false"/>
          <w:i w:val="false"/>
          <w:color w:val="000000"/>
          <w:sz w:val="28"/>
        </w:rPr>
        <w:t xml:space="preserve">
      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xml:space="preserve">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12"/>
    <w:p>
      <w:pPr>
        <w:spacing w:after="0"/>
        <w:ind w:left="0"/>
        <w:jc w:val="both"/>
      </w:pPr>
      <w:r>
        <w:rPr>
          <w:rFonts w:ascii="Times New Roman"/>
          <w:b w:val="false"/>
          <w:i w:val="false"/>
          <w:color w:val="000000"/>
          <w:sz w:val="28"/>
        </w:rPr>
        <w:t xml:space="preserve">
      Декларация (1-қосымша) осы </w:t>
      </w:r>
      <w:r>
        <w:rPr>
          <w:rFonts w:ascii="Times New Roman"/>
          <w:b w:val="false"/>
          <w:i w:val="false"/>
          <w:color w:val="000000"/>
          <w:sz w:val="28"/>
        </w:rPr>
        <w:t>Қағидаларға</w:t>
      </w:r>
      <w:r>
        <w:rPr>
          <w:rFonts w:ascii="Times New Roman"/>
          <w:b w:val="false"/>
          <w:i w:val="false"/>
          <w:color w:val="000000"/>
          <w:sz w:val="28"/>
        </w:rPr>
        <w:t xml:space="preserve"> сәйкес жасалады және 2022 жылдан бастап 2023 жыл арасына ұсынылады:</w:t>
      </w:r>
    </w:p>
    <w:p>
      <w:pPr>
        <w:spacing w:after="0"/>
        <w:ind w:left="0"/>
        <w:jc w:val="both"/>
      </w:pPr>
      <w:r>
        <w:rPr>
          <w:rFonts w:ascii="Times New Roman"/>
          <w:b w:val="false"/>
          <w:i w:val="false"/>
          <w:color w:val="000000"/>
          <w:sz w:val="28"/>
        </w:rPr>
        <w:t>
      жауапты мемлекеттік лауазымды атқаратын адамдар және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 мен олардың жұбайлары;</w:t>
      </w:r>
    </w:p>
    <w:p>
      <w:pPr>
        <w:spacing w:after="0"/>
        <w:ind w:left="0"/>
        <w:jc w:val="both"/>
      </w:pPr>
      <w:r>
        <w:rPr>
          <w:rFonts w:ascii="Times New Roman"/>
          <w:b w:val="false"/>
          <w:i w:val="false"/>
          <w:color w:val="000000"/>
          <w:sz w:val="28"/>
        </w:rPr>
        <w:t>
      мемлекеттік функцияларды орындауға уәкілеттік берілген адамдарға теңестірілген адамдар мен олардың жұбайлары;</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w:t>
      </w:r>
      <w:r>
        <w:rPr>
          <w:rFonts w:ascii="Times New Roman"/>
          <w:b w:val="false"/>
          <w:i w:val="false"/>
          <w:color w:val="000000"/>
          <w:sz w:val="28"/>
        </w:rPr>
        <w:t>Банктер және банк қызметі туралы</w:t>
      </w:r>
      <w:r>
        <w:rPr>
          <w:rFonts w:ascii="Times New Roman"/>
          <w:b w:val="false"/>
          <w:i w:val="false"/>
          <w:color w:val="000000"/>
          <w:sz w:val="28"/>
        </w:rPr>
        <w:t>" Қазақстан Республикасының,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сәйкес Декларация табыс ету міндеті жүктелген тұлғалар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29.03.2024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Декларация:</w:t>
      </w:r>
    </w:p>
    <w:bookmarkEnd w:id="13"/>
    <w:bookmarkStart w:name="z17" w:id="14"/>
    <w:p>
      <w:pPr>
        <w:spacing w:after="0"/>
        <w:ind w:left="0"/>
        <w:jc w:val="both"/>
      </w:pPr>
      <w:r>
        <w:rPr>
          <w:rFonts w:ascii="Times New Roman"/>
          <w:b w:val="false"/>
          <w:i w:val="false"/>
          <w:color w:val="000000"/>
          <w:sz w:val="28"/>
        </w:rPr>
        <w:t>
      1) күнтізбелік жылы үшін, оның ішінде Қазақстан Республикасының шегінен тыс жерлерде алынған кірістер;</w:t>
      </w:r>
    </w:p>
    <w:bookmarkEnd w:id="14"/>
    <w:bookmarkStart w:name="z18" w:id="15"/>
    <w:p>
      <w:pPr>
        <w:spacing w:after="0"/>
        <w:ind w:left="0"/>
        <w:jc w:val="both"/>
      </w:pPr>
      <w:r>
        <w:rPr>
          <w:rFonts w:ascii="Times New Roman"/>
          <w:b w:val="false"/>
          <w:i w:val="false"/>
          <w:color w:val="000000"/>
          <w:sz w:val="28"/>
        </w:rPr>
        <w:t>
      2) салықтық шегерімдер;</w:t>
      </w:r>
    </w:p>
    <w:bookmarkEnd w:id="15"/>
    <w:bookmarkStart w:name="z19" w:id="16"/>
    <w:p>
      <w:pPr>
        <w:spacing w:after="0"/>
        <w:ind w:left="0"/>
        <w:jc w:val="both"/>
      </w:pPr>
      <w:r>
        <w:rPr>
          <w:rFonts w:ascii="Times New Roman"/>
          <w:b w:val="false"/>
          <w:i w:val="false"/>
          <w:color w:val="000000"/>
          <w:sz w:val="28"/>
        </w:rPr>
        <w:t>
      3) мемлекеттік немесе өзге тіркеуге жататын мүлікті, сондай-ақ құқықтары және (немесе) мәмілелері мемлекеттік немесе өзге тіркеуге жататын мүлікті, оның ішінде Қазақстан Республикасының шегінен тыс жерлерде сатып алу және (немесе) иеліктен шығару және (немесе) өтеусіз алу;</w:t>
      </w:r>
    </w:p>
    <w:bookmarkEnd w:id="16"/>
    <w:bookmarkStart w:name="z20" w:id="17"/>
    <w:p>
      <w:pPr>
        <w:spacing w:after="0"/>
        <w:ind w:left="0"/>
        <w:jc w:val="both"/>
      </w:pPr>
      <w:r>
        <w:rPr>
          <w:rFonts w:ascii="Times New Roman"/>
          <w:b w:val="false"/>
          <w:i w:val="false"/>
          <w:color w:val="000000"/>
          <w:sz w:val="28"/>
        </w:rPr>
        <w:t xml:space="preserve">
      4) жеке табыс салығы бойынша асып кету сомасын, оның ішінде Салық кодексінің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 шегерімі қолданылған жағдайда, жеке тұлғаның банк мекемелерінің Қазақстан Республикасында тұрғын үй сатып алуға алынған ипотекалық тұрғын үй қарыздары бойынша сыйақыны өтеуге арналған шығыстары туралы мәліметтерді ұсынуға келісімін көрсете отырып, есепке жатқызу және қайтару жөніндегі талаптар;</w:t>
      </w:r>
    </w:p>
    <w:bookmarkEnd w:id="17"/>
    <w:bookmarkStart w:name="z21" w:id="18"/>
    <w:p>
      <w:pPr>
        <w:spacing w:after="0"/>
        <w:ind w:left="0"/>
        <w:jc w:val="both"/>
      </w:pPr>
      <w:r>
        <w:rPr>
          <w:rFonts w:ascii="Times New Roman"/>
          <w:b w:val="false"/>
          <w:i w:val="false"/>
          <w:color w:val="000000"/>
          <w:sz w:val="28"/>
        </w:rPr>
        <w:t>
      5) жиынтығында республикалық бюджет туралы заңда белгіленген және есепті салықтық кезеңнің 31 желтоқсанында қолданылатын АЕК мың еселенген мөлшерінен асатын сомада Қазақстан Республикасының шегінен тыс жерлердегі шетелдік банктердегі банктік шоттардағы ақша;</w:t>
      </w:r>
    </w:p>
    <w:bookmarkEnd w:id="18"/>
    <w:bookmarkStart w:name="z22" w:id="19"/>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bookmarkEnd w:id="19"/>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жылжымайтын мүлік;</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bookmarkStart w:name="z23" w:id="20"/>
    <w:p>
      <w:pPr>
        <w:spacing w:after="0"/>
        <w:ind w:left="0"/>
        <w:jc w:val="both"/>
      </w:pPr>
      <w:r>
        <w:rPr>
          <w:rFonts w:ascii="Times New Roman"/>
          <w:b w:val="false"/>
          <w:i w:val="false"/>
          <w:color w:val="000000"/>
          <w:sz w:val="28"/>
        </w:rPr>
        <w:t>
      7)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берешекті қоспағанда, міндеттеменің немесе талаптың туындауына негіз болып табылатын, нотариат куәландырған (айғақтаған) шарт немесе өзге де құжат болған кезде басқа адамдардың жеке тұлға алдындағы берешегі (дебиторлық берешегі) және (немесе) жеке тұлғаның басқа адамдар алдындағы берешегі (кредиторлық берешегі) туралы ақпаратты жеке тұлғалардың көрсетуіне арналады.</w:t>
      </w:r>
    </w:p>
    <w:bookmarkEnd w:id="20"/>
    <w:bookmarkStart w:name="z24" w:id="21"/>
    <w:p>
      <w:pPr>
        <w:spacing w:after="0"/>
        <w:ind w:left="0"/>
        <w:jc w:val="both"/>
      </w:pPr>
      <w:r>
        <w:rPr>
          <w:rFonts w:ascii="Times New Roman"/>
          <w:b w:val="false"/>
          <w:i w:val="false"/>
          <w:color w:val="000000"/>
          <w:sz w:val="28"/>
        </w:rPr>
        <w:t>
      4. Декларацияны толтыру кезінде түзетулерге, тазартуларға және өшіруге жол берілмейді.</w:t>
      </w:r>
    </w:p>
    <w:bookmarkEnd w:id="21"/>
    <w:bookmarkStart w:name="z25" w:id="22"/>
    <w:p>
      <w:pPr>
        <w:spacing w:after="0"/>
        <w:ind w:left="0"/>
        <w:jc w:val="both"/>
      </w:pPr>
      <w:r>
        <w:rPr>
          <w:rFonts w:ascii="Times New Roman"/>
          <w:b w:val="false"/>
          <w:i w:val="false"/>
          <w:color w:val="000000"/>
          <w:sz w:val="28"/>
        </w:rPr>
        <w:t>
      5. Көрсеткіштер болмаған кезде Декларацияның тиісті торкөздері толтырылмайды.</w:t>
      </w:r>
    </w:p>
    <w:bookmarkEnd w:id="22"/>
    <w:bookmarkStart w:name="z26" w:id="23"/>
    <w:p>
      <w:pPr>
        <w:spacing w:after="0"/>
        <w:ind w:left="0"/>
        <w:jc w:val="both"/>
      </w:pPr>
      <w:r>
        <w:rPr>
          <w:rFonts w:ascii="Times New Roman"/>
          <w:b w:val="false"/>
          <w:i w:val="false"/>
          <w:color w:val="000000"/>
          <w:sz w:val="28"/>
        </w:rPr>
        <w:t>
      6. Декларация:</w:t>
      </w:r>
    </w:p>
    <w:bookmarkEnd w:id="23"/>
    <w:bookmarkStart w:name="z27" w:id="24"/>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 әріптермен немесе баспа құрылғысын пайдалана отырып;</w:t>
      </w:r>
    </w:p>
    <w:bookmarkEnd w:id="24"/>
    <w:bookmarkStart w:name="z28" w:id="25"/>
    <w:p>
      <w:pPr>
        <w:spacing w:after="0"/>
        <w:ind w:left="0"/>
        <w:jc w:val="both"/>
      </w:pPr>
      <w:r>
        <w:rPr>
          <w:rFonts w:ascii="Times New Roman"/>
          <w:b w:val="false"/>
          <w:i w:val="false"/>
          <w:color w:val="000000"/>
          <w:sz w:val="28"/>
        </w:rPr>
        <w:t>
      2) электрондық жеткізгіште – салық есептілігін қабылдау және өңдеу жүйесі арқылы жасалады.</w:t>
      </w:r>
    </w:p>
    <w:bookmarkEnd w:id="25"/>
    <w:bookmarkStart w:name="z29" w:id="26"/>
    <w:p>
      <w:pPr>
        <w:spacing w:after="0"/>
        <w:ind w:left="0"/>
        <w:jc w:val="both"/>
      </w:pPr>
      <w:r>
        <w:rPr>
          <w:rFonts w:ascii="Times New Roman"/>
          <w:b w:val="false"/>
          <w:i w:val="false"/>
          <w:color w:val="000000"/>
          <w:sz w:val="28"/>
        </w:rPr>
        <w:t>
      7. Қағаз тасығышта жасалған Декларацияға жеке тұлға не оның өкілі қол қояды.</w:t>
      </w:r>
    </w:p>
    <w:bookmarkEnd w:id="26"/>
    <w:bookmarkStart w:name="z30" w:id="27"/>
    <w:p>
      <w:pPr>
        <w:spacing w:after="0"/>
        <w:ind w:left="0"/>
        <w:jc w:val="both"/>
      </w:pPr>
      <w:r>
        <w:rPr>
          <w:rFonts w:ascii="Times New Roman"/>
          <w:b w:val="false"/>
          <w:i w:val="false"/>
          <w:color w:val="000000"/>
          <w:sz w:val="28"/>
        </w:rPr>
        <w:t>
      Электрондық тасымалдағышта жасалған Декларация:</w:t>
      </w:r>
    </w:p>
    <w:bookmarkEnd w:id="27"/>
    <w:bookmarkStart w:name="z31" w:id="28"/>
    <w:p>
      <w:pPr>
        <w:spacing w:after="0"/>
        <w:ind w:left="0"/>
        <w:jc w:val="both"/>
      </w:pPr>
      <w:r>
        <w:rPr>
          <w:rFonts w:ascii="Times New Roman"/>
          <w:b w:val="false"/>
          <w:i w:val="false"/>
          <w:color w:val="000000"/>
          <w:sz w:val="28"/>
        </w:rPr>
        <w:t>
      1) жеке тұлғаның электрондық цифрлық қолтаңбасы арқылы;</w:t>
      </w:r>
    </w:p>
    <w:bookmarkEnd w:id="28"/>
    <w:bookmarkStart w:name="z32" w:id="29"/>
    <w:p>
      <w:pPr>
        <w:spacing w:after="0"/>
        <w:ind w:left="0"/>
        <w:jc w:val="both"/>
      </w:pPr>
      <w:r>
        <w:rPr>
          <w:rFonts w:ascii="Times New Roman"/>
          <w:b w:val="false"/>
          <w:i w:val="false"/>
          <w:color w:val="000000"/>
          <w:sz w:val="28"/>
        </w:rPr>
        <w:t>
      2) бір реттік парольді пайдалана отырып куәландырылады.</w:t>
      </w:r>
    </w:p>
    <w:bookmarkEnd w:id="29"/>
    <w:bookmarkStart w:name="z33" w:id="30"/>
    <w:p>
      <w:pPr>
        <w:spacing w:after="0"/>
        <w:ind w:left="0"/>
        <w:jc w:val="both"/>
      </w:pPr>
      <w:r>
        <w:rPr>
          <w:rFonts w:ascii="Times New Roman"/>
          <w:b w:val="false"/>
          <w:i w:val="false"/>
          <w:color w:val="000000"/>
          <w:sz w:val="28"/>
        </w:rPr>
        <w:t>
      8. Декларацияны тапсыру кезінде:</w:t>
      </w:r>
    </w:p>
    <w:bookmarkEnd w:id="30"/>
    <w:bookmarkStart w:name="z34" w:id="31"/>
    <w:p>
      <w:pPr>
        <w:spacing w:after="0"/>
        <w:ind w:left="0"/>
        <w:jc w:val="both"/>
      </w:pPr>
      <w:r>
        <w:rPr>
          <w:rFonts w:ascii="Times New Roman"/>
          <w:b w:val="false"/>
          <w:i w:val="false"/>
          <w:color w:val="000000"/>
          <w:sz w:val="28"/>
        </w:rPr>
        <w:t>
      1) пошта арқылы хабарламасы бар тапсырыс хатпен қағаз жеткізгіште – салық төлеуші пошта немесе өзге де байланыс ұйымының хабарламасын алады;</w:t>
      </w:r>
    </w:p>
    <w:bookmarkEnd w:id="31"/>
    <w:bookmarkStart w:name="z35" w:id="32"/>
    <w:p>
      <w:pPr>
        <w:spacing w:after="0"/>
        <w:ind w:left="0"/>
        <w:jc w:val="both"/>
      </w:pPr>
      <w:r>
        <w:rPr>
          <w:rFonts w:ascii="Times New Roman"/>
          <w:b w:val="false"/>
          <w:i w:val="false"/>
          <w:color w:val="000000"/>
          <w:sz w:val="28"/>
        </w:rPr>
        <w:t>
      2) электрондық түрде – салық төлеуші мемлекеттік кірістер органдарының салық есептілігін қабылдау жүйесінің салық есептілігін қабылдағаны немесе қабылдамағаны туралы хабарлама алады;</w:t>
      </w:r>
    </w:p>
    <w:bookmarkEnd w:id="32"/>
    <w:bookmarkStart w:name="z36" w:id="33"/>
    <w:p>
      <w:pPr>
        <w:spacing w:after="0"/>
        <w:ind w:left="0"/>
        <w:jc w:val="both"/>
      </w:pPr>
      <w:r>
        <w:rPr>
          <w:rFonts w:ascii="Times New Roman"/>
          <w:b w:val="false"/>
          <w:i w:val="false"/>
          <w:color w:val="000000"/>
          <w:sz w:val="28"/>
        </w:rPr>
        <w:t>
      3) келу тәртібімен қағаз жеткізгіште – екі данада жасалады, бір данасы салық төлеушіге қайтарылады.</w:t>
      </w:r>
    </w:p>
    <w:bookmarkEnd w:id="33"/>
    <w:bookmarkStart w:name="z37" w:id="34"/>
    <w:p>
      <w:pPr>
        <w:spacing w:after="0"/>
        <w:ind w:left="0"/>
        <w:jc w:val="left"/>
      </w:pPr>
      <w:r>
        <w:rPr>
          <w:rFonts w:ascii="Times New Roman"/>
          <w:b/>
          <w:i w:val="false"/>
          <w:color w:val="000000"/>
        </w:rPr>
        <w:t xml:space="preserve"> 2-тарау. Декларацияны жасау</w:t>
      </w:r>
    </w:p>
    <w:bookmarkEnd w:id="34"/>
    <w:bookmarkStart w:name="z38" w:id="35"/>
    <w:p>
      <w:pPr>
        <w:spacing w:after="0"/>
        <w:ind w:left="0"/>
        <w:jc w:val="both"/>
      </w:pPr>
      <w:r>
        <w:rPr>
          <w:rFonts w:ascii="Times New Roman"/>
          <w:b w:val="false"/>
          <w:i w:val="false"/>
          <w:color w:val="000000"/>
          <w:sz w:val="28"/>
        </w:rPr>
        <w:t>
      9. "Салық төлеуші туралы жалпы ақпарат" А бөлімінде:</w:t>
      </w:r>
    </w:p>
    <w:bookmarkEnd w:id="35"/>
    <w:bookmarkStart w:name="z39" w:id="36"/>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bookmarkEnd w:id="36"/>
    <w:bookmarkStart w:name="z40" w:id="37"/>
    <w:p>
      <w:pPr>
        <w:spacing w:after="0"/>
        <w:ind w:left="0"/>
        <w:jc w:val="both"/>
      </w:pPr>
      <w:r>
        <w:rPr>
          <w:rFonts w:ascii="Times New Roman"/>
          <w:b w:val="false"/>
          <w:i w:val="false"/>
          <w:color w:val="000000"/>
          <w:sz w:val="28"/>
        </w:rPr>
        <w:t>
      2) 2-жолда –Декларация табыс етілетін салық кезеңі араб цифрларымен.</w:t>
      </w:r>
    </w:p>
    <w:bookmarkEnd w:id="37"/>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41" w:id="38"/>
    <w:p>
      <w:pPr>
        <w:spacing w:after="0"/>
        <w:ind w:left="0"/>
        <w:jc w:val="both"/>
      </w:pPr>
      <w:r>
        <w:rPr>
          <w:rFonts w:ascii="Times New Roman"/>
          <w:b w:val="false"/>
          <w:i w:val="false"/>
          <w:color w:val="000000"/>
          <w:sz w:val="28"/>
        </w:rPr>
        <w:t>
      3) 3-жолда – жеке басын куәландыратын құжаттарға сәйкес жеке тұлғаның тегі, аты, әкесінің аты (ол болған кезде), телефон нөмірі (қалауы бойынша) және электрондық мекенжайы (қалауы бойынша);</w:t>
      </w:r>
    </w:p>
    <w:bookmarkEnd w:id="38"/>
    <w:bookmarkStart w:name="z42" w:id="39"/>
    <w:p>
      <w:pPr>
        <w:spacing w:after="0"/>
        <w:ind w:left="0"/>
        <w:jc w:val="both"/>
      </w:pPr>
      <w:r>
        <w:rPr>
          <w:rFonts w:ascii="Times New Roman"/>
          <w:b w:val="false"/>
          <w:i w:val="false"/>
          <w:color w:val="000000"/>
          <w:sz w:val="28"/>
        </w:rPr>
        <w:t>
      4) 4-жолда – ұсынатын тұлғаның ЖСН. Декларацияны жасайтын жеке тұлға, кәмелетке толмаған және (немесе) әрекетке қабілетсіз немесе әрекет қабілеті шектеулі тұлғаның заңды өкіл болған жағдайда ғана толтырады;</w:t>
      </w:r>
    </w:p>
    <w:bookmarkEnd w:id="39"/>
    <w:bookmarkStart w:name="z43" w:id="40"/>
    <w:p>
      <w:pPr>
        <w:spacing w:after="0"/>
        <w:ind w:left="0"/>
        <w:jc w:val="both"/>
      </w:pPr>
      <w:r>
        <w:rPr>
          <w:rFonts w:ascii="Times New Roman"/>
          <w:b w:val="false"/>
          <w:i w:val="false"/>
          <w:color w:val="000000"/>
          <w:sz w:val="28"/>
        </w:rPr>
        <w:t>
      5) 5-жолда – Декларацияның түрі.</w:t>
      </w:r>
    </w:p>
    <w:bookmarkEnd w:id="40"/>
    <w:p>
      <w:pPr>
        <w:spacing w:after="0"/>
        <w:ind w:left="0"/>
        <w:jc w:val="both"/>
      </w:pPr>
      <w:r>
        <w:rPr>
          <w:rFonts w:ascii="Times New Roman"/>
          <w:b w:val="false"/>
          <w:i w:val="false"/>
          <w:color w:val="000000"/>
          <w:sz w:val="28"/>
        </w:rPr>
        <w:t>
      Салық есептілігінің мынадай:</w:t>
      </w:r>
    </w:p>
    <w:p>
      <w:pPr>
        <w:spacing w:after="0"/>
        <w:ind w:left="0"/>
        <w:jc w:val="both"/>
      </w:pPr>
      <w:r>
        <w:rPr>
          <w:rFonts w:ascii="Times New Roman"/>
          <w:b w:val="false"/>
          <w:i w:val="false"/>
          <w:color w:val="000000"/>
          <w:sz w:val="28"/>
        </w:rPr>
        <w:t>
      бастапқы – мұндай Декларацияны табыс ету бойынша белгіленген міндет алғаш рет туындауына байланысты жеке тұлға табыс ететін Декларация;</w:t>
      </w:r>
    </w:p>
    <w:p>
      <w:pPr>
        <w:spacing w:after="0"/>
        <w:ind w:left="0"/>
        <w:jc w:val="both"/>
      </w:pPr>
      <w:r>
        <w:rPr>
          <w:rFonts w:ascii="Times New Roman"/>
          <w:b w:val="false"/>
          <w:i w:val="false"/>
          <w:color w:val="000000"/>
          <w:sz w:val="28"/>
        </w:rPr>
        <w:t>
      кезекті – бастапқы Декларация ұсынылғаннан кейін келесі салық кезеңдеріне ұсынылатын Декларация;</w:t>
      </w:r>
    </w:p>
    <w:p>
      <w:pPr>
        <w:spacing w:after="0"/>
        <w:ind w:left="0"/>
        <w:jc w:val="both"/>
      </w:pPr>
      <w:r>
        <w:rPr>
          <w:rFonts w:ascii="Times New Roman"/>
          <w:b w:val="false"/>
          <w:i w:val="false"/>
          <w:color w:val="000000"/>
          <w:sz w:val="28"/>
        </w:rPr>
        <w:t>
      қосымша – оған осы өзгерістер және (немесе) толықтырулар жататын салықтық кезең үшін бұрын ұсынылған Декларацияға өзгерістер және (немесе) толықтырулар енгізілген кезде жеке тұлға ұсынатын Декларация;</w:t>
      </w:r>
    </w:p>
    <w:p>
      <w:pPr>
        <w:spacing w:after="0"/>
        <w:ind w:left="0"/>
        <w:jc w:val="both"/>
      </w:pPr>
      <w:r>
        <w:rPr>
          <w:rFonts w:ascii="Times New Roman"/>
          <w:b w:val="false"/>
          <w:i w:val="false"/>
          <w:color w:val="000000"/>
          <w:sz w:val="28"/>
        </w:rPr>
        <w:t>
      хабарлама бойынша қосымша – мемлекеттік кірістер органы жеке тұлғаның активтері мен міндеттемелері бойынша камералдық бақылау нәтижелері бойынша бұзушылықтарды анықтаған салықтық кезең үшін бұрын ұсынылған Декларацияға өзгерістер және (немесе) толықтырулар енгізу кезінде жеке тұлға ұсынатын Декларация түрлеріне жатқызуды ескере отырып тиісті ұяшық белгіленеді.</w:t>
      </w:r>
    </w:p>
    <w:bookmarkStart w:name="z44" w:id="41"/>
    <w:p>
      <w:pPr>
        <w:spacing w:after="0"/>
        <w:ind w:left="0"/>
        <w:jc w:val="both"/>
      </w:pPr>
      <w:r>
        <w:rPr>
          <w:rFonts w:ascii="Times New Roman"/>
          <w:b w:val="false"/>
          <w:i w:val="false"/>
          <w:color w:val="000000"/>
          <w:sz w:val="28"/>
        </w:rPr>
        <w:t>
      10. Салық төлеуші "Кірістер туралы мәліметтер" В бөлімінде есепті кезеңде олар болған кезде мынадай деректерді:</w:t>
      </w:r>
    </w:p>
    <w:bookmarkEnd w:id="41"/>
    <w:bookmarkStart w:name="z45" w:id="42"/>
    <w:p>
      <w:pPr>
        <w:spacing w:after="0"/>
        <w:ind w:left="0"/>
        <w:jc w:val="both"/>
      </w:pPr>
      <w:r>
        <w:rPr>
          <w:rFonts w:ascii="Times New Roman"/>
          <w:b w:val="false"/>
          <w:i w:val="false"/>
          <w:color w:val="000000"/>
          <w:sz w:val="28"/>
        </w:rPr>
        <w:t>
      1) 01 жолында – төлем көзінен салық салуға жататын кіріс сомасын;</w:t>
      </w:r>
    </w:p>
    <w:bookmarkEnd w:id="42"/>
    <w:bookmarkStart w:name="z46" w:id="43"/>
    <w:p>
      <w:pPr>
        <w:spacing w:after="0"/>
        <w:ind w:left="0"/>
        <w:jc w:val="both"/>
      </w:pPr>
      <w:r>
        <w:rPr>
          <w:rFonts w:ascii="Times New Roman"/>
          <w:b w:val="false"/>
          <w:i w:val="false"/>
          <w:color w:val="000000"/>
          <w:sz w:val="28"/>
        </w:rPr>
        <w:t>
      2) 02 жолында – жеке тұлғаның дербес салық салуға жататын кіріс сомасын;</w:t>
      </w:r>
    </w:p>
    <w:bookmarkEnd w:id="43"/>
    <w:bookmarkStart w:name="z47" w:id="44"/>
    <w:p>
      <w:pPr>
        <w:spacing w:after="0"/>
        <w:ind w:left="0"/>
        <w:jc w:val="both"/>
      </w:pPr>
      <w:r>
        <w:rPr>
          <w:rFonts w:ascii="Times New Roman"/>
          <w:b w:val="false"/>
          <w:i w:val="false"/>
          <w:color w:val="000000"/>
          <w:sz w:val="28"/>
        </w:rPr>
        <w:t>
      3) 02А жолында – мүліктік кіріс сомасын;</w:t>
      </w:r>
    </w:p>
    <w:bookmarkEnd w:id="44"/>
    <w:bookmarkStart w:name="z48" w:id="45"/>
    <w:p>
      <w:pPr>
        <w:spacing w:after="0"/>
        <w:ind w:left="0"/>
        <w:jc w:val="both"/>
      </w:pPr>
      <w:r>
        <w:rPr>
          <w:rFonts w:ascii="Times New Roman"/>
          <w:b w:val="false"/>
          <w:i w:val="false"/>
          <w:color w:val="000000"/>
          <w:sz w:val="28"/>
        </w:rPr>
        <w:t>
      4) 02В жолында – жеке практикамен айналысатын тұлғаның кіріс сомасын (N бөлімнің В бағаны жолдарының сомасы);</w:t>
      </w:r>
    </w:p>
    <w:bookmarkEnd w:id="45"/>
    <w:bookmarkStart w:name="z49" w:id="46"/>
    <w:p>
      <w:pPr>
        <w:spacing w:after="0"/>
        <w:ind w:left="0"/>
        <w:jc w:val="both"/>
      </w:pPr>
      <w:r>
        <w:rPr>
          <w:rFonts w:ascii="Times New Roman"/>
          <w:b w:val="false"/>
          <w:i w:val="false"/>
          <w:color w:val="000000"/>
          <w:sz w:val="28"/>
        </w:rPr>
        <w:t>
      5) 02 жолында – Қазақстан Республикасының шегінен тыс жерлердегі көздерден түсетін кіріс сомасын;</w:t>
      </w:r>
    </w:p>
    <w:bookmarkEnd w:id="46"/>
    <w:bookmarkStart w:name="z50" w:id="47"/>
    <w:p>
      <w:pPr>
        <w:spacing w:after="0"/>
        <w:ind w:left="0"/>
        <w:jc w:val="both"/>
      </w:pPr>
      <w:r>
        <w:rPr>
          <w:rFonts w:ascii="Times New Roman"/>
          <w:b w:val="false"/>
          <w:i w:val="false"/>
          <w:color w:val="000000"/>
          <w:sz w:val="28"/>
        </w:rPr>
        <w:t>
      6) 02D жолында – дара кәсіпкер кірісінің сомасын көрсетеді.</w:t>
      </w:r>
    </w:p>
    <w:bookmarkEnd w:id="47"/>
    <w:bookmarkStart w:name="z51" w:id="48"/>
    <w:p>
      <w:pPr>
        <w:spacing w:after="0"/>
        <w:ind w:left="0"/>
        <w:jc w:val="both"/>
      </w:pPr>
      <w:r>
        <w:rPr>
          <w:rFonts w:ascii="Times New Roman"/>
          <w:b w:val="false"/>
          <w:i w:val="false"/>
          <w:color w:val="000000"/>
          <w:sz w:val="28"/>
        </w:rPr>
        <w:t xml:space="preserve">
      11. Салық төлеуші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кірісті түзетудің жалпы сомасы" С бөлімінде есепті кезеңде олар болған кезде түзету сомасын көрсетеді.</w:t>
      </w:r>
    </w:p>
    <w:bookmarkEnd w:id="48"/>
    <w:bookmarkStart w:name="z52" w:id="49"/>
    <w:p>
      <w:pPr>
        <w:spacing w:after="0"/>
        <w:ind w:left="0"/>
        <w:jc w:val="both"/>
      </w:pPr>
      <w:r>
        <w:rPr>
          <w:rFonts w:ascii="Times New Roman"/>
          <w:b w:val="false"/>
          <w:i w:val="false"/>
          <w:color w:val="000000"/>
          <w:sz w:val="28"/>
        </w:rPr>
        <w:t xml:space="preserve">
      12. Салық төлеуші "Салық агенті қолданбаған салық шегерімдерінің сомасы" D бөлімінде есепті кезеңде олар болған кезде Салық кодексінің </w:t>
      </w:r>
      <w:r>
        <w:rPr>
          <w:rFonts w:ascii="Times New Roman"/>
          <w:b w:val="false"/>
          <w:i w:val="false"/>
          <w:color w:val="000000"/>
          <w:sz w:val="28"/>
        </w:rPr>
        <w:t>342-бабына</w:t>
      </w:r>
      <w:r>
        <w:rPr>
          <w:rFonts w:ascii="Times New Roman"/>
          <w:b w:val="false"/>
          <w:i w:val="false"/>
          <w:color w:val="000000"/>
          <w:sz w:val="28"/>
        </w:rPr>
        <w:t xml:space="preserve"> сәйкес салық шегерімдерінің сомасын көрсетеді.</w:t>
      </w:r>
    </w:p>
    <w:bookmarkEnd w:id="49"/>
    <w:bookmarkStart w:name="z53" w:id="50"/>
    <w:p>
      <w:pPr>
        <w:spacing w:after="0"/>
        <w:ind w:left="0"/>
        <w:jc w:val="both"/>
      </w:pPr>
      <w:r>
        <w:rPr>
          <w:rFonts w:ascii="Times New Roman"/>
          <w:b w:val="false"/>
          <w:i w:val="false"/>
          <w:color w:val="000000"/>
          <w:sz w:val="28"/>
        </w:rPr>
        <w:t>
      13. "Жеке табыс салығын (ЖТС) есептеу" Е бөлімінде есепті кезеңде алынған кірістерден есептелген жеке табыс салығының (бұдан әрі – ЖТС) сомасы:</w:t>
      </w:r>
    </w:p>
    <w:bookmarkEnd w:id="50"/>
    <w:bookmarkStart w:name="z54" w:id="51"/>
    <w:p>
      <w:pPr>
        <w:spacing w:after="0"/>
        <w:ind w:left="0"/>
        <w:jc w:val="both"/>
      </w:pPr>
      <w:r>
        <w:rPr>
          <w:rFonts w:ascii="Times New Roman"/>
          <w:b w:val="false"/>
          <w:i w:val="false"/>
          <w:color w:val="000000"/>
          <w:sz w:val="28"/>
        </w:rPr>
        <w:t>
      1) 01 жолында – дербес салық салуға жататын кірістер бойынша, есептелген ЖТС сомасы (дара кәсіпкер қызметінен түскен табыстарды қоспағанда);</w:t>
      </w:r>
    </w:p>
    <w:bookmarkEnd w:id="51"/>
    <w:bookmarkStart w:name="z55" w:id="52"/>
    <w:p>
      <w:pPr>
        <w:spacing w:after="0"/>
        <w:ind w:left="0"/>
        <w:jc w:val="both"/>
      </w:pPr>
      <w:r>
        <w:rPr>
          <w:rFonts w:ascii="Times New Roman"/>
          <w:b w:val="false"/>
          <w:i w:val="false"/>
          <w:color w:val="000000"/>
          <w:sz w:val="28"/>
        </w:rPr>
        <w:t>
      2) 01А жолында – жеке практикамен айналысатын тұлғаның кірісінен ЖТС сомасы (N бөлімнің С бағаны жолдарының сомасы);</w:t>
      </w:r>
    </w:p>
    <w:bookmarkEnd w:id="52"/>
    <w:bookmarkStart w:name="z56" w:id="53"/>
    <w:p>
      <w:pPr>
        <w:spacing w:after="0"/>
        <w:ind w:left="0"/>
        <w:jc w:val="both"/>
      </w:pPr>
      <w:r>
        <w:rPr>
          <w:rFonts w:ascii="Times New Roman"/>
          <w:b w:val="false"/>
          <w:i w:val="false"/>
          <w:color w:val="000000"/>
          <w:sz w:val="28"/>
        </w:rPr>
        <w:t>
      3) 01В жолында – бақыланатын шетелдік компанияның (бұдан әрі – БШК) және бақыланатын шетелдік компанияның тұрақты мекемесінің (бұдан әрі – БШК ТМ) жиынтық пайдасынан есептелген ЖТС сомасы);</w:t>
      </w:r>
    </w:p>
    <w:bookmarkEnd w:id="53"/>
    <w:bookmarkStart w:name="z57" w:id="54"/>
    <w:p>
      <w:pPr>
        <w:spacing w:after="0"/>
        <w:ind w:left="0"/>
        <w:jc w:val="both"/>
      </w:pPr>
      <w:r>
        <w:rPr>
          <w:rFonts w:ascii="Times New Roman"/>
          <w:b w:val="false"/>
          <w:i w:val="false"/>
          <w:color w:val="000000"/>
          <w:sz w:val="28"/>
        </w:rPr>
        <w:t>
      4) 01С жолында – салық салуда жеңілдігі бар мемлекетте тіркелген БШК және БШК ТМ жиынтық пайдасынан есептелген ЖТС сомасы;</w:t>
      </w:r>
    </w:p>
    <w:bookmarkEnd w:id="54"/>
    <w:bookmarkStart w:name="z58" w:id="55"/>
    <w:p>
      <w:pPr>
        <w:spacing w:after="0"/>
        <w:ind w:left="0"/>
        <w:jc w:val="both"/>
      </w:pPr>
      <w:r>
        <w:rPr>
          <w:rFonts w:ascii="Times New Roman"/>
          <w:b w:val="false"/>
          <w:i w:val="false"/>
          <w:color w:val="000000"/>
          <w:sz w:val="28"/>
        </w:rPr>
        <w:t>
      5) 01D жолында – Қазақстан Республикасының шегінен тыс жерлердегі көздерден алынған кірістердің ЖТС сомасы;</w:t>
      </w:r>
    </w:p>
    <w:bookmarkEnd w:id="55"/>
    <w:bookmarkStart w:name="z59" w:id="56"/>
    <w:p>
      <w:pPr>
        <w:spacing w:after="0"/>
        <w:ind w:left="0"/>
        <w:jc w:val="both"/>
      </w:pPr>
      <w:r>
        <w:rPr>
          <w:rFonts w:ascii="Times New Roman"/>
          <w:b w:val="false"/>
          <w:i w:val="false"/>
          <w:color w:val="000000"/>
          <w:sz w:val="28"/>
        </w:rPr>
        <w:t xml:space="preserve">
      6) 02 жолында – Салық кодексінің 359-бабы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ұлттық валютада есептелген, Қазақстан Республикасында ЖТС төлеу кезінде есепке жатқызуға жататын, Қазақстан Республикасының шегінен тыс жерлердегі көздерден алынған кірістерден шетелдік табыс салығының сомасы;</w:t>
      </w:r>
    </w:p>
    <w:bookmarkEnd w:id="56"/>
    <w:bookmarkStart w:name="z60" w:id="57"/>
    <w:p>
      <w:pPr>
        <w:spacing w:after="0"/>
        <w:ind w:left="0"/>
        <w:jc w:val="both"/>
      </w:pPr>
      <w:r>
        <w:rPr>
          <w:rFonts w:ascii="Times New Roman"/>
          <w:b w:val="false"/>
          <w:i w:val="false"/>
          <w:color w:val="000000"/>
          <w:sz w:val="28"/>
        </w:rPr>
        <w:t>
      7) 03 жолында – жұмыстарды орындаудың (қызметтерді көрсетудің) әрбір айы үшін республикалық бюджет туралы заңда белгіленген және тиісті қаржы жылының 1 қаңтарында қолданыста болатын АЕК-тің екі еселенген мөлшері мөлшерінде есептелген, еңбек көші-қонының ЖТС бойынша алдын ала төлем ретінде төлеген сомасы;</w:t>
      </w:r>
    </w:p>
    <w:bookmarkEnd w:id="57"/>
    <w:bookmarkStart w:name="z61" w:id="58"/>
    <w:p>
      <w:pPr>
        <w:spacing w:after="0"/>
        <w:ind w:left="0"/>
        <w:jc w:val="both"/>
      </w:pPr>
      <w:r>
        <w:rPr>
          <w:rFonts w:ascii="Times New Roman"/>
          <w:b w:val="false"/>
          <w:i w:val="false"/>
          <w:color w:val="000000"/>
          <w:sz w:val="28"/>
        </w:rPr>
        <w:t>
      8) 04 жолында – төлеуге жататын және мынадай тәртіппен айқындалатын ЖТС жиынтық сомасы:</w:t>
      </w:r>
    </w:p>
    <w:bookmarkEnd w:id="58"/>
    <w:p>
      <w:pPr>
        <w:spacing w:after="0"/>
        <w:ind w:left="0"/>
        <w:jc w:val="both"/>
      </w:pPr>
      <w:r>
        <w:rPr>
          <w:rFonts w:ascii="Times New Roman"/>
          <w:b w:val="false"/>
          <w:i w:val="false"/>
          <w:color w:val="000000"/>
          <w:sz w:val="28"/>
        </w:rPr>
        <w:t>
      01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01А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01В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01С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02 жол</w:t>
      </w:r>
    </w:p>
    <w:p>
      <w:pPr>
        <w:spacing w:after="0"/>
        <w:ind w:left="0"/>
        <w:jc w:val="both"/>
      </w:pPr>
      <w:r>
        <w:rPr>
          <w:rFonts w:ascii="Times New Roman"/>
          <w:b w:val="false"/>
          <w:i w:val="false"/>
          <w:color w:val="000000"/>
          <w:sz w:val="28"/>
        </w:rPr>
        <w:t>
      алу</w:t>
      </w:r>
    </w:p>
    <w:p>
      <w:pPr>
        <w:spacing w:after="0"/>
        <w:ind w:left="0"/>
        <w:jc w:val="both"/>
      </w:pPr>
      <w:r>
        <w:rPr>
          <w:rFonts w:ascii="Times New Roman"/>
          <w:b w:val="false"/>
          <w:i w:val="false"/>
          <w:color w:val="000000"/>
          <w:sz w:val="28"/>
        </w:rPr>
        <w:t>
      03 жол;</w:t>
      </w:r>
    </w:p>
    <w:bookmarkStart w:name="z62" w:id="59"/>
    <w:p>
      <w:pPr>
        <w:spacing w:after="0"/>
        <w:ind w:left="0"/>
        <w:jc w:val="both"/>
      </w:pPr>
      <w:r>
        <w:rPr>
          <w:rFonts w:ascii="Times New Roman"/>
          <w:b w:val="false"/>
          <w:i w:val="false"/>
          <w:color w:val="000000"/>
          <w:sz w:val="28"/>
        </w:rPr>
        <w:t>
      9) 05 жолында – жеке тұлғаның орналасқан жері бойынша аудандық маңызы бар қалалар, ауылдар, кенттер, ауылдық округтер әкімдері аппаратының бизнес-сәйкестендіру нөмірі (бұдан әрі – БСН) көрсетіледі.</w:t>
      </w:r>
    </w:p>
    <w:bookmarkEnd w:id="59"/>
    <w:bookmarkStart w:name="z63" w:id="60"/>
    <w:p>
      <w:pPr>
        <w:spacing w:after="0"/>
        <w:ind w:left="0"/>
        <w:jc w:val="both"/>
      </w:pPr>
      <w:r>
        <w:rPr>
          <w:rFonts w:ascii="Times New Roman"/>
          <w:b w:val="false"/>
          <w:i w:val="false"/>
          <w:color w:val="000000"/>
          <w:sz w:val="28"/>
        </w:rPr>
        <w:t>
      14. Салық төлеуші "Мүлікті сатып алу (алу) туралы және мүлікті сатып алуға арналған шығыстарды жабу көздері туралы мәліметтер" F бөлімінде есепті кезеңде олар болған кезде мынадай деректерді:</w:t>
      </w:r>
    </w:p>
    <w:bookmarkEnd w:id="60"/>
    <w:bookmarkStart w:name="z64" w:id="61"/>
    <w:p>
      <w:pPr>
        <w:spacing w:after="0"/>
        <w:ind w:left="0"/>
        <w:jc w:val="both"/>
      </w:pPr>
      <w:r>
        <w:rPr>
          <w:rFonts w:ascii="Times New Roman"/>
          <w:b w:val="false"/>
          <w:i w:val="false"/>
          <w:color w:val="000000"/>
          <w:sz w:val="28"/>
        </w:rPr>
        <w:t>
      1) 01 жолында – сатып алынған мүлік құнының (бағасының) жалпы сомасын;</w:t>
      </w:r>
    </w:p>
    <w:bookmarkEnd w:id="61"/>
    <w:bookmarkStart w:name="z65" w:id="62"/>
    <w:p>
      <w:pPr>
        <w:spacing w:after="0"/>
        <w:ind w:left="0"/>
        <w:jc w:val="both"/>
      </w:pPr>
      <w:r>
        <w:rPr>
          <w:rFonts w:ascii="Times New Roman"/>
          <w:b w:val="false"/>
          <w:i w:val="false"/>
          <w:color w:val="000000"/>
          <w:sz w:val="28"/>
        </w:rPr>
        <w:t>
      2) 02 жолында – мүлікті сатып алуға арналған шығыстарды жабуға арналған кіріс көздерінің жалпы сомасын;</w:t>
      </w:r>
    </w:p>
    <w:bookmarkEnd w:id="62"/>
    <w:bookmarkStart w:name="z66" w:id="63"/>
    <w:p>
      <w:pPr>
        <w:spacing w:after="0"/>
        <w:ind w:left="0"/>
        <w:jc w:val="both"/>
      </w:pPr>
      <w:r>
        <w:rPr>
          <w:rFonts w:ascii="Times New Roman"/>
          <w:b w:val="false"/>
          <w:i w:val="false"/>
          <w:color w:val="000000"/>
          <w:sz w:val="28"/>
        </w:rPr>
        <w:t>
      3) А бағанында – толтырылатын жолдың реттік нөмірін;</w:t>
      </w:r>
    </w:p>
    <w:bookmarkEnd w:id="63"/>
    <w:bookmarkStart w:name="z67" w:id="64"/>
    <w:p>
      <w:pPr>
        <w:spacing w:after="0"/>
        <w:ind w:left="0"/>
        <w:jc w:val="both"/>
      </w:pPr>
      <w:r>
        <w:rPr>
          <w:rFonts w:ascii="Times New Roman"/>
          <w:b w:val="false"/>
          <w:i w:val="false"/>
          <w:color w:val="000000"/>
          <w:sz w:val="28"/>
        </w:rPr>
        <w:t>
      4) В бағанында – сатып алынған (алынған) мүліктің түрін;</w:t>
      </w:r>
    </w:p>
    <w:bookmarkEnd w:id="64"/>
    <w:bookmarkStart w:name="z68" w:id="65"/>
    <w:p>
      <w:pPr>
        <w:spacing w:after="0"/>
        <w:ind w:left="0"/>
        <w:jc w:val="both"/>
      </w:pPr>
      <w:r>
        <w:rPr>
          <w:rFonts w:ascii="Times New Roman"/>
          <w:b w:val="false"/>
          <w:i w:val="false"/>
          <w:color w:val="000000"/>
          <w:sz w:val="28"/>
        </w:rPr>
        <w:t>
      5) С бағанында – құқық белгілейтін құжаттар негізінде В бағанында көрсетілген мүліктің сәйкестендіру нөмірін;</w:t>
      </w:r>
    </w:p>
    <w:bookmarkEnd w:id="65"/>
    <w:bookmarkStart w:name="z69" w:id="66"/>
    <w:p>
      <w:pPr>
        <w:spacing w:after="0"/>
        <w:ind w:left="0"/>
        <w:jc w:val="both"/>
      </w:pPr>
      <w:r>
        <w:rPr>
          <w:rFonts w:ascii="Times New Roman"/>
          <w:b w:val="false"/>
          <w:i w:val="false"/>
          <w:color w:val="000000"/>
          <w:sz w:val="28"/>
        </w:rPr>
        <w:t>
      6) D бағанында – сатып алынған мүлік елінің коды. Елдің коды "Кедендік декларацияларды толтыру үшін пайдаланылатын жіктеуіштер туралы" Кеден одағы комиссиясының 2010 жылғы 20 қыркүйектегі № 378 шешімімен (бұдан әрі – № 378 КОК шешімі) бекітілген "Әлем елдерінің жіктеуіші" 22-қосымшасында белгіленген екі таңбалы әріптік кодтауға сәйкес көрсетіледі;</w:t>
      </w:r>
    </w:p>
    <w:bookmarkEnd w:id="66"/>
    <w:bookmarkStart w:name="z70" w:id="67"/>
    <w:p>
      <w:pPr>
        <w:spacing w:after="0"/>
        <w:ind w:left="0"/>
        <w:jc w:val="both"/>
      </w:pPr>
      <w:r>
        <w:rPr>
          <w:rFonts w:ascii="Times New Roman"/>
          <w:b w:val="false"/>
          <w:i w:val="false"/>
          <w:color w:val="000000"/>
          <w:sz w:val="28"/>
        </w:rPr>
        <w:t>
      7) Е бағанында – мүлік сатып алынған теңгедегі құнын (бағасын);</w:t>
      </w:r>
    </w:p>
    <w:bookmarkEnd w:id="67"/>
    <w:bookmarkStart w:name="z71" w:id="68"/>
    <w:p>
      <w:pPr>
        <w:spacing w:after="0"/>
        <w:ind w:left="0"/>
        <w:jc w:val="both"/>
      </w:pPr>
      <w:r>
        <w:rPr>
          <w:rFonts w:ascii="Times New Roman"/>
          <w:b w:val="false"/>
          <w:i w:val="false"/>
          <w:color w:val="000000"/>
          <w:sz w:val="28"/>
        </w:rPr>
        <w:t>
      8) F бағанында – мүлікті сатып алуға арналған шығыстарды жабуға арналған кіріс көзінің атауын;</w:t>
      </w:r>
    </w:p>
    <w:bookmarkEnd w:id="68"/>
    <w:bookmarkStart w:name="z72" w:id="69"/>
    <w:p>
      <w:pPr>
        <w:spacing w:after="0"/>
        <w:ind w:left="0"/>
        <w:jc w:val="both"/>
      </w:pPr>
      <w:r>
        <w:rPr>
          <w:rFonts w:ascii="Times New Roman"/>
          <w:b w:val="false"/>
          <w:i w:val="false"/>
          <w:color w:val="000000"/>
          <w:sz w:val="28"/>
        </w:rPr>
        <w:t>
      9) G бағанында – мүлікті сатып алуға арналған шығыстарды жабуға арналған кіріс көзінің ЖСН/БСН;</w:t>
      </w:r>
    </w:p>
    <w:bookmarkEnd w:id="69"/>
    <w:bookmarkStart w:name="z73" w:id="70"/>
    <w:p>
      <w:pPr>
        <w:spacing w:after="0"/>
        <w:ind w:left="0"/>
        <w:jc w:val="both"/>
      </w:pPr>
      <w:r>
        <w:rPr>
          <w:rFonts w:ascii="Times New Roman"/>
          <w:b w:val="false"/>
          <w:i w:val="false"/>
          <w:color w:val="000000"/>
          <w:sz w:val="28"/>
        </w:rPr>
        <w:t>
      10) H бағанында – мүлікті сатып алуға арналған шығыстарды жабуға арналған кіріс көзінің теңгедегі сомасын көрсетеді.</w:t>
      </w:r>
    </w:p>
    <w:bookmarkEnd w:id="70"/>
    <w:bookmarkStart w:name="z74" w:id="71"/>
    <w:p>
      <w:pPr>
        <w:spacing w:after="0"/>
        <w:ind w:left="0"/>
        <w:jc w:val="both"/>
      </w:pPr>
      <w:r>
        <w:rPr>
          <w:rFonts w:ascii="Times New Roman"/>
          <w:b w:val="false"/>
          <w:i w:val="false"/>
          <w:color w:val="000000"/>
          <w:sz w:val="28"/>
        </w:rPr>
        <w:t>
      15. Салық төлеуші "Мүлікті иеліктен шығару туралы мәліметтер" G бөлімінде есепті кезеңде олар болған кезде мынадай деректерді:</w:t>
      </w:r>
    </w:p>
    <w:bookmarkEnd w:id="71"/>
    <w:bookmarkStart w:name="z75" w:id="72"/>
    <w:p>
      <w:pPr>
        <w:spacing w:after="0"/>
        <w:ind w:left="0"/>
        <w:jc w:val="both"/>
      </w:pPr>
      <w:r>
        <w:rPr>
          <w:rFonts w:ascii="Times New Roman"/>
          <w:b w:val="false"/>
          <w:i w:val="false"/>
          <w:color w:val="000000"/>
          <w:sz w:val="28"/>
        </w:rPr>
        <w:t>
      1) А бағанында – толтырылатын жолдың реттік нөмірін;</w:t>
      </w:r>
    </w:p>
    <w:bookmarkEnd w:id="72"/>
    <w:bookmarkStart w:name="z76" w:id="73"/>
    <w:p>
      <w:pPr>
        <w:spacing w:after="0"/>
        <w:ind w:left="0"/>
        <w:jc w:val="both"/>
      </w:pPr>
      <w:r>
        <w:rPr>
          <w:rFonts w:ascii="Times New Roman"/>
          <w:b w:val="false"/>
          <w:i w:val="false"/>
          <w:color w:val="000000"/>
          <w:sz w:val="28"/>
        </w:rPr>
        <w:t>
      2) В бағанында – иеліктен шығарылған (берілген) мүліктің түрін;</w:t>
      </w:r>
    </w:p>
    <w:bookmarkEnd w:id="73"/>
    <w:bookmarkStart w:name="z77" w:id="74"/>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bookmarkEnd w:id="74"/>
    <w:bookmarkStart w:name="z78" w:id="75"/>
    <w:p>
      <w:pPr>
        <w:spacing w:after="0"/>
        <w:ind w:left="0"/>
        <w:jc w:val="both"/>
      </w:pPr>
      <w:r>
        <w:rPr>
          <w:rFonts w:ascii="Times New Roman"/>
          <w:b w:val="false"/>
          <w:i w:val="false"/>
          <w:color w:val="000000"/>
          <w:sz w:val="28"/>
        </w:rPr>
        <w:t>
      4) D бағанында – иеліктен шығарылған мүлік орналасқан елдің кодын көрсетеді.</w:t>
      </w:r>
    </w:p>
    <w:bookmarkEnd w:id="75"/>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79" w:id="76"/>
    <w:p>
      <w:pPr>
        <w:spacing w:after="0"/>
        <w:ind w:left="0"/>
        <w:jc w:val="both"/>
      </w:pPr>
      <w:r>
        <w:rPr>
          <w:rFonts w:ascii="Times New Roman"/>
          <w:b w:val="false"/>
          <w:i w:val="false"/>
          <w:color w:val="000000"/>
          <w:sz w:val="28"/>
        </w:rPr>
        <w:t>
      5) Е бағанында – мүлікті сатып алушының (алушының) тегі, аты, әкесінің атын (ол болған кезде)/атауы;</w:t>
      </w:r>
    </w:p>
    <w:bookmarkEnd w:id="76"/>
    <w:bookmarkStart w:name="z80" w:id="77"/>
    <w:p>
      <w:pPr>
        <w:spacing w:after="0"/>
        <w:ind w:left="0"/>
        <w:jc w:val="both"/>
      </w:pPr>
      <w:r>
        <w:rPr>
          <w:rFonts w:ascii="Times New Roman"/>
          <w:b w:val="false"/>
          <w:i w:val="false"/>
          <w:color w:val="000000"/>
          <w:sz w:val="28"/>
        </w:rPr>
        <w:t>
      6) F бағанында – В бағанында көрсетілген мүлікті сатып алушының (алушының) ЖСН/БСН;</w:t>
      </w:r>
    </w:p>
    <w:bookmarkEnd w:id="77"/>
    <w:bookmarkStart w:name="z81" w:id="78"/>
    <w:p>
      <w:pPr>
        <w:spacing w:after="0"/>
        <w:ind w:left="0"/>
        <w:jc w:val="both"/>
      </w:pPr>
      <w:r>
        <w:rPr>
          <w:rFonts w:ascii="Times New Roman"/>
          <w:b w:val="false"/>
          <w:i w:val="false"/>
          <w:color w:val="000000"/>
          <w:sz w:val="28"/>
        </w:rPr>
        <w:t>
      7) G бағанында – мүлік сатылған теңгедегі құнын (бағасын) көрсетеді.</w:t>
      </w:r>
    </w:p>
    <w:bookmarkEnd w:id="78"/>
    <w:bookmarkStart w:name="z82" w:id="79"/>
    <w:p>
      <w:pPr>
        <w:spacing w:after="0"/>
        <w:ind w:left="0"/>
        <w:jc w:val="both"/>
      </w:pPr>
      <w:r>
        <w:rPr>
          <w:rFonts w:ascii="Times New Roman"/>
          <w:b w:val="false"/>
          <w:i w:val="false"/>
          <w:color w:val="000000"/>
          <w:sz w:val="28"/>
        </w:rPr>
        <w:t>
      16. Салық төлеуші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 мың еселенген мөлшерінен асатын сомадағы ақша туралы мәліметтер" H бөлімінде есепті күнге олар болған кезде мынадай деректерді:</w:t>
      </w:r>
    </w:p>
    <w:bookmarkEnd w:id="79"/>
    <w:bookmarkStart w:name="z83" w:id="80"/>
    <w:p>
      <w:pPr>
        <w:spacing w:after="0"/>
        <w:ind w:left="0"/>
        <w:jc w:val="both"/>
      </w:pPr>
      <w:r>
        <w:rPr>
          <w:rFonts w:ascii="Times New Roman"/>
          <w:b w:val="false"/>
          <w:i w:val="false"/>
          <w:color w:val="000000"/>
          <w:sz w:val="28"/>
        </w:rPr>
        <w:t>
      1) А бағанында – толтырылатын жолдың реттік нөмірін;</w:t>
      </w:r>
    </w:p>
    <w:bookmarkEnd w:id="80"/>
    <w:bookmarkStart w:name="z84" w:id="81"/>
    <w:p>
      <w:pPr>
        <w:spacing w:after="0"/>
        <w:ind w:left="0"/>
        <w:jc w:val="both"/>
      </w:pPr>
      <w:r>
        <w:rPr>
          <w:rFonts w:ascii="Times New Roman"/>
          <w:b w:val="false"/>
          <w:i w:val="false"/>
          <w:color w:val="000000"/>
          <w:sz w:val="28"/>
        </w:rPr>
        <w:t>
      2) В бағанында – банк мекемесінің сәйкестендіру нөмірін;</w:t>
      </w:r>
    </w:p>
    <w:bookmarkEnd w:id="81"/>
    <w:bookmarkStart w:name="z85" w:id="82"/>
    <w:p>
      <w:pPr>
        <w:spacing w:after="0"/>
        <w:ind w:left="0"/>
        <w:jc w:val="both"/>
      </w:pPr>
      <w:r>
        <w:rPr>
          <w:rFonts w:ascii="Times New Roman"/>
          <w:b w:val="false"/>
          <w:i w:val="false"/>
          <w:color w:val="000000"/>
          <w:sz w:val="28"/>
        </w:rPr>
        <w:t>
      3) С бағанында ақша сақталатын банк мекемесінің атауын;</w:t>
      </w:r>
    </w:p>
    <w:bookmarkEnd w:id="82"/>
    <w:bookmarkStart w:name="z86" w:id="83"/>
    <w:p>
      <w:pPr>
        <w:spacing w:after="0"/>
        <w:ind w:left="0"/>
        <w:jc w:val="both"/>
      </w:pPr>
      <w:r>
        <w:rPr>
          <w:rFonts w:ascii="Times New Roman"/>
          <w:b w:val="false"/>
          <w:i w:val="false"/>
          <w:color w:val="000000"/>
          <w:sz w:val="28"/>
        </w:rPr>
        <w:t>
      4) D бағанында – банк мекемесін тіркеген елдің кодын көрсетеді.</w:t>
      </w:r>
    </w:p>
    <w:bookmarkEnd w:id="83"/>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87" w:id="84"/>
    <w:p>
      <w:pPr>
        <w:spacing w:after="0"/>
        <w:ind w:left="0"/>
        <w:jc w:val="both"/>
      </w:pPr>
      <w:r>
        <w:rPr>
          <w:rFonts w:ascii="Times New Roman"/>
          <w:b w:val="false"/>
          <w:i w:val="false"/>
          <w:color w:val="000000"/>
          <w:sz w:val="28"/>
        </w:rPr>
        <w:t>
      5) Е бағанында – № 378 КОК шешімімен бекітілген "Валюталар жіктеуіші" 23-қосымшасында белгіленген үш таңбалы әріптік кодтауға сәйкес көрсетілетін валюта коды;</w:t>
      </w:r>
    </w:p>
    <w:bookmarkEnd w:id="84"/>
    <w:bookmarkStart w:name="z88" w:id="85"/>
    <w:p>
      <w:pPr>
        <w:spacing w:after="0"/>
        <w:ind w:left="0"/>
        <w:jc w:val="both"/>
      </w:pPr>
      <w:r>
        <w:rPr>
          <w:rFonts w:ascii="Times New Roman"/>
          <w:b w:val="false"/>
          <w:i w:val="false"/>
          <w:color w:val="000000"/>
          <w:sz w:val="28"/>
        </w:rPr>
        <w:t>
      6) F бағанында –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АЕК-тің мың еселенген мөлшерінен асатын сомадағы ақшаны көрсетеді.</w:t>
      </w:r>
    </w:p>
    <w:bookmarkEnd w:id="85"/>
    <w:bookmarkStart w:name="z89" w:id="86"/>
    <w:p>
      <w:pPr>
        <w:spacing w:after="0"/>
        <w:ind w:left="0"/>
        <w:jc w:val="both"/>
      </w:pPr>
      <w:r>
        <w:rPr>
          <w:rFonts w:ascii="Times New Roman"/>
          <w:b w:val="false"/>
          <w:i w:val="false"/>
          <w:color w:val="000000"/>
          <w:sz w:val="28"/>
        </w:rPr>
        <w:t xml:space="preserve">
      17. "Дебиторлық/кредиторлық берешектің, оның ішінде есепті салықтық кезеңнің 31 желтоқсанына Қазақстан Республикасының шегінен тыс жерлерде болуы туралы мәліметтер" I бөлімі, егер Қазақстан Республикасының банктер және банк қызметі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ұйымдарға берешекті қоспағанда, шарт немесе міндеттеменің немесе талаптың туындауына негіз болып табылатын, нотариат куәландырған (айғақтаған) өзге құжат болған кезде Декларацияны (дебиторлық берешек) табыс ететін жеке тұлғаның алдындағы басқа тұлғалардың берешегін және (немесе) Декларацияны табыс ететін жеке тұлғаның басқа тұлғалар алдындағы берешегі (кредиторлық берешек) болған кезде толтырылады.</w:t>
      </w:r>
    </w:p>
    <w:bookmarkEnd w:id="86"/>
    <w:bookmarkStart w:name="z90" w:id="87"/>
    <w:p>
      <w:pPr>
        <w:spacing w:after="0"/>
        <w:ind w:left="0"/>
        <w:jc w:val="both"/>
      </w:pPr>
      <w:r>
        <w:rPr>
          <w:rFonts w:ascii="Times New Roman"/>
          <w:b w:val="false"/>
          <w:i w:val="false"/>
          <w:color w:val="000000"/>
          <w:sz w:val="28"/>
        </w:rPr>
        <w:t>
      Салық төлеуші есепті күні олар болған кезде мынадай деректерді:</w:t>
      </w:r>
    </w:p>
    <w:bookmarkEnd w:id="87"/>
    <w:bookmarkStart w:name="z91" w:id="88"/>
    <w:p>
      <w:pPr>
        <w:spacing w:after="0"/>
        <w:ind w:left="0"/>
        <w:jc w:val="both"/>
      </w:pPr>
      <w:r>
        <w:rPr>
          <w:rFonts w:ascii="Times New Roman"/>
          <w:b w:val="false"/>
          <w:i w:val="false"/>
          <w:color w:val="000000"/>
          <w:sz w:val="28"/>
        </w:rPr>
        <w:t>
      1) А бағанында – толтырылатын жолдың реттік нөмірін;</w:t>
      </w:r>
    </w:p>
    <w:bookmarkEnd w:id="88"/>
    <w:bookmarkStart w:name="z92" w:id="89"/>
    <w:p>
      <w:pPr>
        <w:spacing w:after="0"/>
        <w:ind w:left="0"/>
        <w:jc w:val="both"/>
      </w:pPr>
      <w:r>
        <w:rPr>
          <w:rFonts w:ascii="Times New Roman"/>
          <w:b w:val="false"/>
          <w:i w:val="false"/>
          <w:color w:val="000000"/>
          <w:sz w:val="28"/>
        </w:rPr>
        <w:t>
      2) В бағанында – берешек түрін (дебиторлық/кредиторлық);</w:t>
      </w:r>
    </w:p>
    <w:bookmarkEnd w:id="89"/>
    <w:bookmarkStart w:name="z93" w:id="90"/>
    <w:p>
      <w:pPr>
        <w:spacing w:after="0"/>
        <w:ind w:left="0"/>
        <w:jc w:val="both"/>
      </w:pPr>
      <w:r>
        <w:rPr>
          <w:rFonts w:ascii="Times New Roman"/>
          <w:b w:val="false"/>
          <w:i w:val="false"/>
          <w:color w:val="000000"/>
          <w:sz w:val="28"/>
        </w:rPr>
        <w:t>
      3) С бағанында – дебитордың/кредитордың ЖСН/БСН;</w:t>
      </w:r>
    </w:p>
    <w:bookmarkEnd w:id="90"/>
    <w:bookmarkStart w:name="z94" w:id="91"/>
    <w:p>
      <w:pPr>
        <w:spacing w:after="0"/>
        <w:ind w:left="0"/>
        <w:jc w:val="both"/>
      </w:pPr>
      <w:r>
        <w:rPr>
          <w:rFonts w:ascii="Times New Roman"/>
          <w:b w:val="false"/>
          <w:i w:val="false"/>
          <w:color w:val="000000"/>
          <w:sz w:val="28"/>
        </w:rPr>
        <w:t>
      4) D бағанында – дебитордың/кредитордың тіркелген елінің кодын көрсетеді.</w:t>
      </w:r>
    </w:p>
    <w:bookmarkEnd w:id="91"/>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95" w:id="92"/>
    <w:p>
      <w:pPr>
        <w:spacing w:after="0"/>
        <w:ind w:left="0"/>
        <w:jc w:val="both"/>
      </w:pPr>
      <w:r>
        <w:rPr>
          <w:rFonts w:ascii="Times New Roman"/>
          <w:b w:val="false"/>
          <w:i w:val="false"/>
          <w:color w:val="000000"/>
          <w:sz w:val="28"/>
        </w:rPr>
        <w:t>
      5) E бағанында – берешегі бар валюта кодын көрсетеді.</w:t>
      </w:r>
    </w:p>
    <w:bookmarkEnd w:id="92"/>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bookmarkStart w:name="z96" w:id="93"/>
    <w:p>
      <w:pPr>
        <w:spacing w:after="0"/>
        <w:ind w:left="0"/>
        <w:jc w:val="both"/>
      </w:pPr>
      <w:r>
        <w:rPr>
          <w:rFonts w:ascii="Times New Roman"/>
          <w:b w:val="false"/>
          <w:i w:val="false"/>
          <w:color w:val="000000"/>
          <w:sz w:val="28"/>
        </w:rPr>
        <w:t>
      6) F бағанында – есептелген сыйақы (пайыздар) сомасын қоса алғанда, берешек сомасын;</w:t>
      </w:r>
    </w:p>
    <w:bookmarkEnd w:id="93"/>
    <w:bookmarkStart w:name="z97" w:id="94"/>
    <w:p>
      <w:pPr>
        <w:spacing w:after="0"/>
        <w:ind w:left="0"/>
        <w:jc w:val="both"/>
      </w:pPr>
      <w:r>
        <w:rPr>
          <w:rFonts w:ascii="Times New Roman"/>
          <w:b w:val="false"/>
          <w:i w:val="false"/>
          <w:color w:val="000000"/>
          <w:sz w:val="28"/>
        </w:rPr>
        <w:t>
      7) G бағанында – нотариаттық іс-әрекеттерді жүргізген нотариустың ЖСН көрсетеді.</w:t>
      </w:r>
    </w:p>
    <w:bookmarkEnd w:id="94"/>
    <w:bookmarkStart w:name="z98" w:id="95"/>
    <w:p>
      <w:pPr>
        <w:spacing w:after="0"/>
        <w:ind w:left="0"/>
        <w:jc w:val="both"/>
      </w:pPr>
      <w:r>
        <w:rPr>
          <w:rFonts w:ascii="Times New Roman"/>
          <w:b w:val="false"/>
          <w:i w:val="false"/>
          <w:color w:val="000000"/>
          <w:sz w:val="28"/>
        </w:rPr>
        <w:t>
      18. Салық төлеуші "Есепті салықтық кезеңнің 31 желтоқсанына Қазақстан Республикасының шегінен тыс жерлерде мүліктің болуы туралы мәліметтер" J бөлімінде есепті күнге бар болған кезде мынадай деректерді:</w:t>
      </w:r>
    </w:p>
    <w:bookmarkEnd w:id="95"/>
    <w:bookmarkStart w:name="z99" w:id="96"/>
    <w:p>
      <w:pPr>
        <w:spacing w:after="0"/>
        <w:ind w:left="0"/>
        <w:jc w:val="both"/>
      </w:pPr>
      <w:r>
        <w:rPr>
          <w:rFonts w:ascii="Times New Roman"/>
          <w:b w:val="false"/>
          <w:i w:val="false"/>
          <w:color w:val="000000"/>
          <w:sz w:val="28"/>
        </w:rPr>
        <w:t>
      1) А бағанында - толтырылатын жолдың реттік нөмірін;</w:t>
      </w:r>
    </w:p>
    <w:bookmarkEnd w:id="96"/>
    <w:bookmarkStart w:name="z100" w:id="97"/>
    <w:p>
      <w:pPr>
        <w:spacing w:after="0"/>
        <w:ind w:left="0"/>
        <w:jc w:val="both"/>
      </w:pPr>
      <w:r>
        <w:rPr>
          <w:rFonts w:ascii="Times New Roman"/>
          <w:b w:val="false"/>
          <w:i w:val="false"/>
          <w:color w:val="000000"/>
          <w:sz w:val="28"/>
        </w:rPr>
        <w:t>
      2) В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түрін;</w:t>
      </w:r>
    </w:p>
    <w:bookmarkEnd w:id="97"/>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bookmarkStart w:name="z101" w:id="98"/>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bookmarkEnd w:id="98"/>
    <w:bookmarkStart w:name="z102" w:id="99"/>
    <w:p>
      <w:pPr>
        <w:spacing w:after="0"/>
        <w:ind w:left="0"/>
        <w:jc w:val="both"/>
      </w:pPr>
      <w:r>
        <w:rPr>
          <w:rFonts w:ascii="Times New Roman"/>
          <w:b w:val="false"/>
          <w:i w:val="false"/>
          <w:color w:val="000000"/>
          <w:sz w:val="28"/>
        </w:rPr>
        <w:t>
      4) D бағанында – мүлікті тіркеу елінің кодын көрсетеді.</w:t>
      </w:r>
    </w:p>
    <w:bookmarkEnd w:id="99"/>
    <w:p>
      <w:pPr>
        <w:spacing w:after="0"/>
        <w:ind w:left="0"/>
        <w:jc w:val="both"/>
      </w:pPr>
      <w:r>
        <w:rPr>
          <w:rFonts w:ascii="Times New Roman"/>
          <w:b w:val="false"/>
          <w:i w:val="false"/>
          <w:color w:val="000000"/>
          <w:sz w:val="28"/>
        </w:rPr>
        <w:t>
      Елдің коды № 378 КОК шешімімен бекітілген "Әлем елдерінің жіктеуіші" 22-қосымшасында белгіленген екі таңбалы әріптік кодтауға сәйкес көрсетіледі;</w:t>
      </w:r>
    </w:p>
    <w:bookmarkStart w:name="z103" w:id="100"/>
    <w:p>
      <w:pPr>
        <w:spacing w:after="0"/>
        <w:ind w:left="0"/>
        <w:jc w:val="both"/>
      </w:pPr>
      <w:r>
        <w:rPr>
          <w:rFonts w:ascii="Times New Roman"/>
          <w:b w:val="false"/>
          <w:i w:val="false"/>
          <w:color w:val="000000"/>
          <w:sz w:val="28"/>
        </w:rPr>
        <w:t>
      5) E бағанында – мүлікті тіркеу мекенжайын көрсетеді.</w:t>
      </w:r>
    </w:p>
    <w:bookmarkEnd w:id="100"/>
    <w:bookmarkStart w:name="z104" w:id="101"/>
    <w:p>
      <w:pPr>
        <w:spacing w:after="0"/>
        <w:ind w:left="0"/>
        <w:jc w:val="both"/>
      </w:pPr>
      <w:r>
        <w:rPr>
          <w:rFonts w:ascii="Times New Roman"/>
          <w:b w:val="false"/>
          <w:i w:val="false"/>
          <w:color w:val="000000"/>
          <w:sz w:val="28"/>
        </w:rPr>
        <w:t>
      19. "ЖТС бойынша асып кетуді есепке жатқызу туралы талап" К бөлімі бюджеттік сыныптама кодын, салық сомасын, өсімпұл сомасын, мемлекеттік кірістер органының кодын көрсете отырып, бар салық берешегінің және (немесе) алдағы төлемдердің есебіне ЖТС бойынша асып кету сомасын есепке жатқызуды жүргізуге арналған.</w:t>
      </w:r>
    </w:p>
    <w:bookmarkEnd w:id="101"/>
    <w:bookmarkStart w:name="z105" w:id="102"/>
    <w:p>
      <w:pPr>
        <w:spacing w:after="0"/>
        <w:ind w:left="0"/>
        <w:jc w:val="both"/>
      </w:pPr>
      <w:r>
        <w:rPr>
          <w:rFonts w:ascii="Times New Roman"/>
          <w:b w:val="false"/>
          <w:i w:val="false"/>
          <w:color w:val="000000"/>
          <w:sz w:val="28"/>
        </w:rPr>
        <w:t>
      20. "ЖТС бойынша асып кетуді қайтару туралы талап" L бөлімінде ЖТС бойынша асып кету сомасын банк шотына қайтаруға арналған.</w:t>
      </w:r>
    </w:p>
    <w:bookmarkEnd w:id="102"/>
    <w:p>
      <w:pPr>
        <w:spacing w:after="0"/>
        <w:ind w:left="0"/>
        <w:jc w:val="both"/>
      </w:pPr>
      <w:r>
        <w:rPr>
          <w:rFonts w:ascii="Times New Roman"/>
          <w:b w:val="false"/>
          <w:i w:val="false"/>
          <w:color w:val="000000"/>
          <w:sz w:val="28"/>
        </w:rPr>
        <w:t>
      ЖТС бойынша асып кетуді қайтару туралы талап етілген жағдайда, банктік шотқа қайтаруға жататын соманы, бенефициардың жеке сәйкестендіру кодын (ЖСК) және банктік сәйкестендіру кодын (БСК) көрсету қажет.</w:t>
      </w:r>
    </w:p>
    <w:bookmarkStart w:name="z106" w:id="103"/>
    <w:p>
      <w:pPr>
        <w:spacing w:after="0"/>
        <w:ind w:left="0"/>
        <w:jc w:val="both"/>
      </w:pPr>
      <w:r>
        <w:rPr>
          <w:rFonts w:ascii="Times New Roman"/>
          <w:b w:val="false"/>
          <w:i w:val="false"/>
          <w:color w:val="000000"/>
          <w:sz w:val="28"/>
        </w:rPr>
        <w:t>
      21. Салық төлеуші "Салық төлеушінің мәліметтерді ашуға келісімі" M бөлімінде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мәліметтерді алуға келісім береді.</w:t>
      </w:r>
    </w:p>
    <w:bookmarkEnd w:id="103"/>
    <w:bookmarkStart w:name="z107" w:id="104"/>
    <w:p>
      <w:pPr>
        <w:spacing w:after="0"/>
        <w:ind w:left="0"/>
        <w:jc w:val="both"/>
      </w:pPr>
      <w:r>
        <w:rPr>
          <w:rFonts w:ascii="Times New Roman"/>
          <w:b w:val="false"/>
          <w:i w:val="false"/>
          <w:color w:val="000000"/>
          <w:sz w:val="28"/>
        </w:rPr>
        <w:t>
      22. Салық төлеуші "Жекеше нотариустың, сот орындаушысының, адвокаттың, кәсіби медиатордың толтыруы үшін" N бөлімінде есепті кезеңде олар болған кезде мынадай деректерді:</w:t>
      </w:r>
    </w:p>
    <w:bookmarkEnd w:id="104"/>
    <w:bookmarkStart w:name="z108" w:id="105"/>
    <w:p>
      <w:pPr>
        <w:spacing w:after="0"/>
        <w:ind w:left="0"/>
        <w:jc w:val="both"/>
      </w:pPr>
      <w:r>
        <w:rPr>
          <w:rFonts w:ascii="Times New Roman"/>
          <w:b w:val="false"/>
          <w:i w:val="false"/>
          <w:color w:val="000000"/>
          <w:sz w:val="28"/>
        </w:rPr>
        <w:t>
      1) А бағанында –табыс алынған кезеңді (ай);</w:t>
      </w:r>
    </w:p>
    <w:bookmarkEnd w:id="105"/>
    <w:bookmarkStart w:name="z109" w:id="106"/>
    <w:p>
      <w:pPr>
        <w:spacing w:after="0"/>
        <w:ind w:left="0"/>
        <w:jc w:val="both"/>
      </w:pPr>
      <w:r>
        <w:rPr>
          <w:rFonts w:ascii="Times New Roman"/>
          <w:b w:val="false"/>
          <w:i w:val="false"/>
          <w:color w:val="000000"/>
          <w:sz w:val="28"/>
        </w:rPr>
        <w:t>
      2) В бағанында – есепті салық кезеңінің әрбір айы үшін алынған кіріс сомасын;</w:t>
      </w:r>
    </w:p>
    <w:bookmarkEnd w:id="106"/>
    <w:bookmarkStart w:name="z110" w:id="107"/>
    <w:p>
      <w:pPr>
        <w:spacing w:after="0"/>
        <w:ind w:left="0"/>
        <w:jc w:val="both"/>
      </w:pPr>
      <w:r>
        <w:rPr>
          <w:rFonts w:ascii="Times New Roman"/>
          <w:b w:val="false"/>
          <w:i w:val="false"/>
          <w:color w:val="000000"/>
          <w:sz w:val="28"/>
        </w:rPr>
        <w:t>
      3) С бағанында – есепті салық кезеңінің әрбір айы үшін бюджетке төленуге жататын ЖТС сомасын көрсетеді.</w:t>
      </w:r>
    </w:p>
    <w:bookmarkEnd w:id="107"/>
    <w:bookmarkStart w:name="z111" w:id="108"/>
    <w:p>
      <w:pPr>
        <w:spacing w:after="0"/>
        <w:ind w:left="0"/>
        <w:jc w:val="both"/>
      </w:pPr>
      <w:r>
        <w:rPr>
          <w:rFonts w:ascii="Times New Roman"/>
          <w:b w:val="false"/>
          <w:i w:val="false"/>
          <w:color w:val="000000"/>
          <w:sz w:val="28"/>
        </w:rPr>
        <w:t>
      23. Салық төлеуші "Бақыланатын шетелдік компанияның (БШК) қаржылық пайдасы" O бөлімінде есепті кезеңде олар болған кезде мынадай деректерді:</w:t>
      </w:r>
    </w:p>
    <w:bookmarkEnd w:id="108"/>
    <w:bookmarkStart w:name="z112" w:id="109"/>
    <w:p>
      <w:pPr>
        <w:spacing w:after="0"/>
        <w:ind w:left="0"/>
        <w:jc w:val="both"/>
      </w:pPr>
      <w:r>
        <w:rPr>
          <w:rFonts w:ascii="Times New Roman"/>
          <w:b w:val="false"/>
          <w:i w:val="false"/>
          <w:color w:val="000000"/>
          <w:sz w:val="28"/>
        </w:rPr>
        <w:t>
      1) А бағанында – толтырылатын жолдың реттік нөмірін;</w:t>
      </w:r>
    </w:p>
    <w:bookmarkEnd w:id="109"/>
    <w:bookmarkStart w:name="z113" w:id="110"/>
    <w:p>
      <w:pPr>
        <w:spacing w:after="0"/>
        <w:ind w:left="0"/>
        <w:jc w:val="both"/>
      </w:pPr>
      <w:r>
        <w:rPr>
          <w:rFonts w:ascii="Times New Roman"/>
          <w:b w:val="false"/>
          <w:i w:val="false"/>
          <w:color w:val="000000"/>
          <w:sz w:val="28"/>
        </w:rPr>
        <w:t>
      2) В бағанында – БШК-нің немесе БШК ТМ-ның атауын;</w:t>
      </w:r>
    </w:p>
    <w:bookmarkEnd w:id="110"/>
    <w:bookmarkStart w:name="z114" w:id="111"/>
    <w:p>
      <w:pPr>
        <w:spacing w:after="0"/>
        <w:ind w:left="0"/>
        <w:jc w:val="both"/>
      </w:pPr>
      <w:r>
        <w:rPr>
          <w:rFonts w:ascii="Times New Roman"/>
          <w:b w:val="false"/>
          <w:i w:val="false"/>
          <w:color w:val="000000"/>
          <w:sz w:val="28"/>
        </w:rPr>
        <w:t>
      3) С бағанында – БШК-нің немесе БШК ТМ құрылған (инкорпорацияланған) елдің кодын көрсетеді.</w:t>
      </w:r>
    </w:p>
    <w:bookmarkEnd w:id="111"/>
    <w:p>
      <w:pPr>
        <w:spacing w:after="0"/>
        <w:ind w:left="0"/>
        <w:jc w:val="both"/>
      </w:pPr>
      <w:r>
        <w:rPr>
          <w:rFonts w:ascii="Times New Roman"/>
          <w:b w:val="false"/>
          <w:i w:val="false"/>
          <w:color w:val="000000"/>
          <w:sz w:val="28"/>
        </w:rPr>
        <w:t>
      Елдің коды КОК № 378 шешімімен бекітілген "Әлем елдерінің жіктеуіші" 22-қосымшасына сәйкес екі таңбалы әріптік кодтауға сәйкес көрсетіледі;</w:t>
      </w:r>
    </w:p>
    <w:bookmarkStart w:name="z115" w:id="112"/>
    <w:p>
      <w:pPr>
        <w:spacing w:after="0"/>
        <w:ind w:left="0"/>
        <w:jc w:val="both"/>
      </w:pPr>
      <w:r>
        <w:rPr>
          <w:rFonts w:ascii="Times New Roman"/>
          <w:b w:val="false"/>
          <w:i w:val="false"/>
          <w:color w:val="000000"/>
          <w:sz w:val="28"/>
        </w:rPr>
        <w:t>
      4) D бағанында – олар құрылған (инкорпорацияланған) елдегі әрбір БШК-нің немесе әрбір БШК ТМ-ның мемлекеттік (салықтық) тіркеу нөмірі көрсетіледі. БШК-де немесе БШК ТМ-да екі тіркеу болған кезде: мемлекеттік және салықтық тіркеу болса, онда осы бағанда салықтық тіркеу нөмірін көрсету қажет;</w:t>
      </w:r>
    </w:p>
    <w:bookmarkEnd w:id="112"/>
    <w:bookmarkStart w:name="z116" w:id="113"/>
    <w:p>
      <w:pPr>
        <w:spacing w:after="0"/>
        <w:ind w:left="0"/>
        <w:jc w:val="both"/>
      </w:pPr>
      <w:r>
        <w:rPr>
          <w:rFonts w:ascii="Times New Roman"/>
          <w:b w:val="false"/>
          <w:i w:val="false"/>
          <w:color w:val="000000"/>
          <w:sz w:val="28"/>
        </w:rPr>
        <w:t xml:space="preserve">
      5) E бағанында – Салық кодексінің </w:t>
      </w:r>
      <w:r>
        <w:rPr>
          <w:rFonts w:ascii="Times New Roman"/>
          <w:b w:val="false"/>
          <w:i w:val="false"/>
          <w:color w:val="000000"/>
          <w:sz w:val="28"/>
        </w:rPr>
        <w:t>294-бабына</w:t>
      </w:r>
      <w:r>
        <w:rPr>
          <w:rFonts w:ascii="Times New Roman"/>
          <w:b w:val="false"/>
          <w:i w:val="false"/>
          <w:color w:val="000000"/>
          <w:sz w:val="28"/>
        </w:rPr>
        <w:t xml:space="preserve">, 297-бабының </w:t>
      </w:r>
      <w:r>
        <w:rPr>
          <w:rFonts w:ascii="Times New Roman"/>
          <w:b w:val="false"/>
          <w:i w:val="false"/>
          <w:color w:val="000000"/>
          <w:sz w:val="28"/>
        </w:rPr>
        <w:t>7-тармағына</w:t>
      </w:r>
      <w:r>
        <w:rPr>
          <w:rFonts w:ascii="Times New Roman"/>
          <w:b w:val="false"/>
          <w:i w:val="false"/>
          <w:color w:val="000000"/>
          <w:sz w:val="28"/>
        </w:rPr>
        <w:t xml:space="preserve"> сәйкес айқындалатын дербес немесе бақыланатын тұлға (бақыланатын тұлғалар) арқылы салық төлеуші-резиденттің БШК-де тікелей, жанама, конструктивті иелік етуі немесе тікелей, жанама, конструктивті бақылауы кезінде әрбір БШК-де тікелей, жанама, конструктивті қатысуы немесе бақылау коэффициентінің мөлшері;</w:t>
      </w:r>
    </w:p>
    <w:bookmarkEnd w:id="113"/>
    <w:bookmarkStart w:name="z117" w:id="114"/>
    <w:p>
      <w:pPr>
        <w:spacing w:after="0"/>
        <w:ind w:left="0"/>
        <w:jc w:val="both"/>
      </w:pPr>
      <w:r>
        <w:rPr>
          <w:rFonts w:ascii="Times New Roman"/>
          <w:b w:val="false"/>
          <w:i w:val="false"/>
          <w:color w:val="000000"/>
          <w:sz w:val="28"/>
        </w:rPr>
        <w:t>
      6) F бағанында – валютаның, қаржылық пайданың кодын көрсетеді;</w:t>
      </w:r>
    </w:p>
    <w:bookmarkEnd w:id="114"/>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bookmarkStart w:name="z118" w:id="115"/>
    <w:p>
      <w:pPr>
        <w:spacing w:after="0"/>
        <w:ind w:left="0"/>
        <w:jc w:val="both"/>
      </w:pPr>
      <w:r>
        <w:rPr>
          <w:rFonts w:ascii="Times New Roman"/>
          <w:b w:val="false"/>
          <w:i w:val="false"/>
          <w:color w:val="000000"/>
          <w:sz w:val="28"/>
        </w:rPr>
        <w:t xml:space="preserve">
      7) G бағанында – Салық кодексінің 340-бабы </w:t>
      </w:r>
      <w:r>
        <w:rPr>
          <w:rFonts w:ascii="Times New Roman"/>
          <w:b w:val="false"/>
          <w:i w:val="false"/>
          <w:color w:val="000000"/>
          <w:sz w:val="28"/>
        </w:rPr>
        <w:t>1-тармағына</w:t>
      </w:r>
      <w:r>
        <w:rPr>
          <w:rFonts w:ascii="Times New Roman"/>
          <w:b w:val="false"/>
          <w:i w:val="false"/>
          <w:color w:val="000000"/>
          <w:sz w:val="28"/>
        </w:rPr>
        <w:t xml:space="preserve">, 297-бабының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шетел валютасындағы әрбір БШК-ге немесе әрбір БШК ТМ-ға салық салынғанға дейінгі қаржылық пайданың оң шамасын;</w:t>
      </w:r>
    </w:p>
    <w:bookmarkEnd w:id="115"/>
    <w:bookmarkStart w:name="z119" w:id="116"/>
    <w:p>
      <w:pPr>
        <w:spacing w:after="0"/>
        <w:ind w:left="0"/>
        <w:jc w:val="both"/>
      </w:pPr>
      <w:r>
        <w:rPr>
          <w:rFonts w:ascii="Times New Roman"/>
          <w:b w:val="false"/>
          <w:i w:val="false"/>
          <w:color w:val="000000"/>
          <w:sz w:val="28"/>
        </w:rPr>
        <w:t xml:space="preserve">
      8) H бағанында – есепті кезеңнің дәйекті алдындағы екі кезеңде туындайтын БШК немесе БШК ТМ шығындары сомасы;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9) тармақшасына сәйкес шетел валютасындағы кемітулер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10) тармақшасына сәйкес шетел валютасындағы кемітулер сомасы; БШК-нің немесе БШК ТМ-ның шетел валютасындағы кемітулері мен шығындарын ескере отырып, қаржылық пайда; шетел валютасында салық салуға жататын қаржылық пайда; ұлттық валютада салық салуға жататын қаржылық пайда; шетел валютасындағы қаржылық есептілік бойынша пайдаға салынған шетел салығының сомасы; ұлттық валютадағы есепке жатқызылуы тиіс пайдаға салынған шетел салығының сомасы; БШК және БШК ТМ жиынтық пайдасы; жеңілдікті салық салынатын мемлекеттерде тіркелгендерді қоспағанда, БШК және БШК ТМ салық салынатын кірісінің сомасы; жеңілдікті салық салынатын мемлекеттерде тіркелген БШК және БШК ТМ салық салынатын кірісінің сомасы; БШК немесе БШК ТМ қаржылық пайдасынан шетел салығын есепке жатқызу болған кезде толтырылады.</w:t>
      </w:r>
    </w:p>
    <w:bookmarkEnd w:id="116"/>
    <w:bookmarkStart w:name="z120" w:id="117"/>
    <w:p>
      <w:pPr>
        <w:spacing w:after="0"/>
        <w:ind w:left="0"/>
        <w:jc w:val="both"/>
      </w:pPr>
      <w:r>
        <w:rPr>
          <w:rFonts w:ascii="Times New Roman"/>
          <w:b w:val="false"/>
          <w:i w:val="false"/>
          <w:color w:val="000000"/>
          <w:sz w:val="28"/>
        </w:rPr>
        <w:t>
      24. "Салық төлеушінің жауапкершілігі" Р бөлімінде:</w:t>
      </w:r>
    </w:p>
    <w:bookmarkEnd w:id="117"/>
    <w:bookmarkStart w:name="z121" w:id="118"/>
    <w:p>
      <w:pPr>
        <w:spacing w:after="0"/>
        <w:ind w:left="0"/>
        <w:jc w:val="both"/>
      </w:pPr>
      <w:r>
        <w:rPr>
          <w:rFonts w:ascii="Times New Roman"/>
          <w:b w:val="false"/>
          <w:i w:val="false"/>
          <w:color w:val="000000"/>
          <w:sz w:val="28"/>
        </w:rPr>
        <w:t>
      1) "Салық төлеушінің/заңды немесе уәкілетті өкілдің тегі, аты, әкесінің аты (ол болған кезде)" деген ашық жолда – жеке басын куәландыратын құжаттарға сәйкес салық төлеушінің/заңды өкілдің тегі, аты, әкесінің аты (ол болған кезде);</w:t>
      </w:r>
    </w:p>
    <w:bookmarkEnd w:id="118"/>
    <w:bookmarkStart w:name="z122" w:id="119"/>
    <w:p>
      <w:pPr>
        <w:spacing w:after="0"/>
        <w:ind w:left="0"/>
        <w:jc w:val="both"/>
      </w:pPr>
      <w:r>
        <w:rPr>
          <w:rFonts w:ascii="Times New Roman"/>
          <w:b w:val="false"/>
          <w:i w:val="false"/>
          <w:color w:val="000000"/>
          <w:sz w:val="28"/>
        </w:rPr>
        <w:t>
      2) "Декларацияның тапсырылған күні" деген ашық жолда – Қазақстан Республикасының мемлекеттік кірістер органына Декларацияның табыс етілген күні;</w:t>
      </w:r>
    </w:p>
    <w:bookmarkEnd w:id="119"/>
    <w:bookmarkStart w:name="z123" w:id="120"/>
    <w:p>
      <w:pPr>
        <w:spacing w:after="0"/>
        <w:ind w:left="0"/>
        <w:jc w:val="both"/>
      </w:pPr>
      <w:r>
        <w:rPr>
          <w:rFonts w:ascii="Times New Roman"/>
          <w:b w:val="false"/>
          <w:i w:val="false"/>
          <w:color w:val="000000"/>
          <w:sz w:val="28"/>
        </w:rPr>
        <w:t>
      3) мемлекеттік кірістер органының коды ашық жолында:</w:t>
      </w:r>
    </w:p>
    <w:bookmarkEnd w:id="120"/>
    <w:p>
      <w:pPr>
        <w:spacing w:after="0"/>
        <w:ind w:left="0"/>
        <w:jc w:val="both"/>
      </w:pPr>
      <w:r>
        <w:rPr>
          <w:rFonts w:ascii="Times New Roman"/>
          <w:b w:val="false"/>
          <w:i w:val="false"/>
          <w:color w:val="000000"/>
          <w:sz w:val="28"/>
        </w:rPr>
        <w:t>
      дара кәсіпкер ретінде тіркелмеген жеке тұлғалар, жеке практикамен айналысатын адамдар үшін – тұрғылықты (болатын) жері бойынша мемлекеттік кірістер органының коды;</w:t>
      </w:r>
    </w:p>
    <w:p>
      <w:pPr>
        <w:spacing w:after="0"/>
        <w:ind w:left="0"/>
        <w:jc w:val="both"/>
      </w:pPr>
      <w:r>
        <w:rPr>
          <w:rFonts w:ascii="Times New Roman"/>
          <w:b w:val="false"/>
          <w:i w:val="false"/>
          <w:color w:val="000000"/>
          <w:sz w:val="28"/>
        </w:rPr>
        <w:t>
      дара кәсіпкер ретінде тіркелген жеке тұлғалар, жеке практикамен айналысатын адамдар үшін – орналасқан жері бойынша мемлекеттік кірістер органының коды көрсетіледі;</w:t>
      </w:r>
    </w:p>
    <w:bookmarkStart w:name="z124" w:id="121"/>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(ол болған кезде)" деген ашық жолда – Декларацияны қабылдаған мемлекеттік кірістер органы қызметкерінің тегі, аты, әкесінің аты (ол болған кезде);</w:t>
      </w:r>
    </w:p>
    <w:bookmarkEnd w:id="121"/>
    <w:bookmarkStart w:name="z125" w:id="122"/>
    <w:p>
      <w:pPr>
        <w:spacing w:after="0"/>
        <w:ind w:left="0"/>
        <w:jc w:val="both"/>
      </w:pPr>
      <w:r>
        <w:rPr>
          <w:rFonts w:ascii="Times New Roman"/>
          <w:b w:val="false"/>
          <w:i w:val="false"/>
          <w:color w:val="000000"/>
          <w:sz w:val="28"/>
        </w:rPr>
        <w:t xml:space="preserve">
      5) Декларацияны қабылдау күні – Салық кодексінің 209-бабы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w:t>
      </w:r>
    </w:p>
    <w:bookmarkEnd w:id="122"/>
    <w:bookmarkStart w:name="z126" w:id="123"/>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bookmarkEnd w:id="123"/>
    <w:bookmarkStart w:name="z127" w:id="124"/>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 көрсетіледі.</w:t>
      </w:r>
    </w:p>
    <w:bookmarkEnd w:id="124"/>
    <w:p>
      <w:pPr>
        <w:spacing w:after="0"/>
        <w:ind w:left="0"/>
        <w:jc w:val="both"/>
      </w:pPr>
      <w:r>
        <w:rPr>
          <w:rFonts w:ascii="Times New Roman"/>
          <w:b w:val="false"/>
          <w:i w:val="false"/>
          <w:color w:val="000000"/>
          <w:sz w:val="28"/>
        </w:rPr>
        <w:t>
      Осы тармақтың 4), 5), 6), 7) тармақшаларын Декларацияны қағаз жеткізгіште қабылдаған мемлекеттік кірістер органының қызметкері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3-қосымшаның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33" w:id="125"/>
    <w:p>
      <w:pPr>
        <w:spacing w:after="0"/>
        <w:ind w:left="0"/>
        <w:jc w:val="both"/>
      </w:pPr>
      <w:r>
        <w:rPr>
          <w:rFonts w:ascii="Times New Roman"/>
          <w:b w:val="false"/>
          <w:i w:val="false"/>
          <w:color w:val="000000"/>
          <w:sz w:val="28"/>
        </w:rPr>
        <w:t>
      270.00-нысан 01-бет</w:t>
      </w:r>
    </w:p>
    <w:bookmarkEnd w:id="125"/>
    <w:bookmarkStart w:name="z134" w:id="126"/>
    <w:p>
      <w:pPr>
        <w:spacing w:after="0"/>
        <w:ind w:left="0"/>
        <w:jc w:val="left"/>
      </w:pPr>
      <w:r>
        <w:rPr>
          <w:rFonts w:ascii="Times New Roman"/>
          <w:b/>
          <w:i w:val="false"/>
          <w:color w:val="000000"/>
        </w:rPr>
        <w:t xml:space="preserve"> ЖЕКЕ ТҰЛҒАНЫҢ КІРІСТЕРІ МЕН МҮЛКІ ТУРАЛЫ ДЕКЛАРАЦИЯ</w:t>
      </w:r>
    </w:p>
    <w:bookmarkEnd w:id="126"/>
    <w:p>
      <w:pPr>
        <w:spacing w:after="0"/>
        <w:ind w:left="0"/>
        <w:jc w:val="both"/>
      </w:pPr>
      <w:r>
        <w:rPr>
          <w:rFonts w:ascii="Times New Roman"/>
          <w:b w:val="false"/>
          <w:i w:val="false"/>
          <w:color w:val="ff0000"/>
          <w:sz w:val="28"/>
        </w:rPr>
        <w:t xml:space="preserve">
      Ескерту. Қағидалар 3-қосымшамен толықтырылды - ҚР Қаржы министрінің 29.03.2024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A бөлімі. Салық төлеуші туралы жалпы ақпарат</w:t>
      </w:r>
    </w:p>
    <w:p>
      <w:pPr>
        <w:spacing w:after="0"/>
        <w:ind w:left="0"/>
        <w:jc w:val="both"/>
      </w:pPr>
      <w:r>
        <w:rPr>
          <w:rFonts w:ascii="Times New Roman"/>
          <w:b w:val="false"/>
          <w:i w:val="false"/>
          <w:color w:val="000000"/>
          <w:sz w:val="28"/>
        </w:rPr>
        <w:t>
      1. ЖСН (ол болған кезде)__________________ 2. Салық кезеңі: _____ жыл</w:t>
      </w:r>
    </w:p>
    <w:p>
      <w:pPr>
        <w:spacing w:after="0"/>
        <w:ind w:left="0"/>
        <w:jc w:val="both"/>
      </w:pPr>
      <w:r>
        <w:rPr>
          <w:rFonts w:ascii="Times New Roman"/>
          <w:b w:val="false"/>
          <w:i w:val="false"/>
          <w:color w:val="000000"/>
          <w:sz w:val="28"/>
        </w:rPr>
        <w:t>
      3. Т.А.Ә. _____________________________________</w:t>
      </w:r>
    </w:p>
    <w:p>
      <w:pPr>
        <w:spacing w:after="0"/>
        <w:ind w:left="0"/>
        <w:jc w:val="both"/>
      </w:pPr>
      <w:r>
        <w:rPr>
          <w:rFonts w:ascii="Times New Roman"/>
          <w:b w:val="false"/>
          <w:i w:val="false"/>
          <w:color w:val="000000"/>
          <w:sz w:val="28"/>
        </w:rPr>
        <w:t>
      4. Телефон нөмірі_____________Электрондық мекенжайы _______________________</w:t>
      </w:r>
    </w:p>
    <w:p>
      <w:pPr>
        <w:spacing w:after="0"/>
        <w:ind w:left="0"/>
        <w:jc w:val="both"/>
      </w:pPr>
      <w:r>
        <w:rPr>
          <w:rFonts w:ascii="Times New Roman"/>
          <w:b w:val="false"/>
          <w:i w:val="false"/>
          <w:color w:val="000000"/>
          <w:sz w:val="28"/>
        </w:rPr>
        <w:t>
      5. Заңды өкіл болып табылатын адам, өкілдік ететін адамның ЖСН көрсетіңіз ________</w:t>
      </w:r>
    </w:p>
    <w:p>
      <w:pPr>
        <w:spacing w:after="0"/>
        <w:ind w:left="0"/>
        <w:jc w:val="both"/>
      </w:pPr>
      <w:r>
        <w:rPr>
          <w:rFonts w:ascii="Times New Roman"/>
          <w:b w:val="false"/>
          <w:i w:val="false"/>
          <w:color w:val="000000"/>
          <w:sz w:val="28"/>
        </w:rPr>
        <w:t>
      (кәмелетке толмаған және (немесе) әрекетке қабілетсіз немесе әрекет қабілеті шектеулі)</w:t>
      </w:r>
    </w:p>
    <w:p>
      <w:pPr>
        <w:spacing w:after="0"/>
        <w:ind w:left="0"/>
        <w:jc w:val="both"/>
      </w:pPr>
      <w:r>
        <w:rPr>
          <w:rFonts w:ascii="Times New Roman"/>
          <w:b w:val="false"/>
          <w:i w:val="false"/>
          <w:color w:val="000000"/>
          <w:sz w:val="28"/>
        </w:rPr>
        <w:t>
      6. Жұбайының ЖСН ________________________________</w:t>
      </w:r>
    </w:p>
    <w:p>
      <w:pPr>
        <w:spacing w:after="0"/>
        <w:ind w:left="0"/>
        <w:jc w:val="both"/>
      </w:pPr>
      <w:r>
        <w:rPr>
          <w:rFonts w:ascii="Times New Roman"/>
          <w:b w:val="false"/>
          <w:i w:val="false"/>
          <w:color w:val="000000"/>
          <w:sz w:val="28"/>
        </w:rPr>
        <w:t xml:space="preserve">
      7. Декларацияның түрі (тиісті торкөзге X түрінде көрсетіңіз) </w:t>
      </w:r>
    </w:p>
    <w:p>
      <w:pPr>
        <w:spacing w:after="0"/>
        <w:ind w:left="0"/>
        <w:jc w:val="both"/>
      </w:pPr>
      <w:r>
        <w:rPr>
          <w:rFonts w:ascii="Times New Roman"/>
          <w:b w:val="false"/>
          <w:i w:val="false"/>
          <w:color w:val="000000"/>
          <w:sz w:val="28"/>
        </w:rPr>
        <w:t xml:space="preserve">
      бастапқы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кезекті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699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хабарлама бойынша қосымша </w:t>
      </w:r>
    </w:p>
    <w:p>
      <w:pPr>
        <w:spacing w:after="0"/>
        <w:ind w:left="0"/>
        <w:jc w:val="both"/>
      </w:pPr>
      <w:r>
        <w:drawing>
          <wp:inline distT="0" distB="0" distL="0" distR="0">
            <wp:extent cx="469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Кірістер мен мүліктің болуы (тиісті торкөзге X түрінде көрсетіңіз):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тұлғаның дербес салық салуға жататын кірісі бар ма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1 қосымшаны (270.01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ЖТС бойынша асып кеткен соманы есепке жатқызуды немесе қайтаруды қалайсыз 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2 қосымшаны (270.02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жеке практикамен айналысатын тұлғаның кірісі бар ма (жекеше нотариус, сот орындаушысы, адвокат, кәсіби медиатор):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3 қосымшаны (270.03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Қазақстан Республикасынан тыс жерде мүлкіңіз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4 қосымшаны (270.04 н.) толтырыңыз</w:t>
            </w:r>
          </w:p>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есептілік күнтізбелік жыл ішінде, оның ішінде Қазақстан Республикасынан тыс жерде мүлік сатып алдыңыз ба және (немесе) иеліктен шығардыңыз ба ("Сыбайлас жемқорлыққа қарсы күрес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осы декларацияны тапсыру міндеті жүктелген тұлғалар ғана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5 қосымшаны (270.05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Сізде есепті салық кезеңінің 31 желтоқсанындағы жағдай бойынша дебиторлық/кредиторлық берешек бар ма (Қазақстан Республикасындағы банктер және банк қызметі туралы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құрылған банк және банк операцияларының жекелеген түрлерін жүзеге асыратын ұйымдар алдындағы берешекті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№6 қосымшаны (270.06 н.) толтырыңыз</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бақыланатын шетелдік компанияның (БШК) қаржылық пайдасы бар 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"Иә",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белгілеңіз және № 7 қосымшаны (270.07 н.) толтырыңыз</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жылғы 1 қаңтардан бастап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бөлімі. Салық төлеушінің мәліметтерді ашуға келісімі (ұяшықта Х түрінде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мен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 беремін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бөлімі. Салық төлеушінің жауапкершілігі</w:t>
      </w:r>
    </w:p>
    <w:p>
      <w:pPr>
        <w:spacing w:after="0"/>
        <w:ind w:left="0"/>
        <w:jc w:val="both"/>
      </w:pPr>
      <w:r>
        <w:rPr>
          <w:rFonts w:ascii="Times New Roman"/>
          <w:b w:val="false"/>
          <w:i w:val="false"/>
          <w:color w:val="000000"/>
          <w:sz w:val="28"/>
        </w:rPr>
        <w:t>
      Мен осы декларацияда келтірілген мәліметтердің дұрыстығы мен толықтығын растаймын және Қазақстан Республикасының заңнамасына сәйкес жауаптылық туралы хабардармын.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 төлеушінің/заңды немесе уәкілеттік берілген өкілдің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Декларация тапсырылған күн _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Мемлекеттік кірістер органының коды /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Декларацияны қабылдаған лауазымды адамның тегі, аты, әкесінің аты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 қабылдаған күні_ /_ /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кіріс нөмір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Пошта штемпелінің күні / /</w:t>
            </w:r>
          </w:p>
        </w:tc>
      </w:tr>
    </w:tbl>
    <w:p>
      <w:pPr>
        <w:spacing w:after="0"/>
        <w:ind w:left="0"/>
        <w:jc w:val="both"/>
      </w:pPr>
      <w:r>
        <w:rPr>
          <w:rFonts w:ascii="Times New Roman"/>
          <w:b w:val="false"/>
          <w:i w:val="false"/>
          <w:color w:val="000000"/>
          <w:sz w:val="28"/>
        </w:rPr>
        <w:t>
      270.00-нысан 02-бет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Аббревиатуралардың толық жазылуы:</w:t>
            </w:r>
          </w:p>
          <w:p>
            <w:pPr>
              <w:spacing w:after="20"/>
              <w:ind w:left="20"/>
              <w:jc w:val="both"/>
            </w:pPr>
            <w:r>
              <w:rPr>
                <w:rFonts w:ascii="Times New Roman"/>
                <w:b w:val="false"/>
                <w:i w:val="false"/>
                <w:color w:val="000000"/>
                <w:sz w:val="20"/>
              </w:rPr>
              <w:t>
ЖСН – Жеке сәйкестендіру нөмірі;</w:t>
            </w:r>
          </w:p>
          <w:p>
            <w:pPr>
              <w:spacing w:after="20"/>
              <w:ind w:left="20"/>
              <w:jc w:val="both"/>
            </w:pPr>
            <w:r>
              <w:rPr>
                <w:rFonts w:ascii="Times New Roman"/>
                <w:b w:val="false"/>
                <w:i w:val="false"/>
                <w:color w:val="000000"/>
                <w:sz w:val="20"/>
              </w:rPr>
              <w:t>
БСН – Бизнес-сәйкестендіру нөмірі;</w:t>
            </w:r>
          </w:p>
          <w:p>
            <w:pPr>
              <w:spacing w:after="20"/>
              <w:ind w:left="20"/>
              <w:jc w:val="both"/>
            </w:pPr>
            <w:r>
              <w:rPr>
                <w:rFonts w:ascii="Times New Roman"/>
                <w:b w:val="false"/>
                <w:i w:val="false"/>
                <w:color w:val="000000"/>
                <w:sz w:val="20"/>
              </w:rPr>
              <w:t xml:space="preserve">
СК –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 xml:space="preserve"> (Салық кодексі);</w:t>
            </w:r>
          </w:p>
          <w:p>
            <w:pPr>
              <w:spacing w:after="20"/>
              <w:ind w:left="20"/>
              <w:jc w:val="both"/>
            </w:pPr>
            <w:r>
              <w:rPr>
                <w:rFonts w:ascii="Times New Roman"/>
                <w:b w:val="false"/>
                <w:i w:val="false"/>
                <w:color w:val="000000"/>
                <w:sz w:val="20"/>
              </w:rPr>
              <w:t>
ЖТС – Жеке табыс салығы;</w:t>
            </w:r>
          </w:p>
          <w:p>
            <w:pPr>
              <w:spacing w:after="20"/>
              <w:ind w:left="20"/>
              <w:jc w:val="both"/>
            </w:pPr>
            <w:r>
              <w:rPr>
                <w:rFonts w:ascii="Times New Roman"/>
                <w:b w:val="false"/>
                <w:i w:val="false"/>
                <w:color w:val="000000"/>
                <w:sz w:val="20"/>
              </w:rPr>
              <w:t>
БШК – Бақыланатын шетелдік компания;</w:t>
            </w:r>
          </w:p>
          <w:p>
            <w:pPr>
              <w:spacing w:after="20"/>
              <w:ind w:left="20"/>
              <w:jc w:val="both"/>
            </w:pPr>
            <w:r>
              <w:rPr>
                <w:rFonts w:ascii="Times New Roman"/>
                <w:b w:val="false"/>
                <w:i w:val="false"/>
                <w:color w:val="000000"/>
                <w:sz w:val="20"/>
              </w:rPr>
              <w:t>
БШК ТМ – Бақыланатын шетелдік компанияның тұрақты мекемесі;</w:t>
            </w:r>
          </w:p>
          <w:p>
            <w:pPr>
              <w:spacing w:after="20"/>
              <w:ind w:left="20"/>
              <w:jc w:val="both"/>
            </w:pPr>
            <w:r>
              <w:rPr>
                <w:rFonts w:ascii="Times New Roman"/>
                <w:b w:val="false"/>
                <w:i w:val="false"/>
                <w:color w:val="000000"/>
                <w:sz w:val="20"/>
              </w:rPr>
              <w:t>
Д/К – Дебиторлық/Кредиторлық;</w:t>
            </w:r>
          </w:p>
          <w:p>
            <w:pPr>
              <w:spacing w:after="20"/>
              <w:ind w:left="20"/>
              <w:jc w:val="both"/>
            </w:pPr>
            <w:r>
              <w:rPr>
                <w:rFonts w:ascii="Times New Roman"/>
                <w:b w:val="false"/>
                <w:i w:val="false"/>
                <w:color w:val="000000"/>
                <w:sz w:val="20"/>
              </w:rPr>
              <w:t>
АЕК – Айлық есептік көрсеткіш;</w:t>
            </w:r>
          </w:p>
          <w:p>
            <w:pPr>
              <w:spacing w:after="20"/>
              <w:ind w:left="20"/>
              <w:jc w:val="both"/>
            </w:pPr>
            <w:r>
              <w:rPr>
                <w:rFonts w:ascii="Times New Roman"/>
                <w:b w:val="false"/>
                <w:i w:val="false"/>
                <w:color w:val="000000"/>
                <w:sz w:val="20"/>
              </w:rPr>
              <w:t>
ЖСК – Жеке сәйкестендіру коды;</w:t>
            </w:r>
          </w:p>
          <w:p>
            <w:pPr>
              <w:spacing w:after="20"/>
              <w:ind w:left="20"/>
              <w:jc w:val="both"/>
            </w:pPr>
            <w:r>
              <w:rPr>
                <w:rFonts w:ascii="Times New Roman"/>
                <w:b w:val="false"/>
                <w:i w:val="false"/>
                <w:color w:val="000000"/>
                <w:sz w:val="20"/>
              </w:rPr>
              <w:t>
БСК – Бюджеттік сыныптама коды;</w:t>
            </w:r>
          </w:p>
          <w:p>
            <w:pPr>
              <w:spacing w:after="20"/>
              <w:ind w:left="20"/>
              <w:jc w:val="both"/>
            </w:pPr>
            <w:r>
              <w:rPr>
                <w:rFonts w:ascii="Times New Roman"/>
                <w:b w:val="false"/>
                <w:i w:val="false"/>
                <w:color w:val="000000"/>
                <w:sz w:val="20"/>
              </w:rPr>
              <w:t>
МКО коды – Мемлекеттік кірістер органының коды;</w:t>
            </w:r>
          </w:p>
          <w:p>
            <w:pPr>
              <w:spacing w:after="20"/>
              <w:ind w:left="20"/>
              <w:jc w:val="both"/>
            </w:pPr>
            <w:r>
              <w:rPr>
                <w:rFonts w:ascii="Times New Roman"/>
                <w:b w:val="false"/>
                <w:i w:val="false"/>
                <w:color w:val="000000"/>
                <w:sz w:val="20"/>
              </w:rPr>
              <w:t>
ТАӘ -тегі, аты, әкесінің аты (ол болған кезде)</w:t>
            </w:r>
          </w:p>
          <w:p>
            <w:pPr>
              <w:spacing w:after="20"/>
              <w:ind w:left="20"/>
              <w:jc w:val="both"/>
            </w:pPr>
            <w:r>
              <w:rPr>
                <w:rFonts w:ascii="Times New Roman"/>
                <w:b w:val="false"/>
                <w:i w:val="false"/>
                <w:color w:val="000000"/>
                <w:sz w:val="20"/>
              </w:rPr>
              <w:t>
АХҚО – "Астана" халықаралық қаржы орталығы</w:t>
            </w:r>
          </w:p>
        </w:tc>
      </w:tr>
    </w:tbl>
    <w:bookmarkStart w:name="z135" w:id="127"/>
    <w:p>
      <w:pPr>
        <w:spacing w:after="0"/>
        <w:ind w:left="0"/>
        <w:jc w:val="both"/>
      </w:pPr>
      <w:r>
        <w:rPr>
          <w:rFonts w:ascii="Times New Roman"/>
          <w:b w:val="false"/>
          <w:i w:val="false"/>
          <w:color w:val="000000"/>
          <w:sz w:val="28"/>
        </w:rPr>
        <w:t>
      270.01- нысан 01-бет</w:t>
      </w:r>
    </w:p>
    <w:bookmarkEnd w:id="127"/>
    <w:p>
      <w:pPr>
        <w:spacing w:after="0"/>
        <w:ind w:left="0"/>
        <w:jc w:val="left"/>
      </w:pPr>
      <w:r>
        <w:rPr>
          <w:rFonts w:ascii="Times New Roman"/>
          <w:b/>
          <w:i w:val="false"/>
          <w:color w:val="000000"/>
        </w:rPr>
        <w:t xml:space="preserve"> Жеке тұлғаның дербес салық салуға жататын кірісі туралы мәліметтер  (Декларацияға 1-қосымша)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B бөлімі. Жеке тұлғаның дербес салық салуға жататын күнтізбелік жылдағы кірісі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дербес салық салуға жататын кірісі туралы мәліметер, шегерімдермен мен түзетулер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түсетін кіріс,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мүлікті өткізуден түскен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көздерден алынған мүлікті өткізуден түскен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салым ретінде мүлікті беру кезінде құн өсімінен түсетін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 агенттері болып табылмайтын тұлғаларға мүлікті жалға (жалға алуға) беруден алған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құқығын, оның ішінде тұрғын үй құрылысына үлестік қатысу туралы шарт бойынша тұрғын үйдегі үлесін басқаға беруден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334-бабында</w:t>
            </w:r>
            <w:r>
              <w:rPr>
                <w:rFonts w:ascii="Times New Roman"/>
                <w:b w:val="false"/>
                <w:i w:val="false"/>
                <w:color w:val="000000"/>
                <w:sz w:val="20"/>
              </w:rPr>
              <w:t xml:space="preserve"> көрсетілген өзге де активтерін өткізу кезінде құн өсімінен түсетін кіріс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жердегі көздерден алынған кірістер,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(ұжымдық) шарттары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нысанасы қызметтер көрсету, жұмыстарды орындау болып табылатын азаматтық-құқықтық сипаттағы шарттар бойынша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ұтыстар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төлемдері түріндегі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көздерден алынған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жұмыскерлерінің салық агенті болып табылмайтын адамнан алған кірісі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азаматтарының еңбек шарттары (келісімшарттары) және (немесе) азаматтық-құқықтық сипаттағы шарттар бойынша алған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агенттері болып табылмайтын кәсіби медиаторларды қоспағанда, медиаторлардың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ЖТС ұсталмаған жеке қосалқы шаруашылықпен айналысатын адамның кірістері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Резидент-еңбекші көшіп келушінің кірістері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болып табылмайтын тұлғадан алынған басқа да кірістер (В бөлімнің 1 – 6-жолдарында көрсетілмеген)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жиынтық пайдасы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салуға жататын кірістердің қорытынды сомалары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Кірістерді түзету,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341-бабына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654-бабына</w:t>
            </w:r>
            <w:r>
              <w:rPr>
                <w:rFonts w:ascii="Times New Roman"/>
                <w:b w:val="false"/>
                <w:i w:val="false"/>
                <w:color w:val="000000"/>
                <w:sz w:val="20"/>
              </w:rPr>
              <w:t xml:space="preserve">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шарттарға сәйкес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"АХҚО туралы" ҚР Конституциялық Заңының 6-бабының 7-тармағына сәйкес босатылатын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шегерімдер, оның ішінде: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 шегерімдері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жататын кіріс сомасы (D жол – E жол – F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жеке табыс салығы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салықты есепке жатқызу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БШК-ның және БШК ТМ-ның қаржылық пайдасынан есепке жатқызылған шетелдік салықтың сомасы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 (H жол – I жол – J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тұрғылықты жері бойынша аудандық маңызы бар қала, ауыл, кент, ауылдық округ әкімі аппараттың БСН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270.02- нысан 01-бет</w:t>
      </w:r>
    </w:p>
    <w:bookmarkEnd w:id="128"/>
    <w:p>
      <w:pPr>
        <w:spacing w:after="0"/>
        <w:ind w:left="0"/>
        <w:jc w:val="left"/>
      </w:pPr>
      <w:r>
        <w:rPr>
          <w:rFonts w:ascii="Times New Roman"/>
          <w:b/>
          <w:i w:val="false"/>
          <w:color w:val="000000"/>
        </w:rPr>
        <w:t xml:space="preserve"> ЖТС бойынша асып кетуді есепке жатқызу және қайтару туралы талап  (Декларацияға 2-қосымша)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ЖТС бойынша асып кетуді есепке жатқызу туралы талап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 туралы талап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бойынша асып кетуді есепке жатқызу: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p>
            <w:pPr>
              <w:spacing w:after="20"/>
              <w:ind w:left="20"/>
              <w:jc w:val="both"/>
            </w:pPr>
            <w:r>
              <w:rPr>
                <w:rFonts w:ascii="Times New Roman"/>
                <w:b w:val="false"/>
                <w:i w:val="false"/>
                <w:color w:val="000000"/>
                <w:sz w:val="20"/>
              </w:rPr>
              <w:t>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төлемдер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ЖТС бойынша асып кетуді қайтару туралы талап ЖТС бойынша асып кетуді қайтару туралы талап "бар болса" болса кестені толтырыңыз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берешегін өтегеннен және алдағы төлемдер есебіне енгізгеннен кейінгі ЖТС сомасын банк шотыма қайтаруды сұраймын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банктің ЖСК (шот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коды (банктің сәйкестендіру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9"/>
    <w:p>
      <w:pPr>
        <w:spacing w:after="0"/>
        <w:ind w:left="0"/>
        <w:jc w:val="both"/>
      </w:pPr>
      <w:r>
        <w:rPr>
          <w:rFonts w:ascii="Times New Roman"/>
          <w:b w:val="false"/>
          <w:i w:val="false"/>
          <w:color w:val="000000"/>
          <w:sz w:val="28"/>
        </w:rPr>
        <w:t>
      270.03-нысан 01-бет</w:t>
      </w:r>
    </w:p>
    <w:bookmarkEnd w:id="129"/>
    <w:p>
      <w:pPr>
        <w:spacing w:after="0"/>
        <w:ind w:left="0"/>
        <w:jc w:val="left"/>
      </w:pPr>
      <w:r>
        <w:rPr>
          <w:rFonts w:ascii="Times New Roman"/>
          <w:b/>
          <w:i w:val="false"/>
          <w:color w:val="000000"/>
        </w:rPr>
        <w:t xml:space="preserve"> Жеке практикамен айналысатын адамның кірісі туралы мәліметтер  (Декларацияға 3-қосымша)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Жекеше нотариус, сот орындаушысы, адвокат, кәсіби медиатор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кезең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Қызметті жүзеге асырудан түскен барлық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Бюджетке төленуге жататын жеке табыс салығының барлық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аудандық маңызы бар қала, ауыл, кент, ауылдық округ әкімі аппараттың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адамның орналасқан жері бойынша облыстық маңызы бар қаланың, аудандардың республикалық маңызы бар қалалардың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270.04-нысан 01-бет</w:t>
      </w:r>
    </w:p>
    <w:bookmarkEnd w:id="130"/>
    <w:p>
      <w:pPr>
        <w:spacing w:after="0"/>
        <w:ind w:left="0"/>
        <w:jc w:val="left"/>
      </w:pPr>
      <w:r>
        <w:rPr>
          <w:rFonts w:ascii="Times New Roman"/>
          <w:b/>
          <w:i w:val="false"/>
          <w:color w:val="000000"/>
        </w:rPr>
        <w:t xml:space="preserve"> Қазақстан Республикасынан тыс жерлердегі мүлік туралы мәліметтер  (Декларацияға 4-қосымша)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Қазақстан Республикасынан тыс жерлердегі мүлікті сатып алу, иеліктен шығару және (немесе) өтеусіз алу туралы ақпарат (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адамдар толтырмайды)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Мүлікті сатып алу/ алу, иеліктен шығару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Мүлік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Мүліктің сәйкестендіру нөмірі немесе келісімшарт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Мүлікті мемлекеттік немесе өзге де тіркеу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Беруші тұлғаның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Ел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Валюта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Құны (бағасы)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кезеңінің 31 желтоқсанындағы жағдай бойынша Қазақстан Республикасының шегінен тыс жерлердегі шетелдік банктердегі банктік шоттарда жиынтығында 1000 АЕК-ден асатын сомадағы ақша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Банк мекемесінің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Банк мекемесінің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валюта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D бөлімі. Есепті салық кезеңінің 31 желтоқсанындағы жағдай бойынша Қазақстан Республикасынан тыс жерлердегі дебиторлық/кредиторлық берешектің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Е бөлiмi. Есептi салық кезеңiнiң 31 желтоқсанындағы жағдай бойынша Қазақстан Республикасынан тыс жердегі мүлiк пен активтердің болуы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Мүлік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Тіркелген мекенжай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31"/>
    <w:p>
      <w:pPr>
        <w:spacing w:after="0"/>
        <w:ind w:left="0"/>
        <w:jc w:val="both"/>
      </w:pPr>
      <w:r>
        <w:rPr>
          <w:rFonts w:ascii="Times New Roman"/>
          <w:b w:val="false"/>
          <w:i w:val="false"/>
          <w:color w:val="000000"/>
          <w:sz w:val="28"/>
        </w:rPr>
        <w:t>
      270.05-нысан 01-бет</w:t>
      </w:r>
    </w:p>
    <w:bookmarkEnd w:id="131"/>
    <w:p>
      <w:pPr>
        <w:spacing w:after="0"/>
        <w:ind w:left="0"/>
        <w:jc w:val="left"/>
      </w:pPr>
      <w:r>
        <w:rPr>
          <w:rFonts w:ascii="Times New Roman"/>
          <w:b/>
          <w:i w:val="false"/>
          <w:color w:val="000000"/>
        </w:rPr>
        <w:t xml:space="preserve"> Мүлікті сатып алу (алу) және (немесе) иеліктен шығару туралы және мүлік сатып алуға арналған шығыстарды жабу көздері туралы мәліметтер  (Декларацияға 5-қосымша)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Мүлікті (оның ішінде ақшаны) сатып алу (алу) туралы және есепті салық кезеңі ішінде мүлікті, оның ішінде Қазақстан Республикасынан тыс жердегі мүлік сатып алуға арналған шығыстарды жабу көздері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Мүлікті (оның ішінде ақшаны) сатып алу (алу)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Мүлікті сатып алуға арналған шығыстарды жабу көздері туралы мәліметтер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w:t>
            </w:r>
          </w:p>
          <w:p>
            <w:pPr>
              <w:spacing w:after="20"/>
              <w:ind w:left="20"/>
              <w:jc w:val="both"/>
            </w:pPr>
            <w:r>
              <w:rPr>
                <w:rFonts w:ascii="Times New Roman"/>
                <w:b w:val="false"/>
                <w:i w:val="false"/>
                <w:color w:val="000000"/>
                <w:sz w:val="20"/>
              </w:rPr>
              <w:t>
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w:t>
            </w:r>
          </w:p>
          <w:p>
            <w:pPr>
              <w:spacing w:after="20"/>
              <w:ind w:left="20"/>
              <w:jc w:val="both"/>
            </w:pPr>
            <w:r>
              <w:rPr>
                <w:rFonts w:ascii="Times New Roman"/>
                <w:b w:val="false"/>
                <w:i w:val="false"/>
                <w:color w:val="000000"/>
                <w:sz w:val="20"/>
              </w:rPr>
              <w:t>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Құны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Шығыста</w:t>
            </w:r>
          </w:p>
          <w:p>
            <w:pPr>
              <w:spacing w:after="20"/>
              <w:ind w:left="20"/>
              <w:jc w:val="both"/>
            </w:pPr>
            <w:r>
              <w:rPr>
                <w:rFonts w:ascii="Times New Roman"/>
                <w:b w:val="false"/>
                <w:i w:val="false"/>
                <w:color w:val="000000"/>
                <w:sz w:val="20"/>
              </w:rPr>
              <w:t>
рды жабу көздері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Жабу</w:t>
            </w:r>
          </w:p>
          <w:p>
            <w:pPr>
              <w:spacing w:after="20"/>
              <w:ind w:left="20"/>
              <w:jc w:val="both"/>
            </w:pPr>
            <w:r>
              <w:rPr>
                <w:rFonts w:ascii="Times New Roman"/>
                <w:b w:val="false"/>
                <w:i w:val="false"/>
                <w:color w:val="000000"/>
                <w:sz w:val="20"/>
              </w:rPr>
              <w:t>
көзінің</w:t>
            </w:r>
          </w:p>
          <w:p>
            <w:pPr>
              <w:spacing w:after="20"/>
              <w:ind w:left="20"/>
              <w:jc w:val="both"/>
            </w:pPr>
            <w:r>
              <w:rPr>
                <w:rFonts w:ascii="Times New Roman"/>
                <w:b w:val="false"/>
                <w:i w:val="false"/>
                <w:color w:val="000000"/>
                <w:sz w:val="20"/>
              </w:rPr>
              <w:t>
сәйкестендіру</w:t>
            </w:r>
          </w:p>
          <w:p>
            <w:pPr>
              <w:spacing w:after="20"/>
              <w:ind w:left="20"/>
              <w:jc w:val="both"/>
            </w:pPr>
            <w:r>
              <w:rPr>
                <w:rFonts w:ascii="Times New Roman"/>
                <w:b w:val="false"/>
                <w:i w:val="false"/>
                <w:color w:val="000000"/>
                <w:sz w:val="20"/>
              </w:rPr>
              <w:t>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Атауы /</w:t>
            </w:r>
          </w:p>
          <w:p>
            <w:pPr>
              <w:spacing w:after="20"/>
              <w:ind w:left="20"/>
              <w:jc w:val="both"/>
            </w:pPr>
            <w:r>
              <w:rPr>
                <w:rFonts w:ascii="Times New Roman"/>
                <w:b w:val="false"/>
                <w:i w:val="false"/>
                <w:color w:val="000000"/>
                <w:sz w:val="20"/>
              </w:rPr>
              <w:t>
Тегі,аты, әкесінің аты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Валюта коды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 бөлімі.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Қазақстан Республикасының </w:t>
      </w:r>
      <w:r>
        <w:rPr>
          <w:rFonts w:ascii="Times New Roman"/>
          <w:b/>
          <w:i w:val="false"/>
          <w:color w:val="000000"/>
        </w:rPr>
        <w:t>Заңымен</w:t>
      </w:r>
      <w:r>
        <w:rPr>
          <w:rFonts w:ascii="Times New Roman"/>
          <w:b/>
          <w:i w:val="false"/>
          <w:color w:val="000000"/>
        </w:rPr>
        <w:t xml:space="preserve"> осы декларацияны тапсыру міндеті жүктелген тұлғалар ғана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Мүлік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Мүліктің тіркелген күні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Ел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Объектінің орналасқан мекенжайы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Сатып алушының/алушының атауы /тегі,аты, әкесінің аты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Сатып алушының/</w:t>
            </w:r>
          </w:p>
          <w:p>
            <w:pPr>
              <w:spacing w:after="20"/>
              <w:ind w:left="20"/>
              <w:jc w:val="both"/>
            </w:pPr>
            <w:r>
              <w:rPr>
                <w:rFonts w:ascii="Times New Roman"/>
                <w:b w:val="false"/>
                <w:i w:val="false"/>
                <w:color w:val="000000"/>
                <w:sz w:val="20"/>
              </w:rPr>
              <w:t>
алушының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Сату құны (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*Заңды тұлғаға қатысу үлесін сатып алған (алған) және (немесе) иеліктен шығарған жағдайда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үлесті сатып алған (алған) және (немесе) иеліктен шығарған жағдайда шарттың нөмірі көрсетіледі.</w:t>
      </w:r>
    </w:p>
    <w:bookmarkStart w:name="z140" w:id="132"/>
    <w:p>
      <w:pPr>
        <w:spacing w:after="0"/>
        <w:ind w:left="0"/>
        <w:jc w:val="both"/>
      </w:pPr>
      <w:r>
        <w:rPr>
          <w:rFonts w:ascii="Times New Roman"/>
          <w:b w:val="false"/>
          <w:i w:val="false"/>
          <w:color w:val="000000"/>
          <w:sz w:val="28"/>
        </w:rPr>
        <w:t>
      270.06-нысан 01-бет</w:t>
      </w:r>
    </w:p>
    <w:bookmarkEnd w:id="132"/>
    <w:p>
      <w:pPr>
        <w:spacing w:after="0"/>
        <w:ind w:left="0"/>
        <w:jc w:val="left"/>
      </w:pPr>
      <w:r>
        <w:rPr>
          <w:rFonts w:ascii="Times New Roman"/>
          <w:b/>
          <w:i w:val="false"/>
          <w:color w:val="000000"/>
        </w:rPr>
        <w:t xml:space="preserve"> Қазақстан Республикасы аумағындағы дебиторлық/кредиторлық берешек туралы мәліметтер  (Декларацияға 6-қосымша)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left"/>
      </w:pPr>
      <w:r>
        <w:rPr>
          <w:rFonts w:ascii="Times New Roman"/>
          <w:b/>
          <w:i w:val="false"/>
          <w:color w:val="000000"/>
        </w:rPr>
        <w:t xml:space="preserve"> В бөлімі.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(Қазақстан Республикасындағы банктер және банк қызметі туралы Қазақстан Республикасының </w:t>
      </w:r>
      <w:r>
        <w:rPr>
          <w:rFonts w:ascii="Times New Roman"/>
          <w:b/>
          <w:i w:val="false"/>
          <w:color w:val="000000"/>
        </w:rPr>
        <w:t>заңнамасына</w:t>
      </w:r>
      <w:r>
        <w:rPr>
          <w:rFonts w:ascii="Times New Roman"/>
          <w:b/>
          <w:i w:val="false"/>
          <w:color w:val="000000"/>
        </w:rPr>
        <w:t xml:space="preserve"> сәйкес құрылған банктер мен банк операцияларының жекелеген түрлерін жүзеге асыратын ұйымдардың берешегін қоспағанда).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Берешек түрі (дебиторлық</w:t>
            </w:r>
          </w:p>
          <w:p>
            <w:pPr>
              <w:spacing w:after="20"/>
              <w:ind w:left="20"/>
              <w:jc w:val="both"/>
            </w:pPr>
            <w:r>
              <w:rPr>
                <w:rFonts w:ascii="Times New Roman"/>
                <w:b w:val="false"/>
                <w:i w:val="false"/>
                <w:color w:val="000000"/>
                <w:sz w:val="20"/>
              </w:rPr>
              <w:t>
/кредиторлық)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Сәйкестендіру нөмірі (борышкердің</w:t>
            </w:r>
          </w:p>
          <w:p>
            <w:pPr>
              <w:spacing w:after="20"/>
              <w:ind w:left="20"/>
              <w:jc w:val="both"/>
            </w:pPr>
            <w:r>
              <w:rPr>
                <w:rFonts w:ascii="Times New Roman"/>
                <w:b w:val="false"/>
                <w:i w:val="false"/>
                <w:color w:val="000000"/>
                <w:sz w:val="20"/>
              </w:rPr>
              <w:t>
/кредитордың)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Берешек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Шартқа сәйкес қайтару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Нотариаттық іс-әрекеттерді жасаған нотариус лицензиясының/сот шешімінің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33"/>
    <w:p>
      <w:pPr>
        <w:spacing w:after="0"/>
        <w:ind w:left="0"/>
        <w:jc w:val="both"/>
      </w:pPr>
      <w:r>
        <w:rPr>
          <w:rFonts w:ascii="Times New Roman"/>
          <w:b w:val="false"/>
          <w:i w:val="false"/>
          <w:color w:val="000000"/>
          <w:sz w:val="28"/>
        </w:rPr>
        <w:t>
      270.07- нысаны 01 бет</w:t>
      </w:r>
    </w:p>
    <w:bookmarkEnd w:id="133"/>
    <w:p>
      <w:pPr>
        <w:spacing w:after="0"/>
        <w:ind w:left="0"/>
        <w:jc w:val="left"/>
      </w:pPr>
      <w:r>
        <w:rPr>
          <w:rFonts w:ascii="Times New Roman"/>
          <w:b/>
          <w:i w:val="false"/>
          <w:color w:val="000000"/>
        </w:rPr>
        <w:t xml:space="preserve"> Бақыланатын шетелдік компанияның (БШК) қаржылық пайдасы  (Декларацияға 7-қосымша) А бөлімі. Жалпы ақпарат</w:t>
      </w:r>
    </w:p>
    <w:p>
      <w:pPr>
        <w:spacing w:after="0"/>
        <w:ind w:left="0"/>
        <w:jc w:val="both"/>
      </w:pPr>
      <w:r>
        <w:rPr>
          <w:rFonts w:ascii="Times New Roman"/>
          <w:b w:val="false"/>
          <w:i w:val="false"/>
          <w:color w:val="000000"/>
          <w:sz w:val="28"/>
        </w:rPr>
        <w:t>
      1. ЖСН _______________________             2. Салық кезеңі: _____ жыл</w:t>
      </w:r>
    </w:p>
    <w:p>
      <w:pPr>
        <w:spacing w:after="0"/>
        <w:ind w:left="0"/>
        <w:jc w:val="both"/>
      </w:pPr>
      <w:r>
        <w:rPr>
          <w:rFonts w:ascii="Times New Roman"/>
          <w:b w:val="false"/>
          <w:i w:val="false"/>
          <w:color w:val="000000"/>
          <w:sz w:val="28"/>
        </w:rPr>
        <w:t>
      Бөлім B. Бақыланатын шетелдік компанияның (БШК) қаржылық пайдасы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БШК немесе БШК ТМ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Тіркелген елінің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БШК немесе БШК ТМ мемлекеттік (салықтық) тіркеу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Қатысу немесе бақылау коэффициенті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Валюта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Салық салынғанға дейінгі шетел валютасында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Шетелдік валютада азайтулар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Шетелдік валютада салық салынуға жататын қаржылық пайда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Ұлттық валютада салық салынуға жататын қаржылық пайдасы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Ұлттық валютада есепке жатқызылуға жататын шетелдік пайда салығының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Ұлттық валютада Қазақстан Республикасындағы көздерден алған кірістер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Ескертпе*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Есепті кезеңнің алдындағы екі кезеңде пайда болған БШК немесе БШК ТМ шығындарының сомалары;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6)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9) тармақшасына сәйкес шетел валютасындағы азайту сомасы; Салық кодексінің 340-бабы </w:t>
      </w:r>
      <w:r>
        <w:rPr>
          <w:rFonts w:ascii="Times New Roman"/>
          <w:b w:val="false"/>
          <w:i w:val="false"/>
          <w:color w:val="000000"/>
          <w:sz w:val="28"/>
        </w:rPr>
        <w:t>3-тармағының</w:t>
      </w:r>
      <w:r>
        <w:rPr>
          <w:rFonts w:ascii="Times New Roman"/>
          <w:b w:val="false"/>
          <w:i w:val="false"/>
          <w:color w:val="000000"/>
          <w:sz w:val="28"/>
        </w:rPr>
        <w:t xml:space="preserve"> 10) тармақшасына сәйкес шетел валютасындағы азайту сомасы; БШК немесе БШК ТМ шетел валютасындағы азайту мен шығындарын ескере отырып қаржылық пайдасы; шетел валютасында салық салуға жататын қаржылық пайда; Ұлттық валютада салық салуға жататын қаржылық пайда; шетел валютасындағы қаржылық есептілік бойынша шетелдік табыс салығының сомалары; шетел валютасында төленген шетелдік табыс салығының сомасы; есепке жатқызылатын шетелдік табыс салығының сомасы, ұлттық валютада; БШК және БШК ТМ жиынтық пайдасы; жеңілдетілген салық салынатын мемлекеттерде тіркелгендерді қоспағанда, БШК және БШК ТМ салық салынатын кірісінің сомасы; жеңілдетілген салық салынатын мемлекеттерде тіркелген БШК және БШК ТМ салық салынатын кірісінің сомасы; БШК немесе БШК ТМ қаржылық пайдасына шетелдік салықты есепке алу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13 қыркүйектегі</w:t>
            </w:r>
            <w:r>
              <w:br/>
            </w:r>
            <w:r>
              <w:rPr>
                <w:rFonts w:ascii="Times New Roman"/>
                <w:b w:val="false"/>
                <w:i w:val="false"/>
                <w:color w:val="000000"/>
                <w:sz w:val="20"/>
              </w:rPr>
              <w:t>№ 927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4-қосымшаның қолданысы 01.08.2024 дейін тоқтатылған - ҚР Қаржы министрінің 16.07.2024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3" w:id="134"/>
    <w:p>
      <w:pPr>
        <w:spacing w:after="0"/>
        <w:ind w:left="0"/>
        <w:jc w:val="left"/>
      </w:pPr>
      <w:r>
        <w:rPr>
          <w:rFonts w:ascii="Times New Roman"/>
          <w:b/>
          <w:i w:val="false"/>
          <w:color w:val="000000"/>
        </w:rPr>
        <w:t xml:space="preserve"> Жеке тұлғаның кірістері мен мүлкі туралы декларацияны жасау қағидалары (270.00-нысан)</w:t>
      </w:r>
    </w:p>
    <w:bookmarkEnd w:id="134"/>
    <w:p>
      <w:pPr>
        <w:spacing w:after="0"/>
        <w:ind w:left="0"/>
        <w:jc w:val="both"/>
      </w:pPr>
      <w:r>
        <w:rPr>
          <w:rFonts w:ascii="Times New Roman"/>
          <w:b w:val="false"/>
          <w:i w:val="false"/>
          <w:color w:val="ff0000"/>
          <w:sz w:val="28"/>
        </w:rPr>
        <w:t xml:space="preserve">
      Ескерту. Қағидалар 4-қосымшамен толықтырылды - ҚР Қаржы министрінің 29.03.2024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35"/>
    <w:p>
      <w:pPr>
        <w:spacing w:after="0"/>
        <w:ind w:left="0"/>
        <w:jc w:val="left"/>
      </w:pPr>
      <w:r>
        <w:rPr>
          <w:rFonts w:ascii="Times New Roman"/>
          <w:b/>
          <w:i w:val="false"/>
          <w:color w:val="000000"/>
        </w:rPr>
        <w:t xml:space="preserve"> 1-тарау. Жалпы ережелер</w:t>
      </w:r>
    </w:p>
    <w:bookmarkEnd w:id="135"/>
    <w:bookmarkStart w:name="z145" w:id="136"/>
    <w:p>
      <w:pPr>
        <w:spacing w:after="0"/>
        <w:ind w:left="0"/>
        <w:jc w:val="both"/>
      </w:pPr>
      <w:r>
        <w:rPr>
          <w:rFonts w:ascii="Times New Roman"/>
          <w:b w:val="false"/>
          <w:i w:val="false"/>
          <w:color w:val="000000"/>
          <w:sz w:val="28"/>
        </w:rPr>
        <w:t xml:space="preserve">
      1. Осы Жеке тұлғаның кірістері мен мүлкі туралы декларацияны (270.00-нысан) жасау қағидалары (бұдан әрі – Қағидалар) "Салық және бюджетке төленетін басқа да міндетті төлемдер туралы" Қазақстан Республикасы Кодексінің (Салық кодексі)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жеке тұлғалардың кірістері мен мүлкі туралы декларацияны (бұдан әрі – Декларация) жасау тәртібін айқындайды.</w:t>
      </w:r>
    </w:p>
    <w:bookmarkEnd w:id="136"/>
    <w:bookmarkStart w:name="z14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Декларация жыл сайын, Салық </w:t>
      </w:r>
      <w:r>
        <w:rPr>
          <w:rFonts w:ascii="Times New Roman"/>
          <w:b w:val="false"/>
          <w:i w:val="false"/>
          <w:color w:val="000000"/>
          <w:sz w:val="28"/>
        </w:rPr>
        <w:t>кодексінің</w:t>
      </w:r>
      <w:r>
        <w:rPr>
          <w:rFonts w:ascii="Times New Roman"/>
          <w:b w:val="false"/>
          <w:i w:val="false"/>
          <w:color w:val="000000"/>
          <w:sz w:val="28"/>
        </w:rPr>
        <w:t> 633-бабына сәйкес активтер мен міндеттемелер туралы декларацияны ұсыну бойынша міндеттеме туындаған жылдан кейінгі келесі жылдан бастап, есепті салық кезеңінің 31 желтоқсанындағы жағдай бойынша ұсынылады.</w:t>
      </w:r>
    </w:p>
    <w:bookmarkEnd w:id="137"/>
    <w:bookmarkStart w:name="z188" w:id="138"/>
    <w:p>
      <w:pPr>
        <w:spacing w:after="0"/>
        <w:ind w:left="0"/>
        <w:jc w:val="both"/>
      </w:pPr>
      <w:r>
        <w:rPr>
          <w:rFonts w:ascii="Times New Roman"/>
          <w:b w:val="false"/>
          <w:i w:val="false"/>
          <w:color w:val="000000"/>
          <w:sz w:val="28"/>
        </w:rPr>
        <w:t>
      Декларацияны Қазақстан Республикасының азаматтары, резидент-жеке тұлғалар есепті салықтық кезең ішінде мынадай шарттардың біріне сәйкес келген кезде:</w:t>
      </w:r>
    </w:p>
    <w:bookmarkEnd w:id="138"/>
    <w:bookmarkStart w:name="z189" w:id="139"/>
    <w:p>
      <w:pPr>
        <w:spacing w:after="0"/>
        <w:ind w:left="0"/>
        <w:jc w:val="both"/>
      </w:pPr>
      <w:r>
        <w:rPr>
          <w:rFonts w:ascii="Times New Roman"/>
          <w:b w:val="false"/>
          <w:i w:val="false"/>
          <w:color w:val="000000"/>
          <w:sz w:val="28"/>
        </w:rPr>
        <w:t xml:space="preserve">
      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кірістер мен мүлік туралы декларацияны ұсыну жөніндегі міндет жүктелген адамдар;</w:t>
      </w:r>
    </w:p>
    <w:bookmarkEnd w:id="139"/>
    <w:bookmarkStart w:name="z190" w:id="1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инвестициялық портфельді басқаратын банктің, сақтандыру (қайта сақтандыру) ұйымының ірі қатысушылары, сондай-ақ олардың резидент-жұбайлары;</w:t>
      </w:r>
    </w:p>
    <w:bookmarkEnd w:id="140"/>
    <w:bookmarkStart w:name="z191" w:id="141"/>
    <w:p>
      <w:pPr>
        <w:spacing w:after="0"/>
        <w:ind w:left="0"/>
        <w:jc w:val="both"/>
      </w:pPr>
      <w:r>
        <w:rPr>
          <w:rFonts w:ascii="Times New Roman"/>
          <w:b w:val="false"/>
          <w:i w:val="false"/>
          <w:color w:val="000000"/>
          <w:sz w:val="28"/>
        </w:rPr>
        <w:t>
      3) коммерциялық емес ұйымдардың құрылтайшыларын (қатысушыларын) қоспағанда, жарғылық капиталындағы үлестің (акционерлік қоғам акцияларының) 10 пайыздан астамын иеленетін заңды тұлғалардың басшылары, құрылтайшылары (қатысушылары), сондай-ақ олардың резидент-жұбайлары;</w:t>
      </w:r>
    </w:p>
    <w:bookmarkEnd w:id="141"/>
    <w:bookmarkStart w:name="z192" w:id="142"/>
    <w:p>
      <w:pPr>
        <w:spacing w:after="0"/>
        <w:ind w:left="0"/>
        <w:jc w:val="both"/>
      </w:pPr>
      <w:r>
        <w:rPr>
          <w:rFonts w:ascii="Times New Roman"/>
          <w:b w:val="false"/>
          <w:i w:val="false"/>
          <w:color w:val="000000"/>
          <w:sz w:val="28"/>
        </w:rPr>
        <w:t>
      4) жеке практикамен айналысатын адамдар;</w:t>
      </w:r>
    </w:p>
    <w:bookmarkEnd w:id="142"/>
    <w:bookmarkStart w:name="z193" w:id="143"/>
    <w:p>
      <w:pPr>
        <w:spacing w:after="0"/>
        <w:ind w:left="0"/>
        <w:jc w:val="both"/>
      </w:pPr>
      <w:r>
        <w:rPr>
          <w:rFonts w:ascii="Times New Roman"/>
          <w:b w:val="false"/>
          <w:i w:val="false"/>
          <w:color w:val="000000"/>
          <w:sz w:val="28"/>
        </w:rPr>
        <w:t>
      5) кәсіпкерлік қызметтен түскен кірістерді қоспағанда, есепті салықтық кезеңде жеке тұлғаның дербес салық салуына жататын кірісті алған жеке тұлғалар;</w:t>
      </w:r>
    </w:p>
    <w:bookmarkEnd w:id="143"/>
    <w:bookmarkStart w:name="z194" w:id="144"/>
    <w:p>
      <w:pPr>
        <w:spacing w:after="0"/>
        <w:ind w:left="0"/>
        <w:jc w:val="both"/>
      </w:pPr>
      <w:r>
        <w:rPr>
          <w:rFonts w:ascii="Times New Roman"/>
          <w:b w:val="false"/>
          <w:i w:val="false"/>
          <w:color w:val="000000"/>
          <w:sz w:val="28"/>
        </w:rPr>
        <w:t>
      6) есепті салықтық кезеңнің 31 желтоқсанындағы жағдай бойынша Қазақстан Республикасының шегінен тысқары жерде орналасқан шетелдік банктердің банк шоттарында жиынтығында айлық есептік көрсеткіштің (бұдан әрі – АЕК) 1 000 еселенген мөлшерінен асатын сомада ақшасы бар адамдар;</w:t>
      </w:r>
    </w:p>
    <w:bookmarkEnd w:id="144"/>
    <w:bookmarkStart w:name="z195" w:id="145"/>
    <w:p>
      <w:pPr>
        <w:spacing w:after="0"/>
        <w:ind w:left="0"/>
        <w:jc w:val="both"/>
      </w:pPr>
      <w:r>
        <w:rPr>
          <w:rFonts w:ascii="Times New Roman"/>
          <w:b w:val="false"/>
          <w:i w:val="false"/>
          <w:color w:val="000000"/>
          <w:sz w:val="28"/>
        </w:rPr>
        <w:t>
      7) есепті салықтық кезеңнің 31 желтоқсанындағы жағдай бойынша құқықтары және (немесе) мәмілелері шет мемлекеттің заңнамасына сәйкес шет мемлекеттің құзыретті органында мемлекеттік немесе өзге де тіркеуге жататын мүлкі бар адамдар;</w:t>
      </w:r>
    </w:p>
    <w:bookmarkEnd w:id="145"/>
    <w:bookmarkStart w:name="z196" w:id="146"/>
    <w:p>
      <w:pPr>
        <w:spacing w:after="0"/>
        <w:ind w:left="0"/>
        <w:jc w:val="both"/>
      </w:pPr>
      <w:r>
        <w:rPr>
          <w:rFonts w:ascii="Times New Roman"/>
          <w:b w:val="false"/>
          <w:i w:val="false"/>
          <w:color w:val="000000"/>
          <w:sz w:val="28"/>
        </w:rPr>
        <w:t>
      8) есепті салықтық кезеңнің 31 желтоқсанындағы жағдай бойынша меншігінде цифрлық активтері бар адамдар;</w:t>
      </w:r>
    </w:p>
    <w:bookmarkEnd w:id="146"/>
    <w:bookmarkStart w:name="z197" w:id="147"/>
    <w:p>
      <w:pPr>
        <w:spacing w:after="0"/>
        <w:ind w:left="0"/>
        <w:jc w:val="both"/>
      </w:pPr>
      <w:r>
        <w:rPr>
          <w:rFonts w:ascii="Times New Roman"/>
          <w:b w:val="false"/>
          <w:i w:val="false"/>
          <w:color w:val="000000"/>
          <w:sz w:val="28"/>
        </w:rPr>
        <w:t>
      9) Қазақстан Республикасында және (немесе) оның шегінен тыс жерлерде есепті салықтық кезең ішінде құны республикалық бюджет туралы заңда белгіленген және есепті салықтық кезеңнің 31 желтоқсанына қолданыста болатын АЕК-тің 20 000 еселенген мөлшерінен асатын мүлікті:</w:t>
      </w:r>
    </w:p>
    <w:bookmarkEnd w:id="147"/>
    <w:bookmarkStart w:name="z198" w:id="148"/>
    <w:p>
      <w:pPr>
        <w:spacing w:after="0"/>
        <w:ind w:left="0"/>
        <w:jc w:val="both"/>
      </w:pPr>
      <w:r>
        <w:rPr>
          <w:rFonts w:ascii="Times New Roman"/>
          <w:b w:val="false"/>
          <w:i w:val="false"/>
          <w:color w:val="000000"/>
          <w:sz w:val="28"/>
        </w:rPr>
        <w:t>
      мемлекеттік немесе өзге де тіркеуге жататын жылжымайтын мүлікті, сондай-ақ құқықтары және (немесе) мәмілелері мемлекеттік немесе өзге де тіркеуге жататын мүлікті;</w:t>
      </w:r>
    </w:p>
    <w:bookmarkEnd w:id="148"/>
    <w:bookmarkStart w:name="z199" w:id="149"/>
    <w:p>
      <w:pPr>
        <w:spacing w:after="0"/>
        <w:ind w:left="0"/>
        <w:jc w:val="both"/>
      </w:pPr>
      <w:r>
        <w:rPr>
          <w:rFonts w:ascii="Times New Roman"/>
          <w:b w:val="false"/>
          <w:i w:val="false"/>
          <w:color w:val="000000"/>
          <w:sz w:val="28"/>
        </w:rPr>
        <w:t>
      мемлекеттік тіркеуге жататын механикалық көлік құралдары мен тіркемелерді;</w:t>
      </w:r>
    </w:p>
    <w:bookmarkEnd w:id="149"/>
    <w:bookmarkStart w:name="z200" w:id="150"/>
    <w:p>
      <w:pPr>
        <w:spacing w:after="0"/>
        <w:ind w:left="0"/>
        <w:jc w:val="both"/>
      </w:pPr>
      <w:r>
        <w:rPr>
          <w:rFonts w:ascii="Times New Roman"/>
          <w:b w:val="false"/>
          <w:i w:val="false"/>
          <w:color w:val="000000"/>
          <w:sz w:val="28"/>
        </w:rPr>
        <w:t>
      заңды тұлғаның жарғылық капиталына қатысу үлесін;</w:t>
      </w:r>
    </w:p>
    <w:bookmarkEnd w:id="150"/>
    <w:bookmarkStart w:name="z201" w:id="151"/>
    <w:p>
      <w:pPr>
        <w:spacing w:after="0"/>
        <w:ind w:left="0"/>
        <w:jc w:val="both"/>
      </w:pPr>
      <w:r>
        <w:rPr>
          <w:rFonts w:ascii="Times New Roman"/>
          <w:b w:val="false"/>
          <w:i w:val="false"/>
          <w:color w:val="000000"/>
          <w:sz w:val="28"/>
        </w:rPr>
        <w:t>
      бағалы қағаздарды;</w:t>
      </w:r>
    </w:p>
    <w:bookmarkEnd w:id="151"/>
    <w:bookmarkStart w:name="z202" w:id="152"/>
    <w:p>
      <w:pPr>
        <w:spacing w:after="0"/>
        <w:ind w:left="0"/>
        <w:jc w:val="both"/>
      </w:pPr>
      <w:r>
        <w:rPr>
          <w:rFonts w:ascii="Times New Roman"/>
          <w:b w:val="false"/>
          <w:i w:val="false"/>
          <w:color w:val="000000"/>
          <w:sz w:val="28"/>
        </w:rPr>
        <w:t>
      туынды қаржы құралдарын (орындалуы базалық активті сатып алу немесе өткізу жолымен жүргізілетін туынды қаржы құралдарын қоспағанда);</w:t>
      </w:r>
    </w:p>
    <w:bookmarkEnd w:id="152"/>
    <w:bookmarkStart w:name="z203" w:id="153"/>
    <w:p>
      <w:pPr>
        <w:spacing w:after="0"/>
        <w:ind w:left="0"/>
        <w:jc w:val="both"/>
      </w:pPr>
      <w:r>
        <w:rPr>
          <w:rFonts w:ascii="Times New Roman"/>
          <w:b w:val="false"/>
          <w:i w:val="false"/>
          <w:color w:val="000000"/>
          <w:sz w:val="28"/>
        </w:rPr>
        <w:t>
      тұрғын үй құрылысына қатысу үлесін;</w:t>
      </w:r>
    </w:p>
    <w:bookmarkEnd w:id="153"/>
    <w:bookmarkStart w:name="z204" w:id="154"/>
    <w:p>
      <w:pPr>
        <w:spacing w:after="0"/>
        <w:ind w:left="0"/>
        <w:jc w:val="both"/>
      </w:pPr>
      <w:r>
        <w:rPr>
          <w:rFonts w:ascii="Times New Roman"/>
          <w:b w:val="false"/>
          <w:i w:val="false"/>
          <w:color w:val="000000"/>
          <w:sz w:val="28"/>
        </w:rPr>
        <w:t>
      инвестициялық алтынды сатып алған адамдар;</w:t>
      </w:r>
    </w:p>
    <w:bookmarkEnd w:id="154"/>
    <w:bookmarkStart w:name="z205" w:id="155"/>
    <w:p>
      <w:pPr>
        <w:spacing w:after="0"/>
        <w:ind w:left="0"/>
        <w:jc w:val="both"/>
      </w:pPr>
      <w:r>
        <w:rPr>
          <w:rFonts w:ascii="Times New Roman"/>
          <w:b w:val="false"/>
          <w:i w:val="false"/>
          <w:color w:val="000000"/>
          <w:sz w:val="28"/>
        </w:rPr>
        <w:t>
      10) салық агентіне өзге шегерімдердің алдын ала сомасы түрінде салықтық шегерімдерді қолдану туралы өтініш ұсынған адамдар ұсынады.</w:t>
      </w:r>
    </w:p>
    <w:bookmarkEnd w:id="155"/>
    <w:bookmarkStart w:name="z206" w:id="156"/>
    <w:p>
      <w:pPr>
        <w:spacing w:after="0"/>
        <w:ind w:left="0"/>
        <w:jc w:val="both"/>
      </w:pPr>
      <w:r>
        <w:rPr>
          <w:rFonts w:ascii="Times New Roman"/>
          <w:b w:val="false"/>
          <w:i w:val="false"/>
          <w:color w:val="000000"/>
          <w:sz w:val="28"/>
        </w:rPr>
        <w:t>
      Осы тармақтың екінші бөлігінің 6), 7) және 8) тармақшаларының ережелері ағымдағы есепті кезеңде бір мезгілде осы Кодекстің 630-бабына сәйкес активтер мен міндеттемелер туралы декларацияны ұсыну жөніндегі міндет туындаған адамдарға қолданылмайды.</w:t>
      </w:r>
    </w:p>
    <w:bookmarkEnd w:id="156"/>
    <w:bookmarkStart w:name="z207" w:id="157"/>
    <w:p>
      <w:pPr>
        <w:spacing w:after="0"/>
        <w:ind w:left="0"/>
        <w:jc w:val="both"/>
      </w:pPr>
      <w:r>
        <w:rPr>
          <w:rFonts w:ascii="Times New Roman"/>
          <w:b w:val="false"/>
          <w:i w:val="false"/>
          <w:color w:val="000000"/>
          <w:sz w:val="28"/>
        </w:rPr>
        <w:t>
      Бейрезиденттер болып табылатын шетелдіктер немесе азаматтығы жоқ адамдар мынадай шарттардың бірі болған:</w:t>
      </w:r>
    </w:p>
    <w:bookmarkEnd w:id="157"/>
    <w:bookmarkStart w:name="z208" w:id="158"/>
    <w:p>
      <w:pPr>
        <w:spacing w:after="0"/>
        <w:ind w:left="0"/>
        <w:jc w:val="both"/>
      </w:pPr>
      <w:r>
        <w:rPr>
          <w:rFonts w:ascii="Times New Roman"/>
          <w:b w:val="false"/>
          <w:i w:val="false"/>
          <w:color w:val="000000"/>
          <w:sz w:val="28"/>
        </w:rPr>
        <w:t>
      1) есепті салықтық кезеңде Қазақстан Республикасындағы көздерден жеке тұлға дербес салық салуға жататын кірістерді алған кезде;</w:t>
      </w:r>
    </w:p>
    <w:bookmarkEnd w:id="158"/>
    <w:bookmarkStart w:name="z209" w:id="159"/>
    <w:p>
      <w:pPr>
        <w:spacing w:after="0"/>
        <w:ind w:left="0"/>
        <w:jc w:val="both"/>
      </w:pPr>
      <w:r>
        <w:rPr>
          <w:rFonts w:ascii="Times New Roman"/>
          <w:b w:val="false"/>
          <w:i w:val="false"/>
          <w:color w:val="000000"/>
          <w:sz w:val="28"/>
        </w:rPr>
        <w:t>
      2) Қазақстан Республикасының заңдарына сәйкес кірістер мен мүлік туралы декларацияны тапсыру міндеті жүктелген адамдар болып табылса, кірістер мен мүлік туралы декларацияны тапсырады.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24.10.2025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7"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Декларация:</w:t>
      </w:r>
    </w:p>
    <w:bookmarkEnd w:id="160"/>
    <w:bookmarkStart w:name="z211" w:id="161"/>
    <w:p>
      <w:pPr>
        <w:spacing w:after="0"/>
        <w:ind w:left="0"/>
        <w:jc w:val="both"/>
      </w:pPr>
      <w:r>
        <w:rPr>
          <w:rFonts w:ascii="Times New Roman"/>
          <w:b w:val="false"/>
          <w:i w:val="false"/>
          <w:color w:val="000000"/>
          <w:sz w:val="28"/>
        </w:rPr>
        <w:t>
      1) дара кәсіпкердің кәсіпкерлік қызметтен түсетін, декларациялауға жататын кірістерін қоспағанда, жеке тұлға дербес салық салуға жататын кірістер;</w:t>
      </w:r>
    </w:p>
    <w:bookmarkEnd w:id="161"/>
    <w:bookmarkStart w:name="z212" w:id="162"/>
    <w:p>
      <w:pPr>
        <w:spacing w:after="0"/>
        <w:ind w:left="0"/>
        <w:jc w:val="both"/>
      </w:pPr>
      <w:r>
        <w:rPr>
          <w:rFonts w:ascii="Times New Roman"/>
          <w:b w:val="false"/>
          <w:i w:val="false"/>
          <w:color w:val="000000"/>
          <w:sz w:val="28"/>
        </w:rPr>
        <w:t xml:space="preserve">
      2) салықтық шегерімдер; </w:t>
      </w:r>
    </w:p>
    <w:bookmarkEnd w:id="162"/>
    <w:bookmarkStart w:name="z213" w:id="163"/>
    <w:p>
      <w:pPr>
        <w:spacing w:after="0"/>
        <w:ind w:left="0"/>
        <w:jc w:val="both"/>
      </w:pPr>
      <w:r>
        <w:rPr>
          <w:rFonts w:ascii="Times New Roman"/>
          <w:b w:val="false"/>
          <w:i w:val="false"/>
          <w:color w:val="000000"/>
          <w:sz w:val="28"/>
        </w:rPr>
        <w:t>
      3) мүлікті Қазақстан Республикасының шегінен тыс жерде алу және (немесе) иеліктен шығару, оның ішінде өтеусіз негізде алу және (немесе) иеліктен шығару;</w:t>
      </w:r>
    </w:p>
    <w:bookmarkEnd w:id="163"/>
    <w:bookmarkStart w:name="z214" w:id="164"/>
    <w:p>
      <w:pPr>
        <w:spacing w:after="0"/>
        <w:ind w:left="0"/>
        <w:jc w:val="both"/>
      </w:pPr>
      <w:r>
        <w:rPr>
          <w:rFonts w:ascii="Times New Roman"/>
          <w:b w:val="false"/>
          <w:i w:val="false"/>
          <w:color w:val="000000"/>
          <w:sz w:val="28"/>
        </w:rPr>
        <w:t xml:space="preserve">
      4) жеке табыс салығы (бұдан әрі – ЖТС) бойынша, оның ішінде осы Кодекстің </w:t>
      </w:r>
      <w:r>
        <w:rPr>
          <w:rFonts w:ascii="Times New Roman"/>
          <w:b w:val="false"/>
          <w:i w:val="false"/>
          <w:color w:val="000000"/>
          <w:sz w:val="28"/>
        </w:rPr>
        <w:t>351-бабында</w:t>
      </w:r>
      <w:r>
        <w:rPr>
          <w:rFonts w:ascii="Times New Roman"/>
          <w:b w:val="false"/>
          <w:i w:val="false"/>
          <w:color w:val="000000"/>
          <w:sz w:val="28"/>
        </w:rPr>
        <w:t xml:space="preserve"> айқындалған салықтық шегерім қолданылған жағдайда, Қазақстан Республикасында тұрғын үй сатып алуға алған ипотекалық тұрғын үй қарыздары бойынша сыйақыны өтеуге жеке тұлғаның шығыстары туралы мәліметтерді банк мекемелерінің беруіне жеке тұлғаның келісімін көрсете отырып, асып кету сомасын есепке жатқызу және қайтару жөніндегі талап (бұдан әрі – ЖТС бойынша асып кету сомасын есепке жатқызу және қайтару жөніндегі талап).</w:t>
      </w:r>
    </w:p>
    <w:bookmarkEnd w:id="164"/>
    <w:bookmarkStart w:name="z215" w:id="165"/>
    <w:p>
      <w:pPr>
        <w:spacing w:after="0"/>
        <w:ind w:left="0"/>
        <w:jc w:val="both"/>
      </w:pPr>
      <w:r>
        <w:rPr>
          <w:rFonts w:ascii="Times New Roman"/>
          <w:b w:val="false"/>
          <w:i w:val="false"/>
          <w:color w:val="000000"/>
          <w:sz w:val="28"/>
        </w:rPr>
        <w:t>
      ЖТС бойынша асып кету сомасын есепке жатқызу және қайтару жөніндегі талап 2025 жылғы 1 қаңтардан бастап толтырылады.</w:t>
      </w:r>
    </w:p>
    <w:bookmarkEnd w:id="165"/>
    <w:bookmarkStart w:name="z216" w:id="166"/>
    <w:p>
      <w:pPr>
        <w:spacing w:after="0"/>
        <w:ind w:left="0"/>
        <w:jc w:val="both"/>
      </w:pPr>
      <w:r>
        <w:rPr>
          <w:rFonts w:ascii="Times New Roman"/>
          <w:b w:val="false"/>
          <w:i w:val="false"/>
          <w:color w:val="000000"/>
          <w:sz w:val="28"/>
        </w:rPr>
        <w:t>
      5) Қазақстан Республикасының шегінен тыс жерлердегі шетелдік банктердегі банктік шоттарда жиынтығында республикалық бюджет туралы заңда белгіленген және есепті салықтық кезеңнің 31 желтоқсанына қолданыста болатын АЕК-тің 1000 еселенген мөлшерінен асатын сомадағы ақша;</w:t>
      </w:r>
    </w:p>
    <w:bookmarkEnd w:id="166"/>
    <w:bookmarkStart w:name="z217" w:id="167"/>
    <w:p>
      <w:pPr>
        <w:spacing w:after="0"/>
        <w:ind w:left="0"/>
        <w:jc w:val="both"/>
      </w:pPr>
      <w:r>
        <w:rPr>
          <w:rFonts w:ascii="Times New Roman"/>
          <w:b w:val="false"/>
          <w:i w:val="false"/>
          <w:color w:val="000000"/>
          <w:sz w:val="28"/>
        </w:rPr>
        <w:t>
      6) есепті салықтық кезеңнің 31 желтоқсанындағы жағдай бойынша жеке тұлғаның меншік құқығындағы қолда бар мүлік:</w:t>
      </w:r>
    </w:p>
    <w:bookmarkEnd w:id="167"/>
    <w:bookmarkStart w:name="z218" w:id="168"/>
    <w:p>
      <w:pPr>
        <w:spacing w:after="0"/>
        <w:ind w:left="0"/>
        <w:jc w:val="both"/>
      </w:pPr>
      <w:r>
        <w:rPr>
          <w:rFonts w:ascii="Times New Roman"/>
          <w:b w:val="false"/>
          <w:i w:val="false"/>
          <w:color w:val="000000"/>
          <w:sz w:val="28"/>
        </w:rPr>
        <w:t xml:space="preserve">
      шет мемлекеттің заңнамасына сәйкес шет мемлекеттің құзыретті органында мемлекеттік немесе өзге тіркеуге (есепке алуға) жататын не ол бойынша құқықтар және (немесе) мәмілелер мемлекеттік немесе өзге тіркеуге (есепке алуға) жататын мүлік; </w:t>
      </w:r>
    </w:p>
    <w:bookmarkEnd w:id="168"/>
    <w:bookmarkStart w:name="z219" w:id="169"/>
    <w:p>
      <w:pPr>
        <w:spacing w:after="0"/>
        <w:ind w:left="0"/>
        <w:jc w:val="both"/>
      </w:pPr>
      <w:r>
        <w:rPr>
          <w:rFonts w:ascii="Times New Roman"/>
          <w:b w:val="false"/>
          <w:i w:val="false"/>
          <w:color w:val="000000"/>
          <w:sz w:val="28"/>
        </w:rPr>
        <w:t>
      эмитенттері Қазақстан Республикасының шегінен тыс жерде тіркелген бағалы қағаздар, цифрлық активтер;</w:t>
      </w:r>
    </w:p>
    <w:bookmarkEnd w:id="169"/>
    <w:bookmarkStart w:name="z220" w:id="170"/>
    <w:p>
      <w:pPr>
        <w:spacing w:after="0"/>
        <w:ind w:left="0"/>
        <w:jc w:val="both"/>
      </w:pPr>
      <w:r>
        <w:rPr>
          <w:rFonts w:ascii="Times New Roman"/>
          <w:b w:val="false"/>
          <w:i w:val="false"/>
          <w:color w:val="000000"/>
          <w:sz w:val="28"/>
        </w:rPr>
        <w:t>
      инвестициялық алтын;</w:t>
      </w:r>
    </w:p>
    <w:bookmarkEnd w:id="170"/>
    <w:bookmarkStart w:name="z221" w:id="171"/>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w:t>
      </w:r>
    </w:p>
    <w:bookmarkEnd w:id="171"/>
    <w:bookmarkStart w:name="z222" w:id="172"/>
    <w:p>
      <w:pPr>
        <w:spacing w:after="0"/>
        <w:ind w:left="0"/>
        <w:jc w:val="both"/>
      </w:pPr>
      <w:r>
        <w:rPr>
          <w:rFonts w:ascii="Times New Roman"/>
          <w:b w:val="false"/>
          <w:i w:val="false"/>
          <w:color w:val="000000"/>
          <w:sz w:val="28"/>
        </w:rPr>
        <w:t>
      7) Қазақстан Республикасының шегінен тыс жерлерде осы Кодекстің 634-бабының 6-тармағында көрсетілген, басқа тұлғалардың жеке тұлға алдындағы берешегі (дебиторлық берешегі) және (немесе) жеке тұлғаның басқа тұлғалар алдындағы берешегі (кредиторлық берешегі) туралы ақпаратты жеке тұлғалардың көрсетуіне арналған.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24.10.2025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48" w:id="173"/>
    <w:p>
      <w:pPr>
        <w:spacing w:after="0"/>
        <w:ind w:left="0"/>
        <w:jc w:val="both"/>
      </w:pPr>
      <w:r>
        <w:rPr>
          <w:rFonts w:ascii="Times New Roman"/>
          <w:b w:val="false"/>
          <w:i w:val="false"/>
          <w:color w:val="000000"/>
          <w:sz w:val="28"/>
        </w:rPr>
        <w:t>
      4. Қағаз тасымалдағышта жасалған Декларацияға жеке тұлға не Қазақстан Республикасының азаматтық заңнамасына сәйкес берілген, өкілдің тиісті өкілеттіктері көрсетілетін, нотариат растаған немесе оған теңестірілген сенімхат негізінде әрекет ететін оның өкілі қол қояды.</w:t>
      </w:r>
    </w:p>
    <w:bookmarkEnd w:id="173"/>
    <w:p>
      <w:pPr>
        <w:spacing w:after="0"/>
        <w:ind w:left="0"/>
        <w:jc w:val="both"/>
      </w:pPr>
      <w:r>
        <w:rPr>
          <w:rFonts w:ascii="Times New Roman"/>
          <w:b w:val="false"/>
          <w:i w:val="false"/>
          <w:color w:val="000000"/>
          <w:sz w:val="28"/>
        </w:rPr>
        <w:t>
      Электрондық тасымалдағышта жасалған Декларация:</w:t>
      </w:r>
    </w:p>
    <w:p>
      <w:pPr>
        <w:spacing w:after="0"/>
        <w:ind w:left="0"/>
        <w:jc w:val="both"/>
      </w:pPr>
      <w:r>
        <w:rPr>
          <w:rFonts w:ascii="Times New Roman"/>
          <w:b w:val="false"/>
          <w:i w:val="false"/>
          <w:color w:val="000000"/>
          <w:sz w:val="28"/>
        </w:rPr>
        <w:t>
      1) жеке тұлғаның электрондық цифрлық қолтаңбасы арқылы;</w:t>
      </w:r>
    </w:p>
    <w:p>
      <w:pPr>
        <w:spacing w:after="0"/>
        <w:ind w:left="0"/>
        <w:jc w:val="both"/>
      </w:pPr>
      <w:r>
        <w:rPr>
          <w:rFonts w:ascii="Times New Roman"/>
          <w:b w:val="false"/>
          <w:i w:val="false"/>
          <w:color w:val="000000"/>
          <w:sz w:val="28"/>
        </w:rPr>
        <w:t>
      2) бір реттік парольді пайдалана отырып куәландырылады.</w:t>
      </w:r>
    </w:p>
    <w:bookmarkStart w:name="z149" w:id="174"/>
    <w:p>
      <w:pPr>
        <w:spacing w:after="0"/>
        <w:ind w:left="0"/>
        <w:jc w:val="both"/>
      </w:pPr>
      <w:r>
        <w:rPr>
          <w:rFonts w:ascii="Times New Roman"/>
          <w:b w:val="false"/>
          <w:i w:val="false"/>
          <w:color w:val="000000"/>
          <w:sz w:val="28"/>
        </w:rPr>
        <w:t xml:space="preserve">
      5. Декларация Салық кодексінің 208-бабының </w:t>
      </w:r>
      <w:r>
        <w:rPr>
          <w:rFonts w:ascii="Times New Roman"/>
          <w:b w:val="false"/>
          <w:i w:val="false"/>
          <w:color w:val="000000"/>
          <w:sz w:val="28"/>
        </w:rPr>
        <w:t>6-тармағын</w:t>
      </w:r>
      <w:r>
        <w:rPr>
          <w:rFonts w:ascii="Times New Roman"/>
          <w:b w:val="false"/>
          <w:i w:val="false"/>
          <w:color w:val="000000"/>
          <w:sz w:val="28"/>
        </w:rPr>
        <w:t xml:space="preserve"> ескере отырып, қағаз тасымалдағышта келу тәртібінде ұсынған кезде екі данада жасалады.</w:t>
      </w:r>
    </w:p>
    <w:bookmarkEnd w:id="174"/>
    <w:bookmarkStart w:name="z150" w:id="175"/>
    <w:p>
      <w:pPr>
        <w:spacing w:after="0"/>
        <w:ind w:left="0"/>
        <w:jc w:val="left"/>
      </w:pPr>
      <w:r>
        <w:rPr>
          <w:rFonts w:ascii="Times New Roman"/>
          <w:b/>
          <w:i w:val="false"/>
          <w:color w:val="000000"/>
        </w:rPr>
        <w:t xml:space="preserve"> 2-тарау. Жеке тұлғаның кірістері мен мүлкі туралы декларацияны жасау тәртібі 1-параграф. Жеке тұлғаның кірістері мен мүлкі туралы декларацияны жасау</w:t>
      </w:r>
    </w:p>
    <w:bookmarkEnd w:id="175"/>
    <w:bookmarkStart w:name="z151" w:id="176"/>
    <w:p>
      <w:pPr>
        <w:spacing w:after="0"/>
        <w:ind w:left="0"/>
        <w:jc w:val="both"/>
      </w:pPr>
      <w:r>
        <w:rPr>
          <w:rFonts w:ascii="Times New Roman"/>
          <w:b w:val="false"/>
          <w:i w:val="false"/>
          <w:color w:val="000000"/>
          <w:sz w:val="28"/>
        </w:rPr>
        <w:t>
      6. "Салық төлеуші туралы жалпы ақпарат" деген А бөлімінде:</w:t>
      </w:r>
    </w:p>
    <w:bookmarkEnd w:id="176"/>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 Декларация табыс етілетін салық кезеңі араб цифрларымен;</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p>
      <w:pPr>
        <w:spacing w:after="0"/>
        <w:ind w:left="0"/>
        <w:jc w:val="both"/>
      </w:pPr>
      <w:r>
        <w:rPr>
          <w:rFonts w:ascii="Times New Roman"/>
          <w:b w:val="false"/>
          <w:i w:val="false"/>
          <w:color w:val="000000"/>
          <w:sz w:val="28"/>
        </w:rPr>
        <w:t>
      3) 3-жолда – жеке басын куәландыратын құжаттарға сәйкес жеке тұлғаның тегі, аты, әкесінің аты (болған кезде);</w:t>
      </w:r>
    </w:p>
    <w:p>
      <w:pPr>
        <w:spacing w:after="0"/>
        <w:ind w:left="0"/>
        <w:jc w:val="both"/>
      </w:pPr>
      <w:r>
        <w:rPr>
          <w:rFonts w:ascii="Times New Roman"/>
          <w:b w:val="false"/>
          <w:i w:val="false"/>
          <w:color w:val="000000"/>
          <w:sz w:val="28"/>
        </w:rPr>
        <w:t>
      4) 4-жолда – телефон нөмірі (қалауы бойынша) және электрондық мекенжайы (қалауы бойынша);</w:t>
      </w:r>
    </w:p>
    <w:p>
      <w:pPr>
        <w:spacing w:after="0"/>
        <w:ind w:left="0"/>
        <w:jc w:val="both"/>
      </w:pPr>
      <w:r>
        <w:rPr>
          <w:rFonts w:ascii="Times New Roman"/>
          <w:b w:val="false"/>
          <w:i w:val="false"/>
          <w:color w:val="000000"/>
          <w:sz w:val="28"/>
        </w:rPr>
        <w:t>
      5) 5-жолда – ұсынатын тұлғаның ЖСН. Егер Декларацияны жасайтын жеке тұлға, кәмелетке толмаған және (немесе) әрекетке қабілетсіз немесе әрекет қабілеті шектеулі тұлғаның заңды өкілі болса толтырады;</w:t>
      </w:r>
    </w:p>
    <w:p>
      <w:pPr>
        <w:spacing w:after="0"/>
        <w:ind w:left="0"/>
        <w:jc w:val="both"/>
      </w:pPr>
      <w:r>
        <w:rPr>
          <w:rFonts w:ascii="Times New Roman"/>
          <w:b w:val="false"/>
          <w:i w:val="false"/>
          <w:color w:val="000000"/>
          <w:sz w:val="28"/>
        </w:rPr>
        <w:t>
      6) 6-жолда – жұбайының ЖСН;</w:t>
      </w:r>
    </w:p>
    <w:p>
      <w:pPr>
        <w:spacing w:after="0"/>
        <w:ind w:left="0"/>
        <w:jc w:val="both"/>
      </w:pPr>
      <w:r>
        <w:rPr>
          <w:rFonts w:ascii="Times New Roman"/>
          <w:b w:val="false"/>
          <w:i w:val="false"/>
          <w:color w:val="000000"/>
          <w:sz w:val="28"/>
        </w:rPr>
        <w:t>
      7) 7-жолда – Декларацияның түрі көрсетіледі.</w:t>
      </w:r>
    </w:p>
    <w:p>
      <w:pPr>
        <w:spacing w:after="0"/>
        <w:ind w:left="0"/>
        <w:jc w:val="both"/>
      </w:pPr>
      <w:r>
        <w:rPr>
          <w:rFonts w:ascii="Times New Roman"/>
          <w:b w:val="false"/>
          <w:i w:val="false"/>
          <w:color w:val="000000"/>
          <w:sz w:val="28"/>
        </w:rPr>
        <w:t>
      Салық есептілігінің мынадай:</w:t>
      </w:r>
    </w:p>
    <w:p>
      <w:pPr>
        <w:spacing w:after="0"/>
        <w:ind w:left="0"/>
        <w:jc w:val="both"/>
      </w:pPr>
      <w:r>
        <w:rPr>
          <w:rFonts w:ascii="Times New Roman"/>
          <w:b w:val="false"/>
          <w:i w:val="false"/>
          <w:color w:val="000000"/>
          <w:sz w:val="28"/>
        </w:rPr>
        <w:t>
      бастапқы – мұндай Декларацияны табыс ету бойынша белгіленген міндет алғаш рет туындауына байланысты жеке тұлға табыс ететін Декларация;</w:t>
      </w:r>
    </w:p>
    <w:p>
      <w:pPr>
        <w:spacing w:after="0"/>
        <w:ind w:left="0"/>
        <w:jc w:val="both"/>
      </w:pPr>
      <w:r>
        <w:rPr>
          <w:rFonts w:ascii="Times New Roman"/>
          <w:b w:val="false"/>
          <w:i w:val="false"/>
          <w:color w:val="000000"/>
          <w:sz w:val="28"/>
        </w:rPr>
        <w:t>
      кезекті – бастапқы Декларация табыс етілгеннен кейінгі келесі салық кезеңдеріне ұсынылатын Декларация;</w:t>
      </w:r>
    </w:p>
    <w:p>
      <w:pPr>
        <w:spacing w:after="0"/>
        <w:ind w:left="0"/>
        <w:jc w:val="both"/>
      </w:pPr>
      <w:r>
        <w:rPr>
          <w:rFonts w:ascii="Times New Roman"/>
          <w:b w:val="false"/>
          <w:i w:val="false"/>
          <w:color w:val="000000"/>
          <w:sz w:val="28"/>
        </w:rPr>
        <w:t>
      қосымша – оған осы өзгерістер және (немесе) толықтырулар жататын салықтық кезең үшін бұрын табыс етілген Декларацияға өзгерістер және (немесе) толықтырулар енгізілген кезде жеке тұлға ұсынатын Декларация;</w:t>
      </w:r>
    </w:p>
    <w:p>
      <w:pPr>
        <w:spacing w:after="0"/>
        <w:ind w:left="0"/>
        <w:jc w:val="both"/>
      </w:pPr>
      <w:r>
        <w:rPr>
          <w:rFonts w:ascii="Times New Roman"/>
          <w:b w:val="false"/>
          <w:i w:val="false"/>
          <w:color w:val="000000"/>
          <w:sz w:val="28"/>
        </w:rPr>
        <w:t>
      хабарлама бойынша қосымша – мемлекеттік кірістер органы жеке тұлғаның активтері мен міндеттемелері бойынша камералдық бақылау нәтижелері бойынша бұзушылықтарды анықтаған салықтық кезең үшін бұрын табыс етілген Декларацияға өзгерістер және (немесе) толықтырулар енгізу кезінде жеке тұлға табыс ететін Декларация түрлеріне жатқызуды ескере отырып тиісті торкөз белгіленеді;</w:t>
      </w:r>
    </w:p>
    <w:p>
      <w:pPr>
        <w:spacing w:after="0"/>
        <w:ind w:left="0"/>
        <w:jc w:val="both"/>
      </w:pPr>
      <w:r>
        <w:rPr>
          <w:rFonts w:ascii="Times New Roman"/>
          <w:b w:val="false"/>
          <w:i w:val="false"/>
          <w:color w:val="000000"/>
          <w:sz w:val="28"/>
        </w:rPr>
        <w:t>
      8) 8-жолда – кіріс пен мүліктің болуы. Мәліметтердің болуы туралы ұсынылған қосымшалар ескертіле отырып тиісті торкөз белгіленеді (барлық көрсеткіштар есепті күні олар болған кезде белгіленеді):</w:t>
      </w:r>
    </w:p>
    <w:p>
      <w:pPr>
        <w:spacing w:after="0"/>
        <w:ind w:left="0"/>
        <w:jc w:val="both"/>
      </w:pPr>
      <w:r>
        <w:rPr>
          <w:rFonts w:ascii="Times New Roman"/>
          <w:b w:val="false"/>
          <w:i w:val="false"/>
          <w:color w:val="000000"/>
          <w:sz w:val="28"/>
        </w:rPr>
        <w:t xml:space="preserve">
      8А жолында – жеке тұлғаның дербес салық салуға жататын кірісі туралы (мүліктік кірістер, Қазақстан Республикасынан тысқары жерлердегі көздерден алынған кірістер, үй қызметкерінің кірісі, медиатордың кірісі, жеке қосалқы шаруашылықтан түсетін кіріс және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көрсетілген, салық агенті болып табылмайтын тұлғалардан алынған басқа кірістер);</w:t>
      </w:r>
    </w:p>
    <w:p>
      <w:pPr>
        <w:spacing w:after="0"/>
        <w:ind w:left="0"/>
        <w:jc w:val="both"/>
      </w:pPr>
      <w:r>
        <w:rPr>
          <w:rFonts w:ascii="Times New Roman"/>
          <w:b w:val="false"/>
          <w:i w:val="false"/>
          <w:color w:val="000000"/>
          <w:sz w:val="28"/>
        </w:rPr>
        <w:t>
      8В жолында - ЖТС бойынша асып кетуді есепке жатқызу және қайтару туралы талап;</w:t>
      </w:r>
    </w:p>
    <w:p>
      <w:pPr>
        <w:spacing w:after="0"/>
        <w:ind w:left="0"/>
        <w:jc w:val="both"/>
      </w:pPr>
      <w:r>
        <w:rPr>
          <w:rFonts w:ascii="Times New Roman"/>
          <w:b w:val="false"/>
          <w:i w:val="false"/>
          <w:color w:val="000000"/>
          <w:sz w:val="28"/>
        </w:rPr>
        <w:t>
      8С жолында – жеке практикамен айналысатын тұлғаның кірісі туралы (жеке нотариус, сот орындаушысы, адвокат, кәсіби медиатор);</w:t>
      </w:r>
    </w:p>
    <w:p>
      <w:pPr>
        <w:spacing w:after="0"/>
        <w:ind w:left="0"/>
        <w:jc w:val="both"/>
      </w:pPr>
      <w:r>
        <w:rPr>
          <w:rFonts w:ascii="Times New Roman"/>
          <w:b w:val="false"/>
          <w:i w:val="false"/>
          <w:color w:val="000000"/>
          <w:sz w:val="28"/>
        </w:rPr>
        <w:t>
      8D жолында – Қазақстан Республикасынан тыс жерлерде мүлік болуы туралы;</w:t>
      </w:r>
    </w:p>
    <w:p>
      <w:pPr>
        <w:spacing w:after="0"/>
        <w:ind w:left="0"/>
        <w:jc w:val="both"/>
      </w:pPr>
      <w:r>
        <w:rPr>
          <w:rFonts w:ascii="Times New Roman"/>
          <w:b w:val="false"/>
          <w:i w:val="false"/>
          <w:color w:val="000000"/>
          <w:sz w:val="28"/>
        </w:rPr>
        <w:t xml:space="preserve">
      8E жолында – есепті салық кезеңі ішінде мүлікті сатып алу (алу) және (немесе) иеліктен шығару туралы және мүлікті оның ішінде Қазақстан Республикасынан тыс жерлерде мүлікті сатып алуға арналған шығыстарды жабу көздері туралы ("Сыбайлас жемқорлыққа қарсы ic-қимыл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Сыбайлас жемқорлыққа қарсы күрес туралы заң) сәйкес декларацияны тапсыру міндеті жүктелген тұлғалар ғана толтырады);</w:t>
      </w:r>
    </w:p>
    <w:p>
      <w:pPr>
        <w:spacing w:after="0"/>
        <w:ind w:left="0"/>
        <w:jc w:val="both"/>
      </w:pPr>
      <w:r>
        <w:rPr>
          <w:rFonts w:ascii="Times New Roman"/>
          <w:b w:val="false"/>
          <w:i w:val="false"/>
          <w:color w:val="000000"/>
          <w:sz w:val="28"/>
        </w:rPr>
        <w:t xml:space="preserve">
      8F жолында – есепті салық кезеңінің 31 желтоқсандағы жағдай бойынша дебиторлық/кредиторлық берешектің болуы туралы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w:t>
      </w:r>
    </w:p>
    <w:p>
      <w:pPr>
        <w:spacing w:after="0"/>
        <w:ind w:left="0"/>
        <w:jc w:val="both"/>
      </w:pPr>
      <w:r>
        <w:rPr>
          <w:rFonts w:ascii="Times New Roman"/>
          <w:b w:val="false"/>
          <w:i w:val="false"/>
          <w:color w:val="000000"/>
          <w:sz w:val="28"/>
        </w:rPr>
        <w:t>
      8G жолында – бақыланатын шетелдік компанияның (бұдан әрі - БШК) қаржылық пайдасының болуы туралы мәліметтер көрсетіледі.</w:t>
      </w:r>
    </w:p>
    <w:bookmarkStart w:name="z152" w:id="177"/>
    <w:p>
      <w:pPr>
        <w:spacing w:after="0"/>
        <w:ind w:left="0"/>
        <w:jc w:val="both"/>
      </w:pPr>
      <w:r>
        <w:rPr>
          <w:rFonts w:ascii="Times New Roman"/>
          <w:b w:val="false"/>
          <w:i w:val="false"/>
          <w:color w:val="000000"/>
          <w:sz w:val="28"/>
        </w:rPr>
        <w:t>
      7. "Салық төлеушінің мәліметтерді ашуға келісімі" деген В бөлімде салық төлеуші банк мекемелерінің жеке тұлғаның Қазақстан Республикасында тұрғын үй сатып алуға алынған ипотекалық тұрғын үй қарыздары бойынша сыйақыны өтеуге жұмсаған шығыстары туралы мәліметтерді беруге келісімін береді.</w:t>
      </w:r>
    </w:p>
    <w:bookmarkEnd w:id="177"/>
    <w:bookmarkStart w:name="z153" w:id="178"/>
    <w:p>
      <w:pPr>
        <w:spacing w:after="0"/>
        <w:ind w:left="0"/>
        <w:jc w:val="both"/>
      </w:pPr>
      <w:r>
        <w:rPr>
          <w:rFonts w:ascii="Times New Roman"/>
          <w:b w:val="false"/>
          <w:i w:val="false"/>
          <w:color w:val="000000"/>
          <w:sz w:val="28"/>
        </w:rPr>
        <w:t>
      8. "Салық төлеушінің жауапкершілігі" деген C бөлімде:</w:t>
      </w:r>
    </w:p>
    <w:bookmarkEnd w:id="178"/>
    <w:p>
      <w:pPr>
        <w:spacing w:after="0"/>
        <w:ind w:left="0"/>
        <w:jc w:val="both"/>
      </w:pPr>
      <w:r>
        <w:rPr>
          <w:rFonts w:ascii="Times New Roman"/>
          <w:b w:val="false"/>
          <w:i w:val="false"/>
          <w:color w:val="000000"/>
          <w:sz w:val="28"/>
        </w:rPr>
        <w:t>
      1) "Салық төлеушінің/заңды өкілінің тегі, аты, әкесінің аты (болған кезде)" деген ашық жолда – жеке басын куәландыратын құжаттарға сәйкес салық төлеушінің/заңды немесе уәкілеттік берілген өкілдің тегі, аты, әкесінің аты (болған кезде);</w:t>
      </w:r>
    </w:p>
    <w:p>
      <w:pPr>
        <w:spacing w:after="0"/>
        <w:ind w:left="0"/>
        <w:jc w:val="both"/>
      </w:pPr>
      <w:r>
        <w:rPr>
          <w:rFonts w:ascii="Times New Roman"/>
          <w:b w:val="false"/>
          <w:i w:val="false"/>
          <w:color w:val="000000"/>
          <w:sz w:val="28"/>
        </w:rPr>
        <w:t>
      2) "Декларация тапсырылған күні" деген ашық жолда – мемлекеттік кірістер органына Декларация табыс етілген күн;</w:t>
      </w:r>
    </w:p>
    <w:p>
      <w:pPr>
        <w:spacing w:after="0"/>
        <w:ind w:left="0"/>
        <w:jc w:val="both"/>
      </w:pPr>
      <w:r>
        <w:rPr>
          <w:rFonts w:ascii="Times New Roman"/>
          <w:b w:val="false"/>
          <w:i w:val="false"/>
          <w:color w:val="000000"/>
          <w:sz w:val="28"/>
        </w:rPr>
        <w:t>
      3) "Мемлекеттік кірістер органының коды" деген ашық жолда:</w:t>
      </w:r>
    </w:p>
    <w:p>
      <w:pPr>
        <w:spacing w:after="0"/>
        <w:ind w:left="0"/>
        <w:jc w:val="both"/>
      </w:pPr>
      <w:r>
        <w:rPr>
          <w:rFonts w:ascii="Times New Roman"/>
          <w:b w:val="false"/>
          <w:i w:val="false"/>
          <w:color w:val="000000"/>
          <w:sz w:val="28"/>
        </w:rPr>
        <w:t>
      дара кәсіпкер ретінде тіркелмеген жеке тұлғалар, жеке практикамен айналысатын адамдар үшін – тұрғылықты (болатын) жері бойынша мемлекеттік кірістер органының коды;</w:t>
      </w:r>
    </w:p>
    <w:p>
      <w:pPr>
        <w:spacing w:after="0"/>
        <w:ind w:left="0"/>
        <w:jc w:val="both"/>
      </w:pPr>
      <w:r>
        <w:rPr>
          <w:rFonts w:ascii="Times New Roman"/>
          <w:b w:val="false"/>
          <w:i w:val="false"/>
          <w:color w:val="000000"/>
          <w:sz w:val="28"/>
        </w:rPr>
        <w:t>
      дара кәсіпкер ретінде тіркелген жеке тұлғалар, жеке практикамен айналысатын адамдар үшін – тұрғылықты жері бойынша мемлекеттік кірістер органының коды;</w:t>
      </w:r>
    </w:p>
    <w:p>
      <w:pPr>
        <w:spacing w:after="0"/>
        <w:ind w:left="0"/>
        <w:jc w:val="both"/>
      </w:pPr>
      <w:r>
        <w:rPr>
          <w:rFonts w:ascii="Times New Roman"/>
          <w:b w:val="false"/>
          <w:i w:val="false"/>
          <w:color w:val="000000"/>
          <w:sz w:val="28"/>
        </w:rPr>
        <w:t>
      4) "Декларацияны қабылдаған лауазымды адамның тегі, аты, әкесінің аты (болған кезде)" деген ашық жолда – Декларацияны қабылдаған мемлекеттік кірістер органы қызметкерінің тегі, аты, әкесінің аты (болған кезде);</w:t>
      </w:r>
    </w:p>
    <w:p>
      <w:pPr>
        <w:spacing w:after="0"/>
        <w:ind w:left="0"/>
        <w:jc w:val="both"/>
      </w:pPr>
      <w:r>
        <w:rPr>
          <w:rFonts w:ascii="Times New Roman"/>
          <w:b w:val="false"/>
          <w:i w:val="false"/>
          <w:color w:val="000000"/>
          <w:sz w:val="28"/>
        </w:rPr>
        <w:t xml:space="preserve">
      5) Декларацияны қабылдау күні – Салық кодексінің 209-бабының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Декларацияны табыс ету күні;</w:t>
      </w:r>
    </w:p>
    <w:p>
      <w:pPr>
        <w:spacing w:after="0"/>
        <w:ind w:left="0"/>
        <w:jc w:val="both"/>
      </w:pPr>
      <w:r>
        <w:rPr>
          <w:rFonts w:ascii="Times New Roman"/>
          <w:b w:val="false"/>
          <w:i w:val="false"/>
          <w:color w:val="000000"/>
          <w:sz w:val="28"/>
        </w:rPr>
        <w:t>
      6) құжаттың кіріс нөмірі – мемлекеттік кірістер органы беретін Декларацияның тіркеу нөмірі;</w:t>
      </w:r>
    </w:p>
    <w:p>
      <w:pPr>
        <w:spacing w:after="0"/>
        <w:ind w:left="0"/>
        <w:jc w:val="both"/>
      </w:pPr>
      <w:r>
        <w:rPr>
          <w:rFonts w:ascii="Times New Roman"/>
          <w:b w:val="false"/>
          <w:i w:val="false"/>
          <w:color w:val="000000"/>
          <w:sz w:val="28"/>
        </w:rPr>
        <w:t>
      7) пошта штемпелінің күні – пошта немесе өзге де байланыс ұйымы қойған пошта штемпелінің күні көрсетіледі.</w:t>
      </w:r>
    </w:p>
    <w:p>
      <w:pPr>
        <w:spacing w:after="0"/>
        <w:ind w:left="0"/>
        <w:jc w:val="both"/>
      </w:pPr>
      <w:r>
        <w:rPr>
          <w:rFonts w:ascii="Times New Roman"/>
          <w:b w:val="false"/>
          <w:i w:val="false"/>
          <w:color w:val="000000"/>
          <w:sz w:val="28"/>
        </w:rPr>
        <w:t>
      Осы тармақтың 4), 5), 6) және 7) тармақшаларын Декларацияны қағаз тасымалдағышта қабылдаған мемлекеттік кірістер органының қызметкері толтырады.</w:t>
      </w:r>
    </w:p>
    <w:bookmarkStart w:name="z154" w:id="179"/>
    <w:p>
      <w:pPr>
        <w:spacing w:after="0"/>
        <w:ind w:left="0"/>
        <w:jc w:val="left"/>
      </w:pPr>
      <w:r>
        <w:rPr>
          <w:rFonts w:ascii="Times New Roman"/>
          <w:b/>
          <w:i w:val="false"/>
          <w:color w:val="000000"/>
        </w:rPr>
        <w:t xml:space="preserve"> 2-параграф. Жеке тұлғаның кірістері мен мүлкі туралы декларацияға 270.01-нысанын (1-қосымша) жасау</w:t>
      </w:r>
    </w:p>
    <w:bookmarkEnd w:id="179"/>
    <w:bookmarkStart w:name="z155" w:id="180"/>
    <w:p>
      <w:pPr>
        <w:spacing w:after="0"/>
        <w:ind w:left="0"/>
        <w:jc w:val="both"/>
      </w:pPr>
      <w:r>
        <w:rPr>
          <w:rFonts w:ascii="Times New Roman"/>
          <w:b w:val="false"/>
          <w:i w:val="false"/>
          <w:color w:val="000000"/>
          <w:sz w:val="28"/>
        </w:rPr>
        <w:t>
      9. "Жеке тұлғаның дербес салық салуға жататын кірісі туралы мәліметтер" деген 1-қосымша егер Декларацияда 8А жолы белгіленсе толтырылады.</w:t>
      </w:r>
    </w:p>
    <w:bookmarkEnd w:id="180"/>
    <w:bookmarkStart w:name="z156" w:id="181"/>
    <w:p>
      <w:pPr>
        <w:spacing w:after="0"/>
        <w:ind w:left="0"/>
        <w:jc w:val="both"/>
      </w:pPr>
      <w:r>
        <w:rPr>
          <w:rFonts w:ascii="Times New Roman"/>
          <w:b w:val="false"/>
          <w:i w:val="false"/>
          <w:color w:val="000000"/>
          <w:sz w:val="28"/>
        </w:rPr>
        <w:t>
      10. "Жалпы ақпарат" деген А бөлімде:</w:t>
      </w:r>
    </w:p>
    <w:bookmarkEnd w:id="181"/>
    <w:p>
      <w:pPr>
        <w:spacing w:after="0"/>
        <w:ind w:left="0"/>
        <w:jc w:val="both"/>
      </w:pPr>
      <w:r>
        <w:rPr>
          <w:rFonts w:ascii="Times New Roman"/>
          <w:b w:val="false"/>
          <w:i w:val="false"/>
          <w:color w:val="000000"/>
          <w:sz w:val="28"/>
        </w:rPr>
        <w:t>
      1) 1-жолда – жеке тұлғаның сәйкестендіру нөмірі;</w:t>
      </w:r>
    </w:p>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bookmarkStart w:name="z157" w:id="182"/>
    <w:p>
      <w:pPr>
        <w:spacing w:after="0"/>
        <w:ind w:left="0"/>
        <w:jc w:val="both"/>
      </w:pPr>
      <w:r>
        <w:rPr>
          <w:rFonts w:ascii="Times New Roman"/>
          <w:b w:val="false"/>
          <w:i w:val="false"/>
          <w:color w:val="000000"/>
          <w:sz w:val="28"/>
        </w:rPr>
        <w:t>
      11. "Жеке тұлғаның дербес салық салуға жататын күнтізбелік жылдағы кірісі" деген В бөлімде:</w:t>
      </w:r>
    </w:p>
    <w:bookmarkEnd w:id="182"/>
    <w:p>
      <w:pPr>
        <w:spacing w:after="0"/>
        <w:ind w:left="0"/>
        <w:jc w:val="both"/>
      </w:pPr>
      <w:r>
        <w:rPr>
          <w:rFonts w:ascii="Times New Roman"/>
          <w:b w:val="false"/>
          <w:i w:val="false"/>
          <w:color w:val="000000"/>
          <w:sz w:val="28"/>
        </w:rPr>
        <w:t>
      1) А жолында Қазақстан Республикасында және одан тыс жерлерден алған мүліктік кірістің, оның ішінде Қазақстан Республикасының шегінен тыс жерлерде орналасқан мүлікті өткізуден түскен кірістің сомалары көрсетіледі. Бұл жол А1, А2, А3, А4, А5 жолдарының қосындысы ретінде айқындалады.</w:t>
      </w:r>
    </w:p>
    <w:p>
      <w:pPr>
        <w:spacing w:after="0"/>
        <w:ind w:left="0"/>
        <w:jc w:val="both"/>
      </w:pPr>
      <w:r>
        <w:rPr>
          <w:rFonts w:ascii="Times New Roman"/>
          <w:b w:val="false"/>
          <w:i w:val="false"/>
          <w:color w:val="000000"/>
          <w:sz w:val="28"/>
        </w:rPr>
        <w:t>
      А1 жолында 1) және 2) жолдың қосындысы ретінде құн өсімінен түскен кіріс көрсетіледі:</w:t>
      </w:r>
    </w:p>
    <w:p>
      <w:pPr>
        <w:spacing w:after="0"/>
        <w:ind w:left="0"/>
        <w:jc w:val="both"/>
      </w:pPr>
      <w:r>
        <w:rPr>
          <w:rFonts w:ascii="Times New Roman"/>
          <w:b w:val="false"/>
          <w:i w:val="false"/>
          <w:color w:val="000000"/>
          <w:sz w:val="28"/>
        </w:rPr>
        <w:t xml:space="preserve">
      1) жолда Салық кодексінің </w:t>
      </w:r>
      <w:r>
        <w:rPr>
          <w:rFonts w:ascii="Times New Roman"/>
          <w:b w:val="false"/>
          <w:i w:val="false"/>
          <w:color w:val="000000"/>
          <w:sz w:val="28"/>
        </w:rPr>
        <w:t>331-бабында</w:t>
      </w:r>
      <w:r>
        <w:rPr>
          <w:rFonts w:ascii="Times New Roman"/>
          <w:b w:val="false"/>
          <w:i w:val="false"/>
          <w:color w:val="000000"/>
          <w:sz w:val="28"/>
        </w:rPr>
        <w:t xml:space="preserve"> көрсетілген Қазақстан Республикасындағы мүлікті өткізуден түскен кіріс көрсетіледі;</w:t>
      </w:r>
    </w:p>
    <w:p>
      <w:pPr>
        <w:spacing w:after="0"/>
        <w:ind w:left="0"/>
        <w:jc w:val="both"/>
      </w:pPr>
      <w:r>
        <w:rPr>
          <w:rFonts w:ascii="Times New Roman"/>
          <w:b w:val="false"/>
          <w:i w:val="false"/>
          <w:color w:val="000000"/>
          <w:sz w:val="28"/>
        </w:rPr>
        <w:t xml:space="preserve">
      2) жолда Салық кодексінің </w:t>
      </w:r>
      <w:r>
        <w:rPr>
          <w:rFonts w:ascii="Times New Roman"/>
          <w:b w:val="false"/>
          <w:i w:val="false"/>
          <w:color w:val="000000"/>
          <w:sz w:val="28"/>
        </w:rPr>
        <w:t>332-бабына</w:t>
      </w:r>
      <w:r>
        <w:rPr>
          <w:rFonts w:ascii="Times New Roman"/>
          <w:b w:val="false"/>
          <w:i w:val="false"/>
          <w:color w:val="000000"/>
          <w:sz w:val="28"/>
        </w:rPr>
        <w:t xml:space="preserve"> сәйкес Қазақстан Республикасынан тыс жердегі көздерден алынған мүлікті өткізуден түскен кіріс көрсетіледі;</w:t>
      </w:r>
    </w:p>
    <w:p>
      <w:pPr>
        <w:spacing w:after="0"/>
        <w:ind w:left="0"/>
        <w:jc w:val="both"/>
      </w:pPr>
      <w:r>
        <w:rPr>
          <w:rFonts w:ascii="Times New Roman"/>
          <w:b w:val="false"/>
          <w:i w:val="false"/>
          <w:color w:val="000000"/>
          <w:sz w:val="28"/>
        </w:rPr>
        <w:t xml:space="preserve">
      А2 жолында Салық кодексінің </w:t>
      </w:r>
      <w:r>
        <w:rPr>
          <w:rFonts w:ascii="Times New Roman"/>
          <w:b w:val="false"/>
          <w:i w:val="false"/>
          <w:color w:val="000000"/>
          <w:sz w:val="28"/>
        </w:rPr>
        <w:t>333-бабын</w:t>
      </w:r>
      <w:r>
        <w:rPr>
          <w:rFonts w:ascii="Times New Roman"/>
          <w:b w:val="false"/>
          <w:i w:val="false"/>
          <w:color w:val="000000"/>
          <w:sz w:val="28"/>
        </w:rPr>
        <w:t xml:space="preserve"> сәйкес жарғылық капиталға салым ретінде мүлікті (ақшадан басқа) беру кезінде құн өсімінен түсетін кіріс көрсетіледі;</w:t>
      </w:r>
    </w:p>
    <w:p>
      <w:pPr>
        <w:spacing w:after="0"/>
        <w:ind w:left="0"/>
        <w:jc w:val="both"/>
      </w:pPr>
      <w:r>
        <w:rPr>
          <w:rFonts w:ascii="Times New Roman"/>
          <w:b w:val="false"/>
          <w:i w:val="false"/>
          <w:color w:val="000000"/>
          <w:sz w:val="28"/>
        </w:rPr>
        <w:t>
      А3 жолында салық агенттері болып табылмайтын тұлғаларға мүлікті мүліктік жалдауға (жалға алуға) беруден дара кәсіпкер болып табылмайтын жеке тұлғаның алған кірісі көрсетіледі;</w:t>
      </w:r>
    </w:p>
    <w:p>
      <w:pPr>
        <w:spacing w:after="0"/>
        <w:ind w:left="0"/>
        <w:jc w:val="both"/>
      </w:pPr>
      <w:r>
        <w:rPr>
          <w:rFonts w:ascii="Times New Roman"/>
          <w:b w:val="false"/>
          <w:i w:val="false"/>
          <w:color w:val="000000"/>
          <w:sz w:val="28"/>
        </w:rPr>
        <w:t xml:space="preserve">
      А4 жолында талап ету құқығын, оның ішінде Салық кодекстің </w:t>
      </w:r>
      <w:r>
        <w:rPr>
          <w:rFonts w:ascii="Times New Roman"/>
          <w:b w:val="false"/>
          <w:i w:val="false"/>
          <w:color w:val="000000"/>
          <w:sz w:val="28"/>
        </w:rPr>
        <w:t>335-бабына</w:t>
      </w:r>
      <w:r>
        <w:rPr>
          <w:rFonts w:ascii="Times New Roman"/>
          <w:b w:val="false"/>
          <w:i w:val="false"/>
          <w:color w:val="000000"/>
          <w:sz w:val="28"/>
        </w:rPr>
        <w:t xml:space="preserve"> сәйкес тұрғын үй құрылысына үлестік қатысу туралы шарт бойынша тұрғын үйдегі (ғимараттағы) үлесін басқаға беруден түсетін кіріс көрсетіледі;</w:t>
      </w:r>
    </w:p>
    <w:p>
      <w:pPr>
        <w:spacing w:after="0"/>
        <w:ind w:left="0"/>
        <w:jc w:val="both"/>
      </w:pPr>
      <w:r>
        <w:rPr>
          <w:rFonts w:ascii="Times New Roman"/>
          <w:b w:val="false"/>
          <w:i w:val="false"/>
          <w:color w:val="000000"/>
          <w:sz w:val="28"/>
        </w:rPr>
        <w:t xml:space="preserve">
      А5 жолында шағын бизнес субъектілері үшін не шаруа немесе фермер қожалықтары үшін арнаулы салық режимін қолданатын дара кәсіпкердің Салық кодексінің </w:t>
      </w:r>
      <w:r>
        <w:rPr>
          <w:rFonts w:ascii="Times New Roman"/>
          <w:b w:val="false"/>
          <w:i w:val="false"/>
          <w:color w:val="000000"/>
          <w:sz w:val="28"/>
        </w:rPr>
        <w:t>334-бабында</w:t>
      </w:r>
      <w:r>
        <w:rPr>
          <w:rFonts w:ascii="Times New Roman"/>
          <w:b w:val="false"/>
          <w:i w:val="false"/>
          <w:color w:val="000000"/>
          <w:sz w:val="28"/>
        </w:rPr>
        <w:t xml:space="preserve"> көрсетілген өзге де активтерін өткізу кезінде құн өсімінен түсетін кіріс көрсетіледі;</w:t>
      </w:r>
    </w:p>
    <w:p>
      <w:pPr>
        <w:spacing w:after="0"/>
        <w:ind w:left="0"/>
        <w:jc w:val="both"/>
      </w:pPr>
      <w:r>
        <w:rPr>
          <w:rFonts w:ascii="Times New Roman"/>
          <w:b w:val="false"/>
          <w:i w:val="false"/>
          <w:color w:val="000000"/>
          <w:sz w:val="28"/>
        </w:rPr>
        <w:t>
      2) В бөлімінің А жолында көрсетуге жатпайтын, басқа кірістер көрсетіледі, оның ішінде:</w:t>
      </w:r>
    </w:p>
    <w:p>
      <w:pPr>
        <w:spacing w:after="0"/>
        <w:ind w:left="0"/>
        <w:jc w:val="both"/>
      </w:pPr>
      <w:r>
        <w:rPr>
          <w:rFonts w:ascii="Times New Roman"/>
          <w:b w:val="false"/>
          <w:i w:val="false"/>
          <w:color w:val="000000"/>
          <w:sz w:val="28"/>
        </w:rPr>
        <w:t xml:space="preserve">
      В1 жолында Салық кодексінің </w:t>
      </w:r>
      <w:r>
        <w:rPr>
          <w:rFonts w:ascii="Times New Roman"/>
          <w:b w:val="false"/>
          <w:i w:val="false"/>
          <w:color w:val="000000"/>
          <w:sz w:val="28"/>
        </w:rPr>
        <w:t>322</w:t>
      </w:r>
      <w:r>
        <w:rPr>
          <w:rFonts w:ascii="Times New Roman"/>
          <w:b w:val="false"/>
          <w:i w:val="false"/>
          <w:color w:val="000000"/>
          <w:sz w:val="28"/>
        </w:rPr>
        <w:t>-</w:t>
      </w:r>
      <w:r>
        <w:rPr>
          <w:rFonts w:ascii="Times New Roman"/>
          <w:b w:val="false"/>
          <w:i w:val="false"/>
          <w:color w:val="000000"/>
          <w:sz w:val="28"/>
        </w:rPr>
        <w:t>338-баптарына</w:t>
      </w:r>
      <w:r>
        <w:rPr>
          <w:rFonts w:ascii="Times New Roman"/>
          <w:b w:val="false"/>
          <w:i w:val="false"/>
          <w:color w:val="000000"/>
          <w:sz w:val="28"/>
        </w:rPr>
        <w:t xml:space="preserve"> сәйкес айқындалатын шетелдік көздерден есепті салық кезеңінде алынған немесе алынуға жататын кіріс сомасы көрсетіледі. Осы жолға 1), 2), 3), 4), 5), 6), 7), 8) және 9) жолдың қортынды мәні көшіріледі:</w:t>
      </w:r>
    </w:p>
    <w:p>
      <w:pPr>
        <w:spacing w:after="0"/>
        <w:ind w:left="0"/>
        <w:jc w:val="both"/>
      </w:pPr>
      <w:r>
        <w:rPr>
          <w:rFonts w:ascii="Times New Roman"/>
          <w:b w:val="false"/>
          <w:i w:val="false"/>
          <w:color w:val="000000"/>
          <w:sz w:val="28"/>
        </w:rPr>
        <w:t>
      1) жол есепті салық кезеңінде шетелдік көздерден алынған немесе алынуға жататын еңбек (ұжымдық) шарты бойынша кіріс сомасын көрсетуге арналған;</w:t>
      </w:r>
    </w:p>
    <w:p>
      <w:pPr>
        <w:spacing w:after="0"/>
        <w:ind w:left="0"/>
        <w:jc w:val="both"/>
      </w:pPr>
      <w:r>
        <w:rPr>
          <w:rFonts w:ascii="Times New Roman"/>
          <w:b w:val="false"/>
          <w:i w:val="false"/>
          <w:color w:val="000000"/>
          <w:sz w:val="28"/>
        </w:rPr>
        <w:t>
      2) жол жол шетелдік көздерден есепті салық кезеңінде алынған немесе алынуға жататын, нысанасы қызметтер көрсету, жұмыстарды орындау болып табылатын азаматтық-құқықтық сипаттағы шарт бойынша кіріс сомасын көрсетуге арналған;</w:t>
      </w:r>
    </w:p>
    <w:p>
      <w:pPr>
        <w:spacing w:after="0"/>
        <w:ind w:left="0"/>
        <w:jc w:val="both"/>
      </w:pPr>
      <w:r>
        <w:rPr>
          <w:rFonts w:ascii="Times New Roman"/>
          <w:b w:val="false"/>
          <w:i w:val="false"/>
          <w:color w:val="000000"/>
          <w:sz w:val="28"/>
        </w:rPr>
        <w:t>
      3) жол есепті салық кезеңінде шетелдік көздерден алынған немесе алуға жататын ұтыстар түріндегі кіріс сомасын көрсетуге арналған;</w:t>
      </w:r>
    </w:p>
    <w:p>
      <w:pPr>
        <w:spacing w:after="0"/>
        <w:ind w:left="0"/>
        <w:jc w:val="both"/>
      </w:pPr>
      <w:r>
        <w:rPr>
          <w:rFonts w:ascii="Times New Roman"/>
          <w:b w:val="false"/>
          <w:i w:val="false"/>
          <w:color w:val="000000"/>
          <w:sz w:val="28"/>
        </w:rPr>
        <w:t>
      4) жол есепті салық кезеңінде шетелдік көздерден алынған немесе алынуға жататын дивидендтер түріндегі кіріс сомасын көрсетуге арналған;</w:t>
      </w:r>
    </w:p>
    <w:p>
      <w:pPr>
        <w:spacing w:after="0"/>
        <w:ind w:left="0"/>
        <w:jc w:val="both"/>
      </w:pPr>
      <w:r>
        <w:rPr>
          <w:rFonts w:ascii="Times New Roman"/>
          <w:b w:val="false"/>
          <w:i w:val="false"/>
          <w:color w:val="000000"/>
          <w:sz w:val="28"/>
        </w:rPr>
        <w:t>
      5) жол есепті салық кезеңінде шетелдік көздерден алынған немесе алынуға жататын сыйақы түріндегі кіріс сомасын көрсетуге арналған;</w:t>
      </w:r>
    </w:p>
    <w:p>
      <w:pPr>
        <w:spacing w:after="0"/>
        <w:ind w:left="0"/>
        <w:jc w:val="both"/>
      </w:pPr>
      <w:r>
        <w:rPr>
          <w:rFonts w:ascii="Times New Roman"/>
          <w:b w:val="false"/>
          <w:i w:val="false"/>
          <w:color w:val="000000"/>
          <w:sz w:val="28"/>
        </w:rPr>
        <w:t>
      6) жолы есепті салық кезеңінде шетелдік көздерден алынған немесе алынуға жататын стипендия түріндегі кіріс сомасын көрсетуге арналған;</w:t>
      </w:r>
    </w:p>
    <w:p>
      <w:pPr>
        <w:spacing w:after="0"/>
        <w:ind w:left="0"/>
        <w:jc w:val="both"/>
      </w:pPr>
      <w:r>
        <w:rPr>
          <w:rFonts w:ascii="Times New Roman"/>
          <w:b w:val="false"/>
          <w:i w:val="false"/>
          <w:color w:val="000000"/>
          <w:sz w:val="28"/>
        </w:rPr>
        <w:t>
      7) жол есепті салық кезеңінде шетелдік көздерден алынған немесе алынуға жататын сақтандыру төлемдері түріндегі кіріс сомасын көрсетуге арналған;</w:t>
      </w:r>
    </w:p>
    <w:p>
      <w:pPr>
        <w:spacing w:after="0"/>
        <w:ind w:left="0"/>
        <w:jc w:val="both"/>
      </w:pPr>
      <w:r>
        <w:rPr>
          <w:rFonts w:ascii="Times New Roman"/>
          <w:b w:val="false"/>
          <w:i w:val="false"/>
          <w:color w:val="000000"/>
          <w:sz w:val="28"/>
        </w:rPr>
        <w:t>
      8) жол есепті салық кезеңінде шетелдік көздерден алынған немесе алынуға жататын зейнетақы төлемдері түріндегі кіріс сомасын көрсетуге арналған;</w:t>
      </w:r>
    </w:p>
    <w:p>
      <w:pPr>
        <w:spacing w:after="0"/>
        <w:ind w:left="0"/>
        <w:jc w:val="both"/>
      </w:pPr>
      <w:r>
        <w:rPr>
          <w:rFonts w:ascii="Times New Roman"/>
          <w:b w:val="false"/>
          <w:i w:val="false"/>
          <w:color w:val="000000"/>
          <w:sz w:val="28"/>
        </w:rPr>
        <w:t>
      9) жол есепті салық кезеңінде шетелдік көздерден алынған немесе алынуға жататын басқа да кіріс сомасын көрсетуге арналған;</w:t>
      </w:r>
    </w:p>
    <w:p>
      <w:pPr>
        <w:spacing w:after="0"/>
        <w:ind w:left="0"/>
        <w:jc w:val="both"/>
      </w:pPr>
      <w:r>
        <w:rPr>
          <w:rFonts w:ascii="Times New Roman"/>
          <w:b w:val="false"/>
          <w:i w:val="false"/>
          <w:color w:val="000000"/>
          <w:sz w:val="28"/>
        </w:rPr>
        <w:t xml:space="preserve">
      В2 жолында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үй жұмыскерлерінің салық агенті болып табылмайтын адамнан алмаған кіріс сомасы көрсетіледі;</w:t>
      </w:r>
    </w:p>
    <w:p>
      <w:pPr>
        <w:spacing w:after="0"/>
        <w:ind w:left="0"/>
        <w:jc w:val="both"/>
      </w:pPr>
      <w:r>
        <w:rPr>
          <w:rFonts w:ascii="Times New Roman"/>
          <w:b w:val="false"/>
          <w:i w:val="false"/>
          <w:color w:val="000000"/>
          <w:sz w:val="28"/>
        </w:rPr>
        <w:t xml:space="preserve">
      В3 жолында Салық кодексінің 363-бабы </w:t>
      </w:r>
      <w:r>
        <w:rPr>
          <w:rFonts w:ascii="Times New Roman"/>
          <w:b w:val="false"/>
          <w:i w:val="false"/>
          <w:color w:val="000000"/>
          <w:sz w:val="28"/>
        </w:rPr>
        <w:t>1-тармағының</w:t>
      </w:r>
      <w:r>
        <w:rPr>
          <w:rFonts w:ascii="Times New Roman"/>
          <w:b w:val="false"/>
          <w:i w:val="false"/>
          <w:color w:val="000000"/>
          <w:sz w:val="28"/>
        </w:rPr>
        <w:t xml:space="preserve"> 6) және 7) тармақшасына сәйкес еңбек шарттары (келісімшарттары) және (немесе) азаматтық-құқықтық сипаттағы шарттар бойынша Қазақстан Республикасының азаматтары алған кіріс сомасы көрсетіледі;</w:t>
      </w:r>
    </w:p>
    <w:p>
      <w:pPr>
        <w:spacing w:after="0"/>
        <w:ind w:left="0"/>
        <w:jc w:val="both"/>
      </w:pPr>
      <w:r>
        <w:rPr>
          <w:rFonts w:ascii="Times New Roman"/>
          <w:b w:val="false"/>
          <w:i w:val="false"/>
          <w:color w:val="000000"/>
          <w:sz w:val="28"/>
        </w:rPr>
        <w:t xml:space="preserve">
      В4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агенттері болып табылмайтын адамдардан алған кәсіби медиаторларды қоспағанда, медиаторлардың кіріс сомасы көрсетіледі;</w:t>
      </w:r>
    </w:p>
    <w:p>
      <w:pPr>
        <w:spacing w:after="0"/>
        <w:ind w:left="0"/>
        <w:jc w:val="both"/>
      </w:pPr>
      <w:r>
        <w:rPr>
          <w:rFonts w:ascii="Times New Roman"/>
          <w:b w:val="false"/>
          <w:i w:val="false"/>
          <w:color w:val="000000"/>
          <w:sz w:val="28"/>
        </w:rPr>
        <w:t xml:space="preserve">
      В5 жолында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бұйрығына сәйкес шаруашылық бойынша есепке алу кітабында есепке алынған жеке қосалқы шаруашылықтан түсетін, Салық кодексінің 357-бабының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қосалқы шаруашылықпен айналысатын тұлғаның салық агентіне анық емес мәліметтерді ұсынуына байланысты төлем көзінен ЖТС ұстап қалу жүргізілмеген салық салуға жататын кіріс сомасы көрсетіледі;</w:t>
      </w:r>
    </w:p>
    <w:p>
      <w:pPr>
        <w:spacing w:after="0"/>
        <w:ind w:left="0"/>
        <w:jc w:val="both"/>
      </w:pPr>
      <w:r>
        <w:rPr>
          <w:rFonts w:ascii="Times New Roman"/>
          <w:b w:val="false"/>
          <w:i w:val="false"/>
          <w:color w:val="000000"/>
          <w:sz w:val="28"/>
        </w:rPr>
        <w:t xml:space="preserve">
      В6 жолында Салық кодексінің </w:t>
      </w:r>
      <w:r>
        <w:rPr>
          <w:rFonts w:ascii="Times New Roman"/>
          <w:b w:val="false"/>
          <w:i w:val="false"/>
          <w:color w:val="000000"/>
          <w:sz w:val="28"/>
        </w:rPr>
        <w:t>642-бабына</w:t>
      </w:r>
      <w:r>
        <w:rPr>
          <w:rFonts w:ascii="Times New Roman"/>
          <w:b w:val="false"/>
          <w:i w:val="false"/>
          <w:color w:val="000000"/>
          <w:sz w:val="28"/>
        </w:rPr>
        <w:t xml:space="preserve"> сәйкес Қазақстан Республикасындағы көздерден бейрезидент-еңбекші көшіп келушілер алған өзге де кіріс сомасы көрсетіледі;</w:t>
      </w:r>
    </w:p>
    <w:p>
      <w:pPr>
        <w:spacing w:after="0"/>
        <w:ind w:left="0"/>
        <w:jc w:val="both"/>
      </w:pPr>
      <w:r>
        <w:rPr>
          <w:rFonts w:ascii="Times New Roman"/>
          <w:b w:val="false"/>
          <w:i w:val="false"/>
          <w:color w:val="000000"/>
          <w:sz w:val="28"/>
        </w:rPr>
        <w:t xml:space="preserve">
      В7 жолында Салық кодексінің </w:t>
      </w:r>
      <w:r>
        <w:rPr>
          <w:rFonts w:ascii="Times New Roman"/>
          <w:b w:val="false"/>
          <w:i w:val="false"/>
          <w:color w:val="000000"/>
          <w:sz w:val="28"/>
        </w:rPr>
        <w:t>321-бабында</w:t>
      </w:r>
      <w:r>
        <w:rPr>
          <w:rFonts w:ascii="Times New Roman"/>
          <w:b w:val="false"/>
          <w:i w:val="false"/>
          <w:color w:val="000000"/>
          <w:sz w:val="28"/>
        </w:rPr>
        <w:t xml:space="preserve"> көзделген, салық агенті болып табылмайтын тұлғалардан алынған және В бөлімінің 1-6-жолдарында көрсетілмеген басқа кірістер; </w:t>
      </w:r>
    </w:p>
    <w:p>
      <w:pPr>
        <w:spacing w:after="0"/>
        <w:ind w:left="0"/>
        <w:jc w:val="both"/>
      </w:pPr>
      <w:r>
        <w:rPr>
          <w:rFonts w:ascii="Times New Roman"/>
          <w:b w:val="false"/>
          <w:i w:val="false"/>
          <w:color w:val="000000"/>
          <w:sz w:val="28"/>
        </w:rPr>
        <w:t xml:space="preserve">
      3) С жолында Салық кодексінің </w:t>
      </w:r>
      <w:r>
        <w:rPr>
          <w:rFonts w:ascii="Times New Roman"/>
          <w:b w:val="false"/>
          <w:i w:val="false"/>
          <w:color w:val="000000"/>
          <w:sz w:val="28"/>
        </w:rPr>
        <w:t>297</w:t>
      </w:r>
      <w:r>
        <w:rPr>
          <w:rFonts w:ascii="Times New Roman"/>
          <w:b w:val="false"/>
          <w:i w:val="false"/>
          <w:color w:val="000000"/>
          <w:sz w:val="28"/>
        </w:rPr>
        <w:t xml:space="preserve"> және </w:t>
      </w:r>
      <w:r>
        <w:rPr>
          <w:rFonts w:ascii="Times New Roman"/>
          <w:b w:val="false"/>
          <w:i w:val="false"/>
          <w:color w:val="000000"/>
          <w:sz w:val="28"/>
        </w:rPr>
        <w:t>340-бабына</w:t>
      </w:r>
      <w:r>
        <w:rPr>
          <w:rFonts w:ascii="Times New Roman"/>
          <w:b w:val="false"/>
          <w:i w:val="false"/>
          <w:color w:val="000000"/>
          <w:sz w:val="28"/>
        </w:rPr>
        <w:t xml:space="preserve"> сәйкес айқындалған бақыланатын шетелдік компаниялардың (бұдан әрі – БШК) және бақыланатын шетелдік компаниялардың тұрақты мекемелерінің (бұдан әрі – БШК ТМ) жиынтық пайдасы көрсетіледі;</w:t>
      </w:r>
    </w:p>
    <w:p>
      <w:pPr>
        <w:spacing w:after="0"/>
        <w:ind w:left="0"/>
        <w:jc w:val="both"/>
      </w:pPr>
      <w:r>
        <w:rPr>
          <w:rFonts w:ascii="Times New Roman"/>
          <w:b w:val="false"/>
          <w:i w:val="false"/>
          <w:color w:val="000000"/>
          <w:sz w:val="28"/>
        </w:rPr>
        <w:t>
      4) D жолында A, B және С жолының сомасы ретінде айқындалатын, салық салуға жататын кірістің қорытынды сомасы көрсетіледі</w:t>
      </w:r>
    </w:p>
    <w:p>
      <w:pPr>
        <w:spacing w:after="0"/>
        <w:ind w:left="0"/>
        <w:jc w:val="both"/>
      </w:pPr>
      <w:r>
        <w:rPr>
          <w:rFonts w:ascii="Times New Roman"/>
          <w:b w:val="false"/>
          <w:i w:val="false"/>
          <w:color w:val="000000"/>
          <w:sz w:val="28"/>
        </w:rPr>
        <w:t>
      5) Е жолында кірістерді түзетудің жалпы сомасы көрсетіледі:</w:t>
      </w:r>
    </w:p>
    <w:p>
      <w:pPr>
        <w:spacing w:after="0"/>
        <w:ind w:left="0"/>
        <w:jc w:val="both"/>
      </w:pPr>
      <w:r>
        <w:rPr>
          <w:rFonts w:ascii="Times New Roman"/>
          <w:b w:val="false"/>
          <w:i w:val="false"/>
          <w:color w:val="000000"/>
          <w:sz w:val="28"/>
        </w:rPr>
        <w:t xml:space="preserve">
      Е1 жолында Салық кодексінің </w:t>
      </w:r>
      <w:r>
        <w:rPr>
          <w:rFonts w:ascii="Times New Roman"/>
          <w:b w:val="false"/>
          <w:i w:val="false"/>
          <w:color w:val="000000"/>
          <w:sz w:val="28"/>
        </w:rPr>
        <w:t>341-бабына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xml:space="preserve">
      Е2 жолында Салық кодексінің </w:t>
      </w:r>
      <w:r>
        <w:rPr>
          <w:rFonts w:ascii="Times New Roman"/>
          <w:b w:val="false"/>
          <w:i w:val="false"/>
          <w:color w:val="000000"/>
          <w:sz w:val="28"/>
        </w:rPr>
        <w:t>654-бабына</w:t>
      </w:r>
      <w:r>
        <w:rPr>
          <w:rFonts w:ascii="Times New Roman"/>
          <w:b w:val="false"/>
          <w:i w:val="false"/>
          <w:color w:val="000000"/>
          <w:sz w:val="28"/>
        </w:rPr>
        <w:t xml:space="preserve"> сәйкес Қазақстан Республикасында салық салуға жататын кірістерден алып тасталған кіріс сомасы көрсетіледі;</w:t>
      </w:r>
    </w:p>
    <w:p>
      <w:pPr>
        <w:spacing w:after="0"/>
        <w:ind w:left="0"/>
        <w:jc w:val="both"/>
      </w:pPr>
      <w:r>
        <w:rPr>
          <w:rFonts w:ascii="Times New Roman"/>
          <w:b w:val="false"/>
          <w:i w:val="false"/>
          <w:color w:val="000000"/>
          <w:sz w:val="28"/>
        </w:rPr>
        <w:t>
      Е3 жолында халықаралық шарттарға сәйкес Қазақстан Республикасында салық салуға жатпайтын кіріс сомасы көрсетіледі;</w:t>
      </w:r>
    </w:p>
    <w:p>
      <w:pPr>
        <w:spacing w:after="0"/>
        <w:ind w:left="0"/>
        <w:jc w:val="both"/>
      </w:pPr>
      <w:r>
        <w:rPr>
          <w:rFonts w:ascii="Times New Roman"/>
          <w:b w:val="false"/>
          <w:i w:val="false"/>
          <w:color w:val="000000"/>
          <w:sz w:val="28"/>
        </w:rPr>
        <w:t>
      Е4 жолында "Астана" Халықаралық қаржы орталығы туралы" Қазақстан Республикасы Конституциялық заңының 6-бабының 7-тармағына сәйкес босатылатын кіріс сомасы көрсетіледі;</w:t>
      </w:r>
    </w:p>
    <w:p>
      <w:pPr>
        <w:spacing w:after="0"/>
        <w:ind w:left="0"/>
        <w:jc w:val="both"/>
      </w:pPr>
      <w:r>
        <w:rPr>
          <w:rFonts w:ascii="Times New Roman"/>
          <w:b w:val="false"/>
          <w:i w:val="false"/>
          <w:color w:val="000000"/>
          <w:sz w:val="28"/>
        </w:rPr>
        <w:t xml:space="preserve">
      6) F жолында егер мұндай шегерімдер төлем көзінен салық салынатын кірісті айқындау кезінде жүргізілмесе, Салық кодексінің </w:t>
      </w:r>
      <w:r>
        <w:rPr>
          <w:rFonts w:ascii="Times New Roman"/>
          <w:b w:val="false"/>
          <w:i w:val="false"/>
          <w:color w:val="000000"/>
          <w:sz w:val="28"/>
        </w:rPr>
        <w:t>342-бабына</w:t>
      </w:r>
      <w:r>
        <w:rPr>
          <w:rFonts w:ascii="Times New Roman"/>
          <w:b w:val="false"/>
          <w:i w:val="false"/>
          <w:color w:val="000000"/>
          <w:sz w:val="28"/>
        </w:rPr>
        <w:t xml:space="preserve"> сәйкес салық шегерімдерінің сомасы көрсетіледі, оның ішінде:</w:t>
      </w:r>
    </w:p>
    <w:p>
      <w:pPr>
        <w:spacing w:after="0"/>
        <w:ind w:left="0"/>
        <w:jc w:val="both"/>
      </w:pPr>
      <w:r>
        <w:rPr>
          <w:rFonts w:ascii="Times New Roman"/>
          <w:b w:val="false"/>
          <w:i w:val="false"/>
          <w:color w:val="000000"/>
          <w:sz w:val="28"/>
        </w:rPr>
        <w:t>
      F1 жолында стандартты салық шегерімдерінің сомасы көрсетіледі;</w:t>
      </w:r>
    </w:p>
    <w:p>
      <w:pPr>
        <w:spacing w:after="0"/>
        <w:ind w:left="0"/>
        <w:jc w:val="both"/>
      </w:pPr>
      <w:r>
        <w:rPr>
          <w:rFonts w:ascii="Times New Roman"/>
          <w:b w:val="false"/>
          <w:i w:val="false"/>
          <w:color w:val="000000"/>
          <w:sz w:val="28"/>
        </w:rPr>
        <w:t>
      F2 жолында басқа да салық шегерімдерінің сомасы көрсетіледі;</w:t>
      </w:r>
    </w:p>
    <w:p>
      <w:pPr>
        <w:spacing w:after="0"/>
        <w:ind w:left="0"/>
        <w:jc w:val="both"/>
      </w:pPr>
      <w:r>
        <w:rPr>
          <w:rFonts w:ascii="Times New Roman"/>
          <w:b w:val="false"/>
          <w:i w:val="false"/>
          <w:color w:val="000000"/>
          <w:sz w:val="28"/>
        </w:rPr>
        <w:t xml:space="preserve">
      7) G жолында Салық кодексінің 357-бабы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салық салуға жататын кіріс сомас көрсетіледі (D жолы – E жолы – F жолы);</w:t>
      </w:r>
    </w:p>
    <w:p>
      <w:pPr>
        <w:spacing w:after="0"/>
        <w:ind w:left="0"/>
        <w:jc w:val="both"/>
      </w:pPr>
      <w:r>
        <w:rPr>
          <w:rFonts w:ascii="Times New Roman"/>
          <w:b w:val="false"/>
          <w:i w:val="false"/>
          <w:color w:val="000000"/>
          <w:sz w:val="28"/>
        </w:rPr>
        <w:t>
      8) Н жолында есептелген ЖТС сомасы көрсетіледі;</w:t>
      </w:r>
    </w:p>
    <w:p>
      <w:pPr>
        <w:spacing w:after="0"/>
        <w:ind w:left="0"/>
        <w:jc w:val="both"/>
      </w:pPr>
      <w:r>
        <w:rPr>
          <w:rFonts w:ascii="Times New Roman"/>
          <w:b w:val="false"/>
          <w:i w:val="false"/>
          <w:color w:val="000000"/>
          <w:sz w:val="28"/>
        </w:rPr>
        <w:t xml:space="preserve">
      9) I жолында Салық кодексінің 359-бабы </w:t>
      </w:r>
      <w:r>
        <w:rPr>
          <w:rFonts w:ascii="Times New Roman"/>
          <w:b w:val="false"/>
          <w:i w:val="false"/>
          <w:color w:val="000000"/>
          <w:sz w:val="28"/>
        </w:rPr>
        <w:t>1-тармағына</w:t>
      </w:r>
      <w:r>
        <w:rPr>
          <w:rFonts w:ascii="Times New Roman"/>
          <w:b w:val="false"/>
          <w:i w:val="false"/>
          <w:color w:val="000000"/>
          <w:sz w:val="28"/>
        </w:rPr>
        <w:t xml:space="preserve"> сәйкес айқындалатын шетелдегі көздерден алынған кірісінен есепке жатқызылған шетелдік салықтың сомасы көрсетіледі;</w:t>
      </w:r>
    </w:p>
    <w:p>
      <w:pPr>
        <w:spacing w:after="0"/>
        <w:ind w:left="0"/>
        <w:jc w:val="both"/>
      </w:pPr>
      <w:r>
        <w:rPr>
          <w:rFonts w:ascii="Times New Roman"/>
          <w:b w:val="false"/>
          <w:i w:val="false"/>
          <w:color w:val="000000"/>
          <w:sz w:val="28"/>
        </w:rPr>
        <w:t xml:space="preserve">
      10) J жолында Салық кодексінің 359-бабы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БШК-ның және БШК ТМ-ның қаржылық пайдасынан есепке жатқызылған шетелдік салықтың сомасы көрсетіледі;</w:t>
      </w:r>
    </w:p>
    <w:p>
      <w:pPr>
        <w:spacing w:after="0"/>
        <w:ind w:left="0"/>
        <w:jc w:val="both"/>
      </w:pPr>
      <w:r>
        <w:rPr>
          <w:rFonts w:ascii="Times New Roman"/>
          <w:b w:val="false"/>
          <w:i w:val="false"/>
          <w:color w:val="000000"/>
          <w:sz w:val="28"/>
        </w:rPr>
        <w:t>
      11) K жолында H, I және J (H жолы – I жолы – J жолы) жолының айырмасы ретінде айқындалатын, мүліктік және басқа да кіріс бойынша салық кезеңі үшін төленуге жататын ЖТС сомасы көрсетіледі;</w:t>
      </w:r>
    </w:p>
    <w:p>
      <w:pPr>
        <w:spacing w:after="0"/>
        <w:ind w:left="0"/>
        <w:jc w:val="both"/>
      </w:pPr>
      <w:r>
        <w:rPr>
          <w:rFonts w:ascii="Times New Roman"/>
          <w:b w:val="false"/>
          <w:i w:val="false"/>
          <w:color w:val="000000"/>
          <w:sz w:val="28"/>
        </w:rPr>
        <w:t>
      12) "Жеке тұлғалардың тұрғылықты жері бойынша аудандық маңызы бар қаланың, ауылдың, кент және ауылдық округ әкімі аппараттың БСН" деген жолда тұлғаның тұрғылықты жері бойынша аудандық маңызы бар қаланың, ауылдың, кент, ауылдық округ әкімі аппаратының бизнес-сәйкестендіру нөмірі (бұдан әрі – БСН) көрсетіледі.</w:t>
      </w:r>
    </w:p>
    <w:bookmarkStart w:name="z158" w:id="183"/>
    <w:p>
      <w:pPr>
        <w:spacing w:after="0"/>
        <w:ind w:left="0"/>
        <w:jc w:val="left"/>
      </w:pPr>
      <w:r>
        <w:rPr>
          <w:rFonts w:ascii="Times New Roman"/>
          <w:b/>
          <w:i w:val="false"/>
          <w:color w:val="000000"/>
        </w:rPr>
        <w:t xml:space="preserve"> 3-параграф. Жеке тұлғаның кірістері мен мүлкі туралы декларацияға 270.02-нысанын (2-қосымша) жасау</w:t>
      </w:r>
    </w:p>
    <w:bookmarkEnd w:id="183"/>
    <w:bookmarkStart w:name="z159" w:id="184"/>
    <w:p>
      <w:pPr>
        <w:spacing w:after="0"/>
        <w:ind w:left="0"/>
        <w:jc w:val="both"/>
      </w:pPr>
      <w:r>
        <w:rPr>
          <w:rFonts w:ascii="Times New Roman"/>
          <w:b w:val="false"/>
          <w:i w:val="false"/>
          <w:color w:val="000000"/>
          <w:sz w:val="28"/>
        </w:rPr>
        <w:t>
      12. 2-қосымша "ЖТС бойынша асып кетуді есепке жатқызу және қайтару жөніндегі талап" 2025 жылдың 1 қаңтарынан бастап толтырылады.</w:t>
      </w:r>
    </w:p>
    <w:bookmarkEnd w:id="184"/>
    <w:bookmarkStart w:name="z160" w:id="185"/>
    <w:p>
      <w:pPr>
        <w:spacing w:after="0"/>
        <w:ind w:left="0"/>
        <w:jc w:val="both"/>
      </w:pPr>
      <w:r>
        <w:rPr>
          <w:rFonts w:ascii="Times New Roman"/>
          <w:b w:val="false"/>
          <w:i w:val="false"/>
          <w:color w:val="000000"/>
          <w:sz w:val="28"/>
        </w:rPr>
        <w:t>
      13. 2-қосымша Декларацияда 8В жолы белгіленсе ЖТС бойынша асып кетуді есепке жатқызу және қайтару жөніндегі талап толтырылады.</w:t>
      </w:r>
    </w:p>
    <w:bookmarkEnd w:id="185"/>
    <w:bookmarkStart w:name="z161" w:id="186"/>
    <w:p>
      <w:pPr>
        <w:spacing w:after="0"/>
        <w:ind w:left="0"/>
        <w:jc w:val="both"/>
      </w:pPr>
      <w:r>
        <w:rPr>
          <w:rFonts w:ascii="Times New Roman"/>
          <w:b w:val="false"/>
          <w:i w:val="false"/>
          <w:color w:val="000000"/>
          <w:sz w:val="28"/>
        </w:rPr>
        <w:t>
      14. "ЖТС бойынша асып кетуді есепке жатқызу туралы талап" деген В бөлімінде салық төлеуші ЖТС бойынша асып кетуді есепке жатқызуды қабылдауды талап еткен асып кету сомасы көрсетіледі;</w:t>
      </w:r>
    </w:p>
    <w:bookmarkEnd w:id="186"/>
    <w:bookmarkStart w:name="z162" w:id="187"/>
    <w:p>
      <w:pPr>
        <w:spacing w:after="0"/>
        <w:ind w:left="0"/>
        <w:jc w:val="both"/>
      </w:pPr>
      <w:r>
        <w:rPr>
          <w:rFonts w:ascii="Times New Roman"/>
          <w:b w:val="false"/>
          <w:i w:val="false"/>
          <w:color w:val="000000"/>
          <w:sz w:val="28"/>
        </w:rPr>
        <w:t>
      18. "ЖТС бойынша асып кетуді есепке жатқызу туралы талап сомасы" деген жолда есепке жатқызу үшін ЖТС асып кетуінің жалпы сомасы көрсетіледі.</w:t>
      </w:r>
    </w:p>
    <w:bookmarkEnd w:id="187"/>
    <w:p>
      <w:pPr>
        <w:spacing w:after="0"/>
        <w:ind w:left="0"/>
        <w:jc w:val="both"/>
      </w:pPr>
      <w:r>
        <w:rPr>
          <w:rFonts w:ascii="Times New Roman"/>
          <w:b w:val="false"/>
          <w:i w:val="false"/>
          <w:color w:val="000000"/>
          <w:sz w:val="28"/>
        </w:rPr>
        <w:t>
      "Салық берешегі бойынша" деген 1-жолда:</w:t>
      </w:r>
    </w:p>
    <w:p>
      <w:pPr>
        <w:spacing w:after="0"/>
        <w:ind w:left="0"/>
        <w:jc w:val="both"/>
      </w:pPr>
      <w:r>
        <w:rPr>
          <w:rFonts w:ascii="Times New Roman"/>
          <w:b w:val="false"/>
          <w:i w:val="false"/>
          <w:color w:val="000000"/>
          <w:sz w:val="28"/>
        </w:rPr>
        <w:t>
      1) "БСК" деген ұяшықта берешегі бар салықтың БСК-сы көрсетіледі;</w:t>
      </w:r>
    </w:p>
    <w:p>
      <w:pPr>
        <w:spacing w:after="0"/>
        <w:ind w:left="0"/>
        <w:jc w:val="both"/>
      </w:pPr>
      <w:r>
        <w:rPr>
          <w:rFonts w:ascii="Times New Roman"/>
          <w:b w:val="false"/>
          <w:i w:val="false"/>
          <w:color w:val="000000"/>
          <w:sz w:val="28"/>
        </w:rPr>
        <w:t>
      2) "Салық сомасы" деген ұяшықта берешегі бар салық бойынша сомасы көрсетіледі;</w:t>
      </w:r>
    </w:p>
    <w:p>
      <w:pPr>
        <w:spacing w:after="0"/>
        <w:ind w:left="0"/>
        <w:jc w:val="both"/>
      </w:pPr>
      <w:r>
        <w:rPr>
          <w:rFonts w:ascii="Times New Roman"/>
          <w:b w:val="false"/>
          <w:i w:val="false"/>
          <w:color w:val="000000"/>
          <w:sz w:val="28"/>
        </w:rPr>
        <w:t>
      3) "Өсімпұл сомасы" деген ұяшықта берешегі бар салық бойынша өсімпұл сомасы көрсетіледі;</w:t>
      </w:r>
    </w:p>
    <w:p>
      <w:pPr>
        <w:spacing w:after="0"/>
        <w:ind w:left="0"/>
        <w:jc w:val="both"/>
      </w:pPr>
      <w:r>
        <w:rPr>
          <w:rFonts w:ascii="Times New Roman"/>
          <w:b w:val="false"/>
          <w:i w:val="false"/>
          <w:color w:val="000000"/>
          <w:sz w:val="28"/>
        </w:rPr>
        <w:t>
      4)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p>
      <w:pPr>
        <w:spacing w:after="0"/>
        <w:ind w:left="0"/>
        <w:jc w:val="both"/>
      </w:pPr>
      <w:r>
        <w:rPr>
          <w:rFonts w:ascii="Times New Roman"/>
          <w:b w:val="false"/>
          <w:i w:val="false"/>
          <w:color w:val="000000"/>
          <w:sz w:val="28"/>
        </w:rPr>
        <w:t>
      "Алдағы төлемдер" деген 2-жолда:</w:t>
      </w:r>
    </w:p>
    <w:p>
      <w:pPr>
        <w:spacing w:after="0"/>
        <w:ind w:left="0"/>
        <w:jc w:val="both"/>
      </w:pPr>
      <w:r>
        <w:rPr>
          <w:rFonts w:ascii="Times New Roman"/>
          <w:b w:val="false"/>
          <w:i w:val="false"/>
          <w:color w:val="000000"/>
          <w:sz w:val="28"/>
        </w:rPr>
        <w:t>
      1) "БСК" деген ұяшықта есепке жатқызатын салықтың БСК-сы көрсетіледі;</w:t>
      </w:r>
    </w:p>
    <w:p>
      <w:pPr>
        <w:spacing w:after="0"/>
        <w:ind w:left="0"/>
        <w:jc w:val="both"/>
      </w:pPr>
      <w:r>
        <w:rPr>
          <w:rFonts w:ascii="Times New Roman"/>
          <w:b w:val="false"/>
          <w:i w:val="false"/>
          <w:color w:val="000000"/>
          <w:sz w:val="28"/>
        </w:rPr>
        <w:t>
      2) "Салық сомасы" деген ұяшықта есепке жатқызатын салықтың сомасы көрсетіледі;</w:t>
      </w:r>
    </w:p>
    <w:p>
      <w:pPr>
        <w:spacing w:after="0"/>
        <w:ind w:left="0"/>
        <w:jc w:val="both"/>
      </w:pPr>
      <w:r>
        <w:rPr>
          <w:rFonts w:ascii="Times New Roman"/>
          <w:b w:val="false"/>
          <w:i w:val="false"/>
          <w:color w:val="000000"/>
          <w:sz w:val="28"/>
        </w:rPr>
        <w:t>
      3) "МКО коды" деген ұяшықта аудандық маңызы бар қала, ауыл, кент, ауылдық округ, облыстық маңызы бар қаланың, республикалық маңызы бар қала аудандарының МКО-ның коды көрсетіледі.</w:t>
      </w:r>
    </w:p>
    <w:bookmarkStart w:name="z163" w:id="188"/>
    <w:p>
      <w:pPr>
        <w:spacing w:after="0"/>
        <w:ind w:left="0"/>
        <w:jc w:val="both"/>
      </w:pPr>
      <w:r>
        <w:rPr>
          <w:rFonts w:ascii="Times New Roman"/>
          <w:b w:val="false"/>
          <w:i w:val="false"/>
          <w:color w:val="000000"/>
          <w:sz w:val="28"/>
        </w:rPr>
        <w:t>
      19. "ЖТС бойынша асып кетуді қайтару туралы талап" деген С бөлімде ЖТС-тің асып кетуін қайтаруға ниет білдірген салық төлеуші:</w:t>
      </w:r>
    </w:p>
    <w:bookmarkEnd w:id="188"/>
    <w:p>
      <w:pPr>
        <w:spacing w:after="0"/>
        <w:ind w:left="0"/>
        <w:jc w:val="both"/>
      </w:pPr>
      <w:r>
        <w:rPr>
          <w:rFonts w:ascii="Times New Roman"/>
          <w:b w:val="false"/>
          <w:i w:val="false"/>
          <w:color w:val="000000"/>
          <w:sz w:val="28"/>
        </w:rPr>
        <w:t>
      1) "Салық берешегін өтегеннен және алдағы төлемдер есебіне енгізгеннен кейінгі ЖТС сомасын банк шотыма қайтаруды сұраймын" деген ұяшықта банк шотына қайтару үшін ЖТС сомасын көрсетеді;</w:t>
      </w:r>
    </w:p>
    <w:p>
      <w:pPr>
        <w:spacing w:after="0"/>
        <w:ind w:left="0"/>
        <w:jc w:val="both"/>
      </w:pPr>
      <w:r>
        <w:rPr>
          <w:rFonts w:ascii="Times New Roman"/>
          <w:b w:val="false"/>
          <w:i w:val="false"/>
          <w:color w:val="000000"/>
          <w:sz w:val="28"/>
        </w:rPr>
        <w:t>
      2) "Бенефициар банктің ЖСК (шот нөмірі)" деген ұяшықта ЖТС бойынша асып кету сомасын аудару үшін қажет бенефициар банктің ЖСК-сын және банк шотының нөмірін көрсетеді;</w:t>
      </w:r>
    </w:p>
    <w:p>
      <w:pPr>
        <w:spacing w:after="0"/>
        <w:ind w:left="0"/>
        <w:jc w:val="both"/>
      </w:pPr>
      <w:r>
        <w:rPr>
          <w:rFonts w:ascii="Times New Roman"/>
          <w:b w:val="false"/>
          <w:i w:val="false"/>
          <w:color w:val="000000"/>
          <w:sz w:val="28"/>
        </w:rPr>
        <w:t>
      3) "Банк коды (банктің сәйкестендіру коды)" деген ұяшықта ЖТС бойынша асып кету сомасын банк шотына аудару үшін қажет банктің сәйкестендіру кодын көрсетеді.</w:t>
      </w:r>
    </w:p>
    <w:bookmarkStart w:name="z164" w:id="189"/>
    <w:p>
      <w:pPr>
        <w:spacing w:after="0"/>
        <w:ind w:left="0"/>
        <w:jc w:val="left"/>
      </w:pPr>
      <w:r>
        <w:rPr>
          <w:rFonts w:ascii="Times New Roman"/>
          <w:b/>
          <w:i w:val="false"/>
          <w:color w:val="000000"/>
        </w:rPr>
        <w:t xml:space="preserve"> 4-параграф. Жеке тұлғаның кірістері мен мүлкі туралы декларацияға 270.03-нысанын (3-қосымша) жасау</w:t>
      </w:r>
    </w:p>
    <w:bookmarkEnd w:id="189"/>
    <w:bookmarkStart w:name="z165" w:id="190"/>
    <w:p>
      <w:pPr>
        <w:spacing w:after="0"/>
        <w:ind w:left="0"/>
        <w:jc w:val="both"/>
      </w:pPr>
      <w:r>
        <w:rPr>
          <w:rFonts w:ascii="Times New Roman"/>
          <w:b w:val="false"/>
          <w:i w:val="false"/>
          <w:color w:val="000000"/>
          <w:sz w:val="28"/>
        </w:rPr>
        <w:t>
      20. Егер Декларацияда 8C жолы белгіленсе, "Жеке практикамен айналысатын адамның кірісі туралы мәліметтер" 3-қосымша толтырылады.</w:t>
      </w:r>
    </w:p>
    <w:bookmarkEnd w:id="190"/>
    <w:bookmarkStart w:name="z166" w:id="191"/>
    <w:p>
      <w:pPr>
        <w:spacing w:after="0"/>
        <w:ind w:left="0"/>
        <w:jc w:val="both"/>
      </w:pPr>
      <w:r>
        <w:rPr>
          <w:rFonts w:ascii="Times New Roman"/>
          <w:b w:val="false"/>
          <w:i w:val="false"/>
          <w:color w:val="000000"/>
          <w:sz w:val="28"/>
        </w:rPr>
        <w:t>
      21. "Жалпы ақпарат" деген А бөлімде:</w:t>
      </w:r>
    </w:p>
    <w:bookmarkEnd w:id="191"/>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67" w:id="192"/>
    <w:p>
      <w:pPr>
        <w:spacing w:after="0"/>
        <w:ind w:left="0"/>
        <w:jc w:val="both"/>
      </w:pPr>
      <w:r>
        <w:rPr>
          <w:rFonts w:ascii="Times New Roman"/>
          <w:b w:val="false"/>
          <w:i w:val="false"/>
          <w:color w:val="000000"/>
          <w:sz w:val="28"/>
        </w:rPr>
        <w:t>
      22. "Жекеше нотариустың, сот орындаушысының, адвокаттың, кәсіби медиатордың толтырады" деген В бөлімде салық төлеуші есепті кезеңде олар болған кезде мынадай деректерді:</w:t>
      </w:r>
    </w:p>
    <w:bookmarkEnd w:id="192"/>
    <w:p>
      <w:pPr>
        <w:spacing w:after="0"/>
        <w:ind w:left="0"/>
        <w:jc w:val="both"/>
      </w:pPr>
      <w:r>
        <w:rPr>
          <w:rFonts w:ascii="Times New Roman"/>
          <w:b w:val="false"/>
          <w:i w:val="false"/>
          <w:color w:val="000000"/>
          <w:sz w:val="28"/>
        </w:rPr>
        <w:t>
      1) А бағанында – кіріс алынған кезеңді (ай);</w:t>
      </w:r>
    </w:p>
    <w:p>
      <w:pPr>
        <w:spacing w:after="0"/>
        <w:ind w:left="0"/>
        <w:jc w:val="both"/>
      </w:pPr>
      <w:r>
        <w:rPr>
          <w:rFonts w:ascii="Times New Roman"/>
          <w:b w:val="false"/>
          <w:i w:val="false"/>
          <w:color w:val="000000"/>
          <w:sz w:val="28"/>
        </w:rPr>
        <w:t>
      2) В бағанында – есепті салық кезеңінің әрбір айы үшін алынған кіріс сомасын;</w:t>
      </w:r>
    </w:p>
    <w:p>
      <w:pPr>
        <w:spacing w:after="0"/>
        <w:ind w:left="0"/>
        <w:jc w:val="both"/>
      </w:pPr>
      <w:r>
        <w:rPr>
          <w:rFonts w:ascii="Times New Roman"/>
          <w:b w:val="false"/>
          <w:i w:val="false"/>
          <w:color w:val="000000"/>
          <w:sz w:val="28"/>
        </w:rPr>
        <w:t>
      3) С бағанында – есепті салық кезеңінің әрбір айы үшін бюджетке төленуге жататын ЖТС сомасын көрсетеді;</w:t>
      </w:r>
    </w:p>
    <w:p>
      <w:pPr>
        <w:spacing w:after="0"/>
        <w:ind w:left="0"/>
        <w:jc w:val="both"/>
      </w:pPr>
      <w:r>
        <w:rPr>
          <w:rFonts w:ascii="Times New Roman"/>
          <w:b w:val="false"/>
          <w:i w:val="false"/>
          <w:color w:val="000000"/>
          <w:sz w:val="28"/>
        </w:rPr>
        <w:t>
      4) "Жеке практикамен айналысатын адамның орналасқан жері бойынша аудандық маңызы бар қаланың, ауылдың, кент және ауылдық округ әкімі аппаратының БСН" деген бағанда тұлғаның орналасқан жері бойынша аудандық маңызы бар қаланың, ауылдың, кент, ауылдық округ әкімі аппаратының бизнес-сәйкестендіру нөмірі көрсетіледі.</w:t>
      </w:r>
    </w:p>
    <w:p>
      <w:pPr>
        <w:spacing w:after="0"/>
        <w:ind w:left="0"/>
        <w:jc w:val="both"/>
      </w:pPr>
      <w:r>
        <w:rPr>
          <w:rFonts w:ascii="Times New Roman"/>
          <w:b w:val="false"/>
          <w:i w:val="false"/>
          <w:color w:val="000000"/>
          <w:sz w:val="28"/>
        </w:rPr>
        <w:t>
      5) "Жеке практикамен айналысатын адамның орналасқан тұратын жері бойынша облыстық маңызы бар қаланың, республикалық маңызы бар қала аудандарының МКО коды" деген бағанда жеке практикамен айналысатын адамның тұрғылықты тұратын жері бойынша облыстық маңызы бар қаланың, республикалық маңызы бар қала аудандарының мемлекеттік кірістер органдарының коды көрсетіледі.</w:t>
      </w:r>
    </w:p>
    <w:bookmarkStart w:name="z168" w:id="193"/>
    <w:p>
      <w:pPr>
        <w:spacing w:after="0"/>
        <w:ind w:left="0"/>
        <w:jc w:val="left"/>
      </w:pPr>
      <w:r>
        <w:rPr>
          <w:rFonts w:ascii="Times New Roman"/>
          <w:b/>
          <w:i w:val="false"/>
          <w:color w:val="000000"/>
        </w:rPr>
        <w:t xml:space="preserve"> 5-параграф. Жеке тұлғаның кірістері мен мүлкі туралы декларацияға 270.04-нысанын (4-қосымша) жасау</w:t>
      </w:r>
    </w:p>
    <w:bookmarkEnd w:id="193"/>
    <w:bookmarkStart w:name="z169" w:id="194"/>
    <w:p>
      <w:pPr>
        <w:spacing w:after="0"/>
        <w:ind w:left="0"/>
        <w:jc w:val="both"/>
      </w:pPr>
      <w:r>
        <w:rPr>
          <w:rFonts w:ascii="Times New Roman"/>
          <w:b w:val="false"/>
          <w:i w:val="false"/>
          <w:color w:val="000000"/>
          <w:sz w:val="28"/>
        </w:rPr>
        <w:t>
      23. Егер Декларацияда 8D жолы белгіленсе, "Қазақстан Республикасынан тыс жерлердегі мүлік туралы мәліметтер" 4-қосымша толтырылады.</w:t>
      </w:r>
    </w:p>
    <w:bookmarkEnd w:id="194"/>
    <w:p>
      <w:pPr>
        <w:spacing w:after="0"/>
        <w:ind w:left="0"/>
        <w:jc w:val="both"/>
      </w:pPr>
      <w:r>
        <w:rPr>
          <w:rFonts w:ascii="Times New Roman"/>
          <w:b w:val="false"/>
          <w:i w:val="false"/>
          <w:color w:val="000000"/>
          <w:sz w:val="28"/>
        </w:rPr>
        <w:t xml:space="preserve">
      "Қазақстан Республикасынан тыс жерлердегі мүлік туралы мәлімет" деген 4-қосымшаны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бойынша міндет жүктелген тұлғалар толтырмайды.</w:t>
      </w:r>
    </w:p>
    <w:bookmarkStart w:name="z170" w:id="195"/>
    <w:p>
      <w:pPr>
        <w:spacing w:after="0"/>
        <w:ind w:left="0"/>
        <w:jc w:val="both"/>
      </w:pPr>
      <w:r>
        <w:rPr>
          <w:rFonts w:ascii="Times New Roman"/>
          <w:b w:val="false"/>
          <w:i w:val="false"/>
          <w:color w:val="000000"/>
          <w:sz w:val="28"/>
        </w:rPr>
        <w:t>
      24. "Жалпы ақпарат" деген А бөлімде:</w:t>
      </w:r>
    </w:p>
    <w:bookmarkEnd w:id="195"/>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71" w:id="196"/>
    <w:p>
      <w:pPr>
        <w:spacing w:after="0"/>
        <w:ind w:left="0"/>
        <w:jc w:val="both"/>
      </w:pPr>
      <w:r>
        <w:rPr>
          <w:rFonts w:ascii="Times New Roman"/>
          <w:b w:val="false"/>
          <w:i w:val="false"/>
          <w:color w:val="000000"/>
          <w:sz w:val="28"/>
        </w:rPr>
        <w:t>
      25. "Қазақстан Республикасынан тыс жерлерде сатып алынған және (немесе) иеліктен шығарылған және (немесе) өтеусіз алынған мүлік туралы мәлімет" деген В бөлімде салық төлеуші есепті кезеңде олар болған кезде мынадай деректерді:</w:t>
      </w:r>
    </w:p>
    <w:bookmarkEnd w:id="196"/>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 сатып алу/алу, иеліктен шығару тәсілін;</w:t>
      </w:r>
    </w:p>
    <w:p>
      <w:pPr>
        <w:spacing w:after="0"/>
        <w:ind w:left="0"/>
        <w:jc w:val="both"/>
      </w:pPr>
      <w:r>
        <w:rPr>
          <w:rFonts w:ascii="Times New Roman"/>
          <w:b w:val="false"/>
          <w:i w:val="false"/>
          <w:color w:val="000000"/>
          <w:sz w:val="28"/>
        </w:rPr>
        <w:t>
      С бағанында – мүлік түрлері: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D бағанында – санын;</w:t>
      </w:r>
    </w:p>
    <w:p>
      <w:pPr>
        <w:spacing w:after="0"/>
        <w:ind w:left="0"/>
        <w:jc w:val="both"/>
      </w:pPr>
      <w:r>
        <w:rPr>
          <w:rFonts w:ascii="Times New Roman"/>
          <w:b w:val="false"/>
          <w:i w:val="false"/>
          <w:color w:val="000000"/>
          <w:sz w:val="28"/>
        </w:rPr>
        <w:t>
      E бағанында – құқық белгілейтін құжаттар негізінде С бағанында көрсетілген мүліктің сәйкестендіру нөмірін не шарттың нөмірін;</w:t>
      </w:r>
    </w:p>
    <w:p>
      <w:pPr>
        <w:spacing w:after="0"/>
        <w:ind w:left="0"/>
        <w:jc w:val="both"/>
      </w:pPr>
      <w:r>
        <w:rPr>
          <w:rFonts w:ascii="Times New Roman"/>
          <w:b w:val="false"/>
          <w:i w:val="false"/>
          <w:color w:val="000000"/>
          <w:sz w:val="28"/>
        </w:rPr>
        <w:t>
      F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күнін;</w:t>
      </w:r>
    </w:p>
    <w:p>
      <w:pPr>
        <w:spacing w:after="0"/>
        <w:ind w:left="0"/>
        <w:jc w:val="both"/>
      </w:pPr>
      <w:r>
        <w:rPr>
          <w:rFonts w:ascii="Times New Roman"/>
          <w:b w:val="false"/>
          <w:i w:val="false"/>
          <w:color w:val="000000"/>
          <w:sz w:val="28"/>
        </w:rPr>
        <w:t>
      G бағанында – беруші тұлғаның сәйкестендіру нөмірін;</w:t>
      </w:r>
    </w:p>
    <w:p>
      <w:pPr>
        <w:spacing w:after="0"/>
        <w:ind w:left="0"/>
        <w:jc w:val="both"/>
      </w:pPr>
      <w:r>
        <w:rPr>
          <w:rFonts w:ascii="Times New Roman"/>
          <w:b w:val="false"/>
          <w:i w:val="false"/>
          <w:color w:val="000000"/>
          <w:sz w:val="28"/>
        </w:rPr>
        <w:t>
      H бағанында – мүлікті тіркеу елінің кодын көрсетеді. Елдің коды "Кедендік декларацияны толтыру үшін пайдаланылатын жіктеуіштер туралы" Кеден одағы космиссиясының 2010 жылғы 20 қыркүйектегі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I бағанында – № 378 КОК шешімімен бекітілген "Валюталар жіктеуіші" 23-қосымшасында белгіленген үш таңбалы әріптік кодтауға сәйкес көрсетілетін валюта коды;</w:t>
      </w:r>
    </w:p>
    <w:p>
      <w:pPr>
        <w:spacing w:after="0"/>
        <w:ind w:left="0"/>
        <w:jc w:val="both"/>
      </w:pPr>
      <w:r>
        <w:rPr>
          <w:rFonts w:ascii="Times New Roman"/>
          <w:b w:val="false"/>
          <w:i w:val="false"/>
          <w:color w:val="000000"/>
          <w:sz w:val="28"/>
        </w:rPr>
        <w:t>
      J бағанында – мүліктің құнын (бағасын) көрсетеді.</w:t>
      </w:r>
    </w:p>
    <w:bookmarkStart w:name="z172" w:id="197"/>
    <w:p>
      <w:pPr>
        <w:spacing w:after="0"/>
        <w:ind w:left="0"/>
        <w:jc w:val="both"/>
      </w:pPr>
      <w:r>
        <w:rPr>
          <w:rFonts w:ascii="Times New Roman"/>
          <w:b w:val="false"/>
          <w:i w:val="false"/>
          <w:color w:val="000000"/>
          <w:sz w:val="28"/>
        </w:rPr>
        <w:t>
      26. "Есепті салық кезеңінің 31 желтоқсандағы жағдай бойынша Қазақстан Республикасының шегінен тыс жерлердегі шетел банктеріндегі банктік шоттарда, жиынтығында 1000 АЕК-ден асатын сомадағы ақша туралы мәліметтер" деген С бөлімде cалық төлеуші мынадай деректерді:</w:t>
      </w:r>
    </w:p>
    <w:bookmarkEnd w:id="197"/>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банк мекемесінің сәйкестендіру нөмірін;</w:t>
      </w:r>
    </w:p>
    <w:p>
      <w:pPr>
        <w:spacing w:after="0"/>
        <w:ind w:left="0"/>
        <w:jc w:val="both"/>
      </w:pPr>
      <w:r>
        <w:rPr>
          <w:rFonts w:ascii="Times New Roman"/>
          <w:b w:val="false"/>
          <w:i w:val="false"/>
          <w:color w:val="000000"/>
          <w:sz w:val="28"/>
        </w:rPr>
        <w:t>
      С бағанында – ақша сақталатын банк мекемесінің атауын;</w:t>
      </w:r>
    </w:p>
    <w:p>
      <w:pPr>
        <w:spacing w:after="0"/>
        <w:ind w:left="0"/>
        <w:jc w:val="both"/>
      </w:pPr>
      <w:r>
        <w:rPr>
          <w:rFonts w:ascii="Times New Roman"/>
          <w:b w:val="false"/>
          <w:i w:val="false"/>
          <w:color w:val="000000"/>
          <w:sz w:val="28"/>
        </w:rPr>
        <w:t>
      D бағанында – банк мекемесін тіркеген елдің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 378 КОК шешімімен бекітілген "Валюталар жіктеуіші" 23-қосымшасында белгіленген үш таңбалы әріптік кодтауға сәйкес көрсетілетін валюта кодын;</w:t>
      </w:r>
    </w:p>
    <w:p>
      <w:pPr>
        <w:spacing w:after="0"/>
        <w:ind w:left="0"/>
        <w:jc w:val="both"/>
      </w:pPr>
      <w:r>
        <w:rPr>
          <w:rFonts w:ascii="Times New Roman"/>
          <w:b w:val="false"/>
          <w:i w:val="false"/>
          <w:color w:val="000000"/>
          <w:sz w:val="28"/>
        </w:rPr>
        <w:t>
      F бағанында – жиынтығында АЕК-тің мың еселенген мөлшерінен асатын сомада Қазақстан Республикасының шегінен тыс жерлердегі шетелдік банктердегі банктік шоттардағы ақшаны көрсетеді.</w:t>
      </w:r>
    </w:p>
    <w:bookmarkStart w:name="z173" w:id="198"/>
    <w:p>
      <w:pPr>
        <w:spacing w:after="0"/>
        <w:ind w:left="0"/>
        <w:jc w:val="both"/>
      </w:pPr>
      <w:r>
        <w:rPr>
          <w:rFonts w:ascii="Times New Roman"/>
          <w:b w:val="false"/>
          <w:i w:val="false"/>
          <w:color w:val="000000"/>
          <w:sz w:val="28"/>
        </w:rPr>
        <w:t>
      27. "Есепті салықтық кезеңнің 31 желтоқсанына Қазақстан Республикасының шегінен тыс жерлерде дебиторлық/кредиторлық берешектің болуы туралы мәліметтер" деген D бөлімде егер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 (дебиторлық берешек) және (немесе) Декларацияны табыс ететін жеке тұлғаның басқа тұлғалар алдындағы берешегі (кредиторлық берешек) болған кезде толтырылады.</w:t>
      </w:r>
    </w:p>
    <w:bookmarkEnd w:id="198"/>
    <w:p>
      <w:pPr>
        <w:spacing w:after="0"/>
        <w:ind w:left="0"/>
        <w:jc w:val="both"/>
      </w:pPr>
      <w:r>
        <w:rPr>
          <w:rFonts w:ascii="Times New Roman"/>
          <w:b w:val="false"/>
          <w:i w:val="false"/>
          <w:color w:val="000000"/>
          <w:sz w:val="28"/>
        </w:rPr>
        <w:t>
      Есепті күнге осы тармақтың бірінші бөлігінде көрсетілген құжаттар болған жағдайда салық төлеуші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дебитордың/кредитордың тіркелген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Е бағанында – есептелген сыйақы (пайыздар) сомасын қоса алғанда, берешек сомасы;</w:t>
      </w:r>
    </w:p>
    <w:p>
      <w:pPr>
        <w:spacing w:after="0"/>
        <w:ind w:left="0"/>
        <w:jc w:val="both"/>
      </w:pPr>
      <w:r>
        <w:rPr>
          <w:rFonts w:ascii="Times New Roman"/>
          <w:b w:val="false"/>
          <w:i w:val="false"/>
          <w:color w:val="000000"/>
          <w:sz w:val="28"/>
        </w:rPr>
        <w:t>
      F бағанында – шартқа сәйкес қайтару мерзімі;</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w:t>
      </w:r>
    </w:p>
    <w:bookmarkStart w:name="z174" w:id="199"/>
    <w:p>
      <w:pPr>
        <w:spacing w:after="0"/>
        <w:ind w:left="0"/>
        <w:jc w:val="both"/>
      </w:pPr>
      <w:r>
        <w:rPr>
          <w:rFonts w:ascii="Times New Roman"/>
          <w:b w:val="false"/>
          <w:i w:val="false"/>
          <w:color w:val="000000"/>
          <w:sz w:val="28"/>
        </w:rPr>
        <w:t>
      28. "Есепті салықтық кезеңнің 31 желтоқсанына Қазақстан Республикасының шегінен тыс жерлерде мүлiк пен активтердің болуы туралы мәліметтер" деген Е бөлімде салық төлеуші есепті күнге олар болған кезде мынадай деректерді:</w:t>
      </w:r>
    </w:p>
    <w:bookmarkEnd w:id="199"/>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мүліктің түрі:</w:t>
      </w:r>
    </w:p>
    <w:p>
      <w:pPr>
        <w:spacing w:after="0"/>
        <w:ind w:left="0"/>
        <w:jc w:val="both"/>
      </w:pPr>
      <w:r>
        <w:rPr>
          <w:rFonts w:ascii="Times New Roman"/>
          <w:b w:val="false"/>
          <w:i w:val="false"/>
          <w:color w:val="000000"/>
          <w:sz w:val="28"/>
        </w:rPr>
        <w:t>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түрін;</w:t>
      </w:r>
    </w:p>
    <w:p>
      <w:pPr>
        <w:spacing w:after="0"/>
        <w:ind w:left="0"/>
        <w:jc w:val="both"/>
      </w:pPr>
      <w:r>
        <w:rPr>
          <w:rFonts w:ascii="Times New Roman"/>
          <w:b w:val="false"/>
          <w:i w:val="false"/>
          <w:color w:val="000000"/>
          <w:sz w:val="28"/>
        </w:rPr>
        <w:t>
      эмитенттері Қазақстан Республикасының шегінен тыс жерлерде тіркелген бағалы қағаздарды, цифрлық активтерді;</w:t>
      </w:r>
    </w:p>
    <w:p>
      <w:pPr>
        <w:spacing w:after="0"/>
        <w:ind w:left="0"/>
        <w:jc w:val="both"/>
      </w:pPr>
      <w:r>
        <w:rPr>
          <w:rFonts w:ascii="Times New Roman"/>
          <w:b w:val="false"/>
          <w:i w:val="false"/>
          <w:color w:val="000000"/>
          <w:sz w:val="28"/>
        </w:rPr>
        <w:t>
      инвестициялық алтынды;</w:t>
      </w:r>
    </w:p>
    <w:p>
      <w:pPr>
        <w:spacing w:after="0"/>
        <w:ind w:left="0"/>
        <w:jc w:val="both"/>
      </w:pPr>
      <w:r>
        <w:rPr>
          <w:rFonts w:ascii="Times New Roman"/>
          <w:b w:val="false"/>
          <w:i w:val="false"/>
          <w:color w:val="000000"/>
          <w:sz w:val="28"/>
        </w:rPr>
        <w:t>
      Қазақстан Республикасының шегінен тыс жерлерде тіркелген заңды тұлғаның жарғылық капиталына қатысу үлесін;</w:t>
      </w:r>
    </w:p>
    <w:p>
      <w:pPr>
        <w:spacing w:after="0"/>
        <w:ind w:left="0"/>
        <w:jc w:val="both"/>
      </w:pPr>
      <w:r>
        <w:rPr>
          <w:rFonts w:ascii="Times New Roman"/>
          <w:b w:val="false"/>
          <w:i w:val="false"/>
          <w:color w:val="000000"/>
          <w:sz w:val="28"/>
        </w:rPr>
        <w:t>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D бағанында – мүлікті тіркеу елінің кодын көрсетеді.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E бағанында – мүлікті тіркеу мекенжайын көрсетеді.</w:t>
      </w:r>
    </w:p>
    <w:bookmarkStart w:name="z175" w:id="200"/>
    <w:p>
      <w:pPr>
        <w:spacing w:after="0"/>
        <w:ind w:left="0"/>
        <w:jc w:val="left"/>
      </w:pPr>
      <w:r>
        <w:rPr>
          <w:rFonts w:ascii="Times New Roman"/>
          <w:b/>
          <w:i w:val="false"/>
          <w:color w:val="000000"/>
        </w:rPr>
        <w:t xml:space="preserve"> 6-параграф. Жеке тұлғаның кірістері мен мүлкі туралы декларацияға 270.05-нысанын (5-қосымша) жасау</w:t>
      </w:r>
    </w:p>
    <w:bookmarkEnd w:id="200"/>
    <w:bookmarkStart w:name="z176" w:id="201"/>
    <w:p>
      <w:pPr>
        <w:spacing w:after="0"/>
        <w:ind w:left="0"/>
        <w:jc w:val="both"/>
      </w:pPr>
      <w:r>
        <w:rPr>
          <w:rFonts w:ascii="Times New Roman"/>
          <w:b w:val="false"/>
          <w:i w:val="false"/>
          <w:color w:val="000000"/>
          <w:sz w:val="28"/>
        </w:rPr>
        <w:t>
      29. Егер Декларацияда 8E жолы белгіленсе "Мүлікті сатып алу (алу) және (немесе) иеліктен шығару туралы және мүлік сатып алуға арналған шығыстарды жабу көздері туралы мәліметтер" 5-қосымшаны осы Қағидалардың 2-тармағының 1), 2), 3) және 9) тармақшаларында көзделген адамдар толтырады.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24.10.2025 </w:t>
      </w:r>
      <w:r>
        <w:rPr>
          <w:rFonts w:ascii="Times New Roman"/>
          <w:b w:val="false"/>
          <w:i w:val="false"/>
          <w:color w:val="ff0000"/>
          <w:sz w:val="28"/>
        </w:rPr>
        <w:t>№ 624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77" w:id="202"/>
    <w:p>
      <w:pPr>
        <w:spacing w:after="0"/>
        <w:ind w:left="0"/>
        <w:jc w:val="both"/>
      </w:pPr>
      <w:r>
        <w:rPr>
          <w:rFonts w:ascii="Times New Roman"/>
          <w:b w:val="false"/>
          <w:i w:val="false"/>
          <w:color w:val="000000"/>
          <w:sz w:val="28"/>
        </w:rPr>
        <w:t>
      30. "Жалпы ақпарат" деген А бөлімде:</w:t>
      </w:r>
    </w:p>
    <w:bookmarkEnd w:id="202"/>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Декларация табыс етілетін салық кезеңі араб цифрымен көрсетіледі. Күнтізбелік жыл Декларацияны табыс ету үшін салық кезеңі болып табылады.</w:t>
      </w:r>
    </w:p>
    <w:bookmarkStart w:name="z178" w:id="203"/>
    <w:p>
      <w:pPr>
        <w:spacing w:after="0"/>
        <w:ind w:left="0"/>
        <w:jc w:val="both"/>
      </w:pPr>
      <w:r>
        <w:rPr>
          <w:rFonts w:ascii="Times New Roman"/>
          <w:b w:val="false"/>
          <w:i w:val="false"/>
          <w:color w:val="000000"/>
          <w:sz w:val="28"/>
        </w:rPr>
        <w:t xml:space="preserve">
      31. "Мүлікті сатып алу (алу) (оның ішінде ақша) туралы және мүлік сатып алуға арналған шығыстарды жабу көздері туралы мәліметтер" деген В бөлімде Сыбайлас жемқорлыққа қарсы күрес туралы заңына </w:t>
      </w:r>
      <w:r>
        <w:rPr>
          <w:rFonts w:ascii="Times New Roman"/>
          <w:b w:val="false"/>
          <w:i w:val="false"/>
          <w:color w:val="000000"/>
          <w:sz w:val="28"/>
        </w:rPr>
        <w:t>заңға</w:t>
      </w:r>
      <w:r>
        <w:rPr>
          <w:rFonts w:ascii="Times New Roman"/>
          <w:b w:val="false"/>
          <w:i w:val="false"/>
          <w:color w:val="000000"/>
          <w:sz w:val="28"/>
        </w:rPr>
        <w:t xml:space="preserve"> сәйкес жеке тұлғалардың декларациясын тапсыру міндеті жүктелген тұлғалар есепті кезеңде олар болған кезде, мынадай деректерді:</w:t>
      </w:r>
    </w:p>
    <w:bookmarkEnd w:id="203"/>
    <w:p>
      <w:pPr>
        <w:spacing w:after="0"/>
        <w:ind w:left="0"/>
        <w:jc w:val="both"/>
      </w:pPr>
      <w:r>
        <w:rPr>
          <w:rFonts w:ascii="Times New Roman"/>
          <w:b w:val="false"/>
          <w:i w:val="false"/>
          <w:color w:val="000000"/>
          <w:sz w:val="28"/>
        </w:rPr>
        <w:t>
      01 жолында – сатып алынған (алынған) мүлік (оның ішінде ақша) туралы:</w:t>
      </w:r>
    </w:p>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сатып алынған (алынған)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 көрсетеді. Сатып алған (алған) кезде:</w:t>
      </w:r>
    </w:p>
    <w:p>
      <w:pPr>
        <w:spacing w:after="0"/>
        <w:ind w:left="0"/>
        <w:jc w:val="both"/>
      </w:pPr>
      <w:r>
        <w:rPr>
          <w:rFonts w:ascii="Times New Roman"/>
          <w:b w:val="false"/>
          <w:i w:val="false"/>
          <w:color w:val="000000"/>
          <w:sz w:val="28"/>
        </w:rPr>
        <w:t>
      заңды тұлғаға қатысу үлесі заңды тұлғаның сәйкестендіру нөмірі көрсетіледі;</w:t>
      </w:r>
    </w:p>
    <w:p>
      <w:pPr>
        <w:spacing w:after="0"/>
        <w:ind w:left="0"/>
        <w:jc w:val="both"/>
      </w:pPr>
      <w:r>
        <w:rPr>
          <w:rFonts w:ascii="Times New Roman"/>
          <w:b w:val="false"/>
          <w:i w:val="false"/>
          <w:color w:val="000000"/>
          <w:sz w:val="28"/>
        </w:rPr>
        <w:t>
      тұрғын үй құрылысындағы үлесі шарттың нөмірі көрсетіледі.</w:t>
      </w:r>
    </w:p>
    <w:p>
      <w:pPr>
        <w:spacing w:after="0"/>
        <w:ind w:left="0"/>
        <w:jc w:val="both"/>
      </w:pPr>
      <w:r>
        <w:rPr>
          <w:rFonts w:ascii="Times New Roman"/>
          <w:b w:val="false"/>
          <w:i w:val="false"/>
          <w:color w:val="000000"/>
          <w:sz w:val="28"/>
        </w:rPr>
        <w:t>
      4) D бағанында – шет мемлекеттің заңнамасына сәйкес шет мемлекеттің құзыретті органында мемлекеттік немесе өзге тіркеуге (есепке алуға) жататын не ол бойынша құқықтары және (немесе) мәмілелері мемлекеттік немесе өзге тіркеуге (есепке алуға) жататын мүліктің тіркеу күні;</w:t>
      </w:r>
    </w:p>
    <w:p>
      <w:pPr>
        <w:spacing w:after="0"/>
        <w:ind w:left="0"/>
        <w:jc w:val="both"/>
      </w:pPr>
      <w:r>
        <w:rPr>
          <w:rFonts w:ascii="Times New Roman"/>
          <w:b w:val="false"/>
          <w:i w:val="false"/>
          <w:color w:val="000000"/>
          <w:sz w:val="28"/>
        </w:rPr>
        <w:t>
      5) Е бағанында – сатып алынған мүлік елінің коды. Елдің коды № 378 КОК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w:t>
      </w:r>
    </w:p>
    <w:p>
      <w:pPr>
        <w:spacing w:after="0"/>
        <w:ind w:left="0"/>
        <w:jc w:val="both"/>
      </w:pPr>
      <w:r>
        <w:rPr>
          <w:rFonts w:ascii="Times New Roman"/>
          <w:b w:val="false"/>
          <w:i w:val="false"/>
          <w:color w:val="000000"/>
          <w:sz w:val="28"/>
        </w:rPr>
        <w:t>
      7) G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8) Н бағанында – мүлік сатып алынған құнын (бағасын);</w:t>
      </w:r>
    </w:p>
    <w:p>
      <w:pPr>
        <w:spacing w:after="0"/>
        <w:ind w:left="0"/>
        <w:jc w:val="both"/>
      </w:pPr>
      <w:r>
        <w:rPr>
          <w:rFonts w:ascii="Times New Roman"/>
          <w:b w:val="false"/>
          <w:i w:val="false"/>
          <w:color w:val="000000"/>
          <w:sz w:val="28"/>
        </w:rPr>
        <w:t>
      02 жолында – мүлікті сатып алуға арналған шығыстарды жабуға арналған кіріс көздері туралы:</w:t>
      </w:r>
    </w:p>
    <w:p>
      <w:pPr>
        <w:spacing w:after="0"/>
        <w:ind w:left="0"/>
        <w:jc w:val="both"/>
      </w:pPr>
      <w:r>
        <w:rPr>
          <w:rFonts w:ascii="Times New Roman"/>
          <w:b w:val="false"/>
          <w:i w:val="false"/>
          <w:color w:val="000000"/>
          <w:sz w:val="28"/>
        </w:rPr>
        <w:t>
      1) I бағанында – шығыстарды жабу көздері;</w:t>
      </w:r>
    </w:p>
    <w:p>
      <w:pPr>
        <w:spacing w:after="0"/>
        <w:ind w:left="0"/>
        <w:jc w:val="both"/>
      </w:pPr>
      <w:r>
        <w:rPr>
          <w:rFonts w:ascii="Times New Roman"/>
          <w:b w:val="false"/>
          <w:i w:val="false"/>
          <w:color w:val="000000"/>
          <w:sz w:val="28"/>
        </w:rPr>
        <w:t>
      2) J бағанында – мүлікті сатып алуға арналған шығыстарды жабуға арналған кіріс көзінің сәйкестендіру нөмірін;</w:t>
      </w:r>
    </w:p>
    <w:p>
      <w:pPr>
        <w:spacing w:after="0"/>
        <w:ind w:left="0"/>
        <w:jc w:val="both"/>
      </w:pPr>
      <w:r>
        <w:rPr>
          <w:rFonts w:ascii="Times New Roman"/>
          <w:b w:val="false"/>
          <w:i w:val="false"/>
          <w:color w:val="000000"/>
          <w:sz w:val="28"/>
        </w:rPr>
        <w:t>
      3) К бағанында – мүлікті сатып алу үшін шығыстарды жабуға арналған кіріс көзінің атауы/ тегі, аты, әкесінің аты (болған кезде);</w:t>
      </w:r>
    </w:p>
    <w:p>
      <w:pPr>
        <w:spacing w:after="0"/>
        <w:ind w:left="0"/>
        <w:jc w:val="both"/>
      </w:pPr>
      <w:r>
        <w:rPr>
          <w:rFonts w:ascii="Times New Roman"/>
          <w:b w:val="false"/>
          <w:i w:val="false"/>
          <w:color w:val="000000"/>
          <w:sz w:val="28"/>
        </w:rPr>
        <w:t>
      4) L бағанында – валюта коды көрсетіледі.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5) М бағанында – мүлікті сатып алуға арналған шығыстарды жабуға арналған кіріс көзінің сомасын көрсетеді.</w:t>
      </w:r>
    </w:p>
    <w:bookmarkStart w:name="z179" w:id="204"/>
    <w:p>
      <w:pPr>
        <w:spacing w:after="0"/>
        <w:ind w:left="0"/>
        <w:jc w:val="both"/>
      </w:pPr>
      <w:r>
        <w:rPr>
          <w:rFonts w:ascii="Times New Roman"/>
          <w:b w:val="false"/>
          <w:i w:val="false"/>
          <w:color w:val="000000"/>
          <w:sz w:val="28"/>
        </w:rPr>
        <w:t xml:space="preserve">
      32. "Есепті салық кезеңі ішінде мүлікті, оның ішінде Қазақстан Республикасынан тыс жердегі мүлікті иеліктен шығару туралы мәліметтер" (Сыбайлас жемқорлыққа қарсы күрес туралы </w:t>
      </w:r>
      <w:r>
        <w:rPr>
          <w:rFonts w:ascii="Times New Roman"/>
          <w:b w:val="false"/>
          <w:i w:val="false"/>
          <w:color w:val="000000"/>
          <w:sz w:val="28"/>
        </w:rPr>
        <w:t>заңға</w:t>
      </w:r>
      <w:r>
        <w:rPr>
          <w:rFonts w:ascii="Times New Roman"/>
          <w:b w:val="false"/>
          <w:i w:val="false"/>
          <w:color w:val="000000"/>
          <w:sz w:val="28"/>
        </w:rPr>
        <w:t xml:space="preserve"> сәйкес осы декларацияны тапсыру міндеті жүктелген тұлғалар ғана толтырады) деген С бөлімінде салық төлеуші салық кезеңінде болған кезде мынадай деректерді:</w:t>
      </w:r>
    </w:p>
    <w:bookmarkEnd w:id="204"/>
    <w:p>
      <w:pPr>
        <w:spacing w:after="0"/>
        <w:ind w:left="0"/>
        <w:jc w:val="both"/>
      </w:pPr>
      <w:r>
        <w:rPr>
          <w:rFonts w:ascii="Times New Roman"/>
          <w:b w:val="false"/>
          <w:i w:val="false"/>
          <w:color w:val="000000"/>
          <w:sz w:val="28"/>
        </w:rPr>
        <w:t>
      1) А бағанында – толтырылатын жолдың реттік нөмірін;</w:t>
      </w:r>
    </w:p>
    <w:p>
      <w:pPr>
        <w:spacing w:after="0"/>
        <w:ind w:left="0"/>
        <w:jc w:val="both"/>
      </w:pPr>
      <w:r>
        <w:rPr>
          <w:rFonts w:ascii="Times New Roman"/>
          <w:b w:val="false"/>
          <w:i w:val="false"/>
          <w:color w:val="000000"/>
          <w:sz w:val="28"/>
        </w:rPr>
        <w:t>
      2) В бағанында – иеліктен шығарылған (берілген) мүліктің түрін;</w:t>
      </w:r>
    </w:p>
    <w:p>
      <w:pPr>
        <w:spacing w:after="0"/>
        <w:ind w:left="0"/>
        <w:jc w:val="both"/>
      </w:pPr>
      <w:r>
        <w:rPr>
          <w:rFonts w:ascii="Times New Roman"/>
          <w:b w:val="false"/>
          <w:i w:val="false"/>
          <w:color w:val="000000"/>
          <w:sz w:val="28"/>
        </w:rPr>
        <w:t>
      3) С бағанында – құқық белгілейтін құжаттар негізінде В бағанында көрсетілген мүліктің сәйкестендіру нөмірін;</w:t>
      </w:r>
    </w:p>
    <w:p>
      <w:pPr>
        <w:spacing w:after="0"/>
        <w:ind w:left="0"/>
        <w:jc w:val="both"/>
      </w:pPr>
      <w:r>
        <w:rPr>
          <w:rFonts w:ascii="Times New Roman"/>
          <w:b w:val="false"/>
          <w:i w:val="false"/>
          <w:color w:val="000000"/>
          <w:sz w:val="28"/>
        </w:rPr>
        <w:t>
      4) D бағанында – мүліктің тіркелген күнін (болған кезде);</w:t>
      </w:r>
    </w:p>
    <w:p>
      <w:pPr>
        <w:spacing w:after="0"/>
        <w:ind w:left="0"/>
        <w:jc w:val="both"/>
      </w:pPr>
      <w:r>
        <w:rPr>
          <w:rFonts w:ascii="Times New Roman"/>
          <w:b w:val="false"/>
          <w:i w:val="false"/>
          <w:color w:val="000000"/>
          <w:sz w:val="28"/>
        </w:rPr>
        <w:t>
      5) Е бағанында – иеліктен шығарылған мүлік орналасқан елдің коды. Елдің коды КОК-тың № 378 шешімімен бекітілген "Әлем елдерінің жіктеуіші" 22-қосымшасында белгіленген екі таңбалы әріптік кодтауға сәйкес көрсетіледі;</w:t>
      </w:r>
    </w:p>
    <w:p>
      <w:pPr>
        <w:spacing w:after="0"/>
        <w:ind w:left="0"/>
        <w:jc w:val="both"/>
      </w:pPr>
      <w:r>
        <w:rPr>
          <w:rFonts w:ascii="Times New Roman"/>
          <w:b w:val="false"/>
          <w:i w:val="false"/>
          <w:color w:val="000000"/>
          <w:sz w:val="28"/>
        </w:rPr>
        <w:t>
      6) F бағанында – объектінің орналасқан мекенжайын (болған кезде);</w:t>
      </w:r>
    </w:p>
    <w:p>
      <w:pPr>
        <w:spacing w:after="0"/>
        <w:ind w:left="0"/>
        <w:jc w:val="both"/>
      </w:pPr>
      <w:r>
        <w:rPr>
          <w:rFonts w:ascii="Times New Roman"/>
          <w:b w:val="false"/>
          <w:i w:val="false"/>
          <w:color w:val="000000"/>
          <w:sz w:val="28"/>
        </w:rPr>
        <w:t>
      7) G бағанында – сатып алушының/алушының атауы тегі, аты, әкесінің атын (болған кезде);</w:t>
      </w:r>
    </w:p>
    <w:p>
      <w:pPr>
        <w:spacing w:after="0"/>
        <w:ind w:left="0"/>
        <w:jc w:val="both"/>
      </w:pPr>
      <w:r>
        <w:rPr>
          <w:rFonts w:ascii="Times New Roman"/>
          <w:b w:val="false"/>
          <w:i w:val="false"/>
          <w:color w:val="000000"/>
          <w:sz w:val="28"/>
        </w:rPr>
        <w:t>
      8) Н бағанында – сатып алушының/алушының атауы ЖСН/БСН;</w:t>
      </w:r>
    </w:p>
    <w:p>
      <w:pPr>
        <w:spacing w:after="0"/>
        <w:ind w:left="0"/>
        <w:jc w:val="both"/>
      </w:pPr>
      <w:r>
        <w:rPr>
          <w:rFonts w:ascii="Times New Roman"/>
          <w:b w:val="false"/>
          <w:i w:val="false"/>
          <w:color w:val="000000"/>
          <w:sz w:val="28"/>
        </w:rPr>
        <w:t>
      7) І бағанында – өткізілген мүліктің теңгедегі құнын (бағасын) көрсетеді.</w:t>
      </w:r>
    </w:p>
    <w:bookmarkStart w:name="z180" w:id="205"/>
    <w:p>
      <w:pPr>
        <w:spacing w:after="0"/>
        <w:ind w:left="0"/>
        <w:jc w:val="left"/>
      </w:pPr>
      <w:r>
        <w:rPr>
          <w:rFonts w:ascii="Times New Roman"/>
          <w:b/>
          <w:i w:val="false"/>
          <w:color w:val="000000"/>
        </w:rPr>
        <w:t xml:space="preserve"> 7-параграф. Жеке тұлғаның кірістері мен мүлкі туралы декларацияға 270.06-нысанын (6-қосымша) жасау</w:t>
      </w:r>
    </w:p>
    <w:bookmarkEnd w:id="205"/>
    <w:bookmarkStart w:name="z181" w:id="206"/>
    <w:p>
      <w:pPr>
        <w:spacing w:after="0"/>
        <w:ind w:left="0"/>
        <w:jc w:val="both"/>
      </w:pPr>
      <w:r>
        <w:rPr>
          <w:rFonts w:ascii="Times New Roman"/>
          <w:b w:val="false"/>
          <w:i w:val="false"/>
          <w:color w:val="000000"/>
          <w:sz w:val="28"/>
        </w:rPr>
        <w:t>
      33. Егер Декларацияда 8 F жолы белгіленсе "Дебиторлық/кредиторлық берешек туралы мәліметтер" 6-қосымша толтырылады.</w:t>
      </w:r>
    </w:p>
    <w:bookmarkEnd w:id="206"/>
    <w:bookmarkStart w:name="z182" w:id="207"/>
    <w:p>
      <w:pPr>
        <w:spacing w:after="0"/>
        <w:ind w:left="0"/>
        <w:jc w:val="both"/>
      </w:pPr>
      <w:r>
        <w:rPr>
          <w:rFonts w:ascii="Times New Roman"/>
          <w:b w:val="false"/>
          <w:i w:val="false"/>
          <w:color w:val="000000"/>
          <w:sz w:val="28"/>
        </w:rPr>
        <w:t>
      34. "Жалпы ақпарат" деген А бөлімде:</w:t>
      </w:r>
    </w:p>
    <w:bookmarkEnd w:id="207"/>
    <w:p>
      <w:pPr>
        <w:spacing w:after="0"/>
        <w:ind w:left="0"/>
        <w:jc w:val="both"/>
      </w:pPr>
      <w:r>
        <w:rPr>
          <w:rFonts w:ascii="Times New Roman"/>
          <w:b w:val="false"/>
          <w:i w:val="false"/>
          <w:color w:val="000000"/>
          <w:sz w:val="28"/>
        </w:rPr>
        <w:t>
      1) 1-жолда – жеке тұлғаның жеке сәйкестендіру нөмірі (бұдан әрі – ЖСН);</w:t>
      </w:r>
    </w:p>
    <w:p>
      <w:pPr>
        <w:spacing w:after="0"/>
        <w:ind w:left="0"/>
        <w:jc w:val="both"/>
      </w:pPr>
      <w:r>
        <w:rPr>
          <w:rFonts w:ascii="Times New Roman"/>
          <w:b w:val="false"/>
          <w:i w:val="false"/>
          <w:color w:val="000000"/>
          <w:sz w:val="28"/>
        </w:rPr>
        <w:t>
      2) 2-жолда –Декларация табыс етілетін салық кезеңі араб цифрымен көрсетіледі.</w:t>
      </w:r>
    </w:p>
    <w:p>
      <w:pPr>
        <w:spacing w:after="0"/>
        <w:ind w:left="0"/>
        <w:jc w:val="both"/>
      </w:pPr>
      <w:r>
        <w:rPr>
          <w:rFonts w:ascii="Times New Roman"/>
          <w:b w:val="false"/>
          <w:i w:val="false"/>
          <w:color w:val="000000"/>
          <w:sz w:val="28"/>
        </w:rPr>
        <w:t>
      Күнтізбелік жыл Декларацияны табыс ету үшін салық кезеңі болып табылады.</w:t>
      </w:r>
    </w:p>
    <w:bookmarkStart w:name="z183" w:id="208"/>
    <w:p>
      <w:pPr>
        <w:spacing w:after="0"/>
        <w:ind w:left="0"/>
        <w:jc w:val="both"/>
      </w:pPr>
      <w:r>
        <w:rPr>
          <w:rFonts w:ascii="Times New Roman"/>
          <w:b w:val="false"/>
          <w:i w:val="false"/>
          <w:color w:val="000000"/>
          <w:sz w:val="28"/>
        </w:rPr>
        <w:t xml:space="preserve">
      35. Есепті салық кезеңінің 31 желтоқсанындағы жағдай бойынша Қазақстан Республикасының аумағындағы дебиторлық/кредиторлық берешектің болуы туралы мәліметтер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ұйымдардың берешегін қоспағанда) деген В бөлімінде шарт немесе міндеттеменің немесе талаптың туындауына негіз болып табылатын, нотариат куәландырған (растаған) өзге құжат болған кезде Декларацияны табыс ететін жеке тұлғаның алдындағы басқа тұлғалардың берешегін (дебиторлық берешек) және (немесе) Банк қызметі туралы </w:t>
      </w:r>
      <w:r>
        <w:rPr>
          <w:rFonts w:ascii="Times New Roman"/>
          <w:b w:val="false"/>
          <w:i w:val="false"/>
          <w:color w:val="000000"/>
          <w:sz w:val="28"/>
        </w:rPr>
        <w:t>заңға</w:t>
      </w:r>
      <w:r>
        <w:rPr>
          <w:rFonts w:ascii="Times New Roman"/>
          <w:b w:val="false"/>
          <w:i w:val="false"/>
          <w:color w:val="000000"/>
          <w:sz w:val="28"/>
        </w:rPr>
        <w:t xml:space="preserve"> сәйкес құрылған банктер мен банк операцияларының жекелеген түрлерін жүзеге асыратын ұйымдарға берешекті қоспағанда, Декларацияны табыс ететін жеке тұлғаның басқа тұлғалар алдындағы берешегі (кредиторлық берешек) болған кезде толтырылады.</w:t>
      </w:r>
    </w:p>
    <w:bookmarkEnd w:id="208"/>
    <w:p>
      <w:pPr>
        <w:spacing w:after="0"/>
        <w:ind w:left="0"/>
        <w:jc w:val="both"/>
      </w:pPr>
      <w:r>
        <w:rPr>
          <w:rFonts w:ascii="Times New Roman"/>
          <w:b w:val="false"/>
          <w:i w:val="false"/>
          <w:color w:val="000000"/>
          <w:sz w:val="28"/>
        </w:rPr>
        <w:t>
      Салық төлеуші есепті күні олар болған кезде мынадай деректерді:</w:t>
      </w:r>
    </w:p>
    <w:p>
      <w:pPr>
        <w:spacing w:after="0"/>
        <w:ind w:left="0"/>
        <w:jc w:val="both"/>
      </w:pPr>
      <w:r>
        <w:rPr>
          <w:rFonts w:ascii="Times New Roman"/>
          <w:b w:val="false"/>
          <w:i w:val="false"/>
          <w:color w:val="000000"/>
          <w:sz w:val="28"/>
        </w:rPr>
        <w:t>
      А бағанында – толтырылатын жолдың реттік нөмірін;</w:t>
      </w:r>
    </w:p>
    <w:p>
      <w:pPr>
        <w:spacing w:after="0"/>
        <w:ind w:left="0"/>
        <w:jc w:val="both"/>
      </w:pPr>
      <w:r>
        <w:rPr>
          <w:rFonts w:ascii="Times New Roman"/>
          <w:b w:val="false"/>
          <w:i w:val="false"/>
          <w:color w:val="000000"/>
          <w:sz w:val="28"/>
        </w:rPr>
        <w:t>
      В бағанында – берешек түрін (дебиторлық/кредиторлық);</w:t>
      </w:r>
    </w:p>
    <w:p>
      <w:pPr>
        <w:spacing w:after="0"/>
        <w:ind w:left="0"/>
        <w:jc w:val="both"/>
      </w:pPr>
      <w:r>
        <w:rPr>
          <w:rFonts w:ascii="Times New Roman"/>
          <w:b w:val="false"/>
          <w:i w:val="false"/>
          <w:color w:val="000000"/>
          <w:sz w:val="28"/>
        </w:rPr>
        <w:t>
      С бағанында – дебитордың/кредитордың сәйкестендіру нөмірін;</w:t>
      </w:r>
    </w:p>
    <w:p>
      <w:pPr>
        <w:spacing w:after="0"/>
        <w:ind w:left="0"/>
        <w:jc w:val="both"/>
      </w:pPr>
      <w:r>
        <w:rPr>
          <w:rFonts w:ascii="Times New Roman"/>
          <w:b w:val="false"/>
          <w:i w:val="false"/>
          <w:color w:val="000000"/>
          <w:sz w:val="28"/>
        </w:rPr>
        <w:t>
      D бағанында – берешегі бар валюта кодын көрсетеді.</w:t>
      </w:r>
    </w:p>
    <w:p>
      <w:pPr>
        <w:spacing w:after="0"/>
        <w:ind w:left="0"/>
        <w:jc w:val="both"/>
      </w:pPr>
      <w:r>
        <w:rPr>
          <w:rFonts w:ascii="Times New Roman"/>
          <w:b w:val="false"/>
          <w:i w:val="false"/>
          <w:color w:val="000000"/>
          <w:sz w:val="28"/>
        </w:rPr>
        <w:t>
      Валюта коды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E бағанында – есептелген сыйақы (пайыздар) сомасын қоса алғанда, берешек сомасын;</w:t>
      </w:r>
    </w:p>
    <w:p>
      <w:pPr>
        <w:spacing w:after="0"/>
        <w:ind w:left="0"/>
        <w:jc w:val="both"/>
      </w:pPr>
      <w:r>
        <w:rPr>
          <w:rFonts w:ascii="Times New Roman"/>
          <w:b w:val="false"/>
          <w:i w:val="false"/>
          <w:color w:val="000000"/>
          <w:sz w:val="28"/>
        </w:rPr>
        <w:t>
      F бағанында – шартқа сәйкес қайтару мерзімін;</w:t>
      </w:r>
    </w:p>
    <w:p>
      <w:pPr>
        <w:spacing w:after="0"/>
        <w:ind w:left="0"/>
        <w:jc w:val="both"/>
      </w:pPr>
      <w:r>
        <w:rPr>
          <w:rFonts w:ascii="Times New Roman"/>
          <w:b w:val="false"/>
          <w:i w:val="false"/>
          <w:color w:val="000000"/>
          <w:sz w:val="28"/>
        </w:rPr>
        <w:t>
      G бағанында – нотариаттық іс-әрекеттерді жүргізген нотариус лицензиясының немесе сот шешімінің нөмірі мен күні көрсетеді.</w:t>
      </w:r>
    </w:p>
    <w:bookmarkStart w:name="z184" w:id="209"/>
    <w:p>
      <w:pPr>
        <w:spacing w:after="0"/>
        <w:ind w:left="0"/>
        <w:jc w:val="left"/>
      </w:pPr>
      <w:r>
        <w:rPr>
          <w:rFonts w:ascii="Times New Roman"/>
          <w:b/>
          <w:i w:val="false"/>
          <w:color w:val="000000"/>
        </w:rPr>
        <w:t xml:space="preserve"> 8-параграф. Жеке тұлғаның кірістері мен мүлкі туралы декларацияға 270.07-нысанын (7-қосымша) жасау</w:t>
      </w:r>
    </w:p>
    <w:bookmarkEnd w:id="209"/>
    <w:bookmarkStart w:name="z185" w:id="210"/>
    <w:p>
      <w:pPr>
        <w:spacing w:after="0"/>
        <w:ind w:left="0"/>
        <w:jc w:val="both"/>
      </w:pPr>
      <w:r>
        <w:rPr>
          <w:rFonts w:ascii="Times New Roman"/>
          <w:b w:val="false"/>
          <w:i w:val="false"/>
          <w:color w:val="000000"/>
          <w:sz w:val="28"/>
        </w:rPr>
        <w:t>
      36. Егер Декларацияда 8 G жолы белгіленсе "Бақыланатын шетелдік компанияның (БШК) қаржылық пайдасы" 7-қосымша толтырылады.</w:t>
      </w:r>
    </w:p>
    <w:bookmarkEnd w:id="210"/>
    <w:p>
      <w:pPr>
        <w:spacing w:after="0"/>
        <w:ind w:left="0"/>
        <w:jc w:val="both"/>
      </w:pPr>
      <w:r>
        <w:rPr>
          <w:rFonts w:ascii="Times New Roman"/>
          <w:b w:val="false"/>
          <w:i w:val="false"/>
          <w:color w:val="000000"/>
          <w:sz w:val="28"/>
        </w:rPr>
        <w:t>
      Бұл нысан БШК қаржылық пайдасының немесе БШК ТМ қаржылық пайдасының, есепке жатқызылуы тиіс БШК қаржылық пайдасынан немесе БШК ТМ қаржылық пайдасынан пайдаға салынатын салықтың, БШК кірісінен төлем көзінен ұсталған КТС-тың немесе Қазақстан Республикасындағы көздерден алынған, БШК-ның салық салынатын кірісінен төленген КТС-тың сомалары туралы ақпаратты көрсетуге арналған.</w:t>
      </w:r>
    </w:p>
    <w:p>
      <w:pPr>
        <w:spacing w:after="0"/>
        <w:ind w:left="0"/>
        <w:jc w:val="both"/>
      </w:pPr>
      <w:r>
        <w:rPr>
          <w:rFonts w:ascii="Times New Roman"/>
          <w:b w:val="false"/>
          <w:i w:val="false"/>
          <w:color w:val="000000"/>
          <w:sz w:val="28"/>
        </w:rPr>
        <w:t xml:space="preserve">
      Резидент-салық төлеушіде Салық кодексінің 296-бабының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растайтын құжаттары болған кезде, осы қосымшада Салық кодексінің 340-бабының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Республикасында салық салудан босатылуы тиіс БШК қаржылық пайдасы немесе БШК ТМ қаржылық пайдасы көрсетілмейді.</w:t>
      </w:r>
    </w:p>
    <w:bookmarkStart w:name="z186" w:id="211"/>
    <w:p>
      <w:pPr>
        <w:spacing w:after="0"/>
        <w:ind w:left="0"/>
        <w:jc w:val="both"/>
      </w:pPr>
      <w:r>
        <w:rPr>
          <w:rFonts w:ascii="Times New Roman"/>
          <w:b w:val="false"/>
          <w:i w:val="false"/>
          <w:color w:val="000000"/>
          <w:sz w:val="28"/>
        </w:rPr>
        <w:t>
      37. А бөлімінде "Жалпы ақпарат":</w:t>
      </w:r>
    </w:p>
    <w:bookmarkEnd w:id="211"/>
    <w:p>
      <w:pPr>
        <w:spacing w:after="0"/>
        <w:ind w:left="0"/>
        <w:jc w:val="both"/>
      </w:pPr>
      <w:r>
        <w:rPr>
          <w:rFonts w:ascii="Times New Roman"/>
          <w:b w:val="false"/>
          <w:i w:val="false"/>
          <w:color w:val="000000"/>
          <w:sz w:val="28"/>
        </w:rPr>
        <w:t>
      1) 1-жолда – жеке тұлғаның жеке сәйкестендіру нөмірі;</w:t>
      </w:r>
    </w:p>
    <w:p>
      <w:pPr>
        <w:spacing w:after="0"/>
        <w:ind w:left="0"/>
        <w:jc w:val="both"/>
      </w:pPr>
      <w:r>
        <w:rPr>
          <w:rFonts w:ascii="Times New Roman"/>
          <w:b w:val="false"/>
          <w:i w:val="false"/>
          <w:color w:val="000000"/>
          <w:sz w:val="28"/>
        </w:rPr>
        <w:t>
      2) 2-жолда – араб сандарымен Декларация табыс етілетін салық кезеңі көрсетіледі.</w:t>
      </w:r>
    </w:p>
    <w:p>
      <w:pPr>
        <w:spacing w:after="0"/>
        <w:ind w:left="0"/>
        <w:jc w:val="both"/>
      </w:pPr>
      <w:r>
        <w:rPr>
          <w:rFonts w:ascii="Times New Roman"/>
          <w:b w:val="false"/>
          <w:i w:val="false"/>
          <w:color w:val="000000"/>
          <w:sz w:val="28"/>
        </w:rPr>
        <w:t>
      Декларацияны табыс ету үшін салық кезеңі күнтізбелік жыл болып табылады.</w:t>
      </w:r>
    </w:p>
    <w:p>
      <w:pPr>
        <w:spacing w:after="0"/>
        <w:ind w:left="0"/>
        <w:jc w:val="both"/>
      </w:pPr>
      <w:r>
        <w:rPr>
          <w:rFonts w:ascii="Times New Roman"/>
          <w:b w:val="false"/>
          <w:i w:val="false"/>
          <w:color w:val="000000"/>
          <w:sz w:val="28"/>
        </w:rPr>
        <w:t>
      38. В бөлімінде "Бақыланатын шетелдік компанияның (БШК) қаржылық пайдасы" салық төлеуші есепті кезеңде олар болған кезде мынадай деректерді:</w:t>
      </w:r>
    </w:p>
    <w:p>
      <w:pPr>
        <w:spacing w:after="0"/>
        <w:ind w:left="0"/>
        <w:jc w:val="both"/>
      </w:pPr>
      <w:r>
        <w:rPr>
          <w:rFonts w:ascii="Times New Roman"/>
          <w:b w:val="false"/>
          <w:i w:val="false"/>
          <w:color w:val="000000"/>
          <w:sz w:val="28"/>
        </w:rPr>
        <w:t>
      1) А бағанында – толтырылатын жолдың реттік нөмірі;</w:t>
      </w:r>
    </w:p>
    <w:p>
      <w:pPr>
        <w:spacing w:after="0"/>
        <w:ind w:left="0"/>
        <w:jc w:val="both"/>
      </w:pPr>
      <w:r>
        <w:rPr>
          <w:rFonts w:ascii="Times New Roman"/>
          <w:b w:val="false"/>
          <w:i w:val="false"/>
          <w:color w:val="000000"/>
          <w:sz w:val="28"/>
        </w:rPr>
        <w:t xml:space="preserve">
      2) В бағанында – әрбір БШК-ның немесе әрбір БШК ТМ-ның атауы көрсетіледі. БШК және БШК ТМ айқындау Салық кодексінің </w:t>
      </w:r>
      <w:r>
        <w:rPr>
          <w:rFonts w:ascii="Times New Roman"/>
          <w:b w:val="false"/>
          <w:i w:val="false"/>
          <w:color w:val="000000"/>
          <w:sz w:val="28"/>
        </w:rPr>
        <w:t>294-бабында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3) С бағанында – БШК-нің немесе БШК ТМ құрылған (инкорпорацияланған) елдің кодын көрсетеді.</w:t>
      </w:r>
    </w:p>
    <w:p>
      <w:pPr>
        <w:spacing w:after="0"/>
        <w:ind w:left="0"/>
        <w:jc w:val="both"/>
      </w:pPr>
      <w:r>
        <w:rPr>
          <w:rFonts w:ascii="Times New Roman"/>
          <w:b w:val="false"/>
          <w:i w:val="false"/>
          <w:color w:val="000000"/>
          <w:sz w:val="28"/>
        </w:rPr>
        <w:t>
      Елдің коды КОК № 378 шешімімен бекітілген "Әлем елдерінің жіктеуіші" 22-қосымшасына сәйкес екі таңбалы әріптік кодтауға сәйкес көрсетіледі;</w:t>
      </w:r>
    </w:p>
    <w:p>
      <w:pPr>
        <w:spacing w:after="0"/>
        <w:ind w:left="0"/>
        <w:jc w:val="both"/>
      </w:pPr>
      <w:r>
        <w:rPr>
          <w:rFonts w:ascii="Times New Roman"/>
          <w:b w:val="false"/>
          <w:i w:val="false"/>
          <w:color w:val="000000"/>
          <w:sz w:val="28"/>
        </w:rPr>
        <w:t>
      4) D бағанында – олар құрылған (инкорпорацияланған) елдегі әрбір БШК-нің немесе әрбір БШК ТМ-ның мемлекеттік (салықтық) тіркеу нөмірі көрсетіледі. БШК-де немесе БШК ТМ-да екі тіркеу болған кезде: мемлекеттік және салықтық тіркеу болса, онда осы бағанда салықтық тіркеу нөмірін көрсету қажет;</w:t>
      </w:r>
    </w:p>
    <w:p>
      <w:pPr>
        <w:spacing w:after="0"/>
        <w:ind w:left="0"/>
        <w:jc w:val="both"/>
      </w:pPr>
      <w:r>
        <w:rPr>
          <w:rFonts w:ascii="Times New Roman"/>
          <w:b w:val="false"/>
          <w:i w:val="false"/>
          <w:color w:val="000000"/>
          <w:sz w:val="28"/>
        </w:rPr>
        <w:t>
      5) E бағанында – Салық кодексінің 294-бабына және 297-бабының 7-тармағына сәйкес айқындалатын дербес немесе бақыланатын тұлға (бақыланатын тұлғалар) арқылы резидент-салық төлеушінің БШК-де тікелей, жанама, конструктивті иелік етуі немесе тікелей, жанама, конструктивті бақылауы кезінде әрбір БШК-де тікелей, жанама, конструктивті қатысуы немесе бақылау коэффициентінің жалпы мөлшері;</w:t>
      </w:r>
    </w:p>
    <w:p>
      <w:pPr>
        <w:spacing w:after="0"/>
        <w:ind w:left="0"/>
        <w:jc w:val="both"/>
      </w:pPr>
      <w:r>
        <w:rPr>
          <w:rFonts w:ascii="Times New Roman"/>
          <w:b w:val="false"/>
          <w:i w:val="false"/>
          <w:color w:val="000000"/>
          <w:sz w:val="28"/>
        </w:rPr>
        <w:t>
      6) F бағанында – валютаның, қаржылық пайданың кодын көрсетеді;</w:t>
      </w:r>
    </w:p>
    <w:p>
      <w:pPr>
        <w:spacing w:after="0"/>
        <w:ind w:left="0"/>
        <w:jc w:val="both"/>
      </w:pPr>
      <w:r>
        <w:rPr>
          <w:rFonts w:ascii="Times New Roman"/>
          <w:b w:val="false"/>
          <w:i w:val="false"/>
          <w:color w:val="000000"/>
          <w:sz w:val="28"/>
        </w:rPr>
        <w:t>
      Валюта коды № 378 КОК шешімімен бекітілген "Валюталар жіктеуіші" 23-қосымшасында белгіленген үш таңбалы әріптік кодтауға сәйкес көрсетіледі;</w:t>
      </w:r>
    </w:p>
    <w:p>
      <w:pPr>
        <w:spacing w:after="0"/>
        <w:ind w:left="0"/>
        <w:jc w:val="both"/>
      </w:pPr>
      <w:r>
        <w:rPr>
          <w:rFonts w:ascii="Times New Roman"/>
          <w:b w:val="false"/>
          <w:i w:val="false"/>
          <w:color w:val="000000"/>
          <w:sz w:val="28"/>
        </w:rPr>
        <w:t xml:space="preserve">
      7) G бағанында – Салық кодексінің 340-бабы </w:t>
      </w:r>
      <w:r>
        <w:rPr>
          <w:rFonts w:ascii="Times New Roman"/>
          <w:b w:val="false"/>
          <w:i w:val="false"/>
          <w:color w:val="000000"/>
          <w:sz w:val="28"/>
        </w:rPr>
        <w:t>1-тармағына</w:t>
      </w:r>
      <w:r>
        <w:rPr>
          <w:rFonts w:ascii="Times New Roman"/>
          <w:b w:val="false"/>
          <w:i w:val="false"/>
          <w:color w:val="000000"/>
          <w:sz w:val="28"/>
        </w:rPr>
        <w:t xml:space="preserve">, 297-бабының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айқындалатын, әрбір БШК-ге немесе әрбір БШК ТМ-ға салық салынғанға дейінгі қаржылық пайданың шетел валютасындағы оң шамасын;</w:t>
      </w:r>
    </w:p>
    <w:p>
      <w:pPr>
        <w:spacing w:after="0"/>
        <w:ind w:left="0"/>
        <w:jc w:val="both"/>
      </w:pPr>
      <w:r>
        <w:rPr>
          <w:rFonts w:ascii="Times New Roman"/>
          <w:b w:val="false"/>
          <w:i w:val="false"/>
          <w:color w:val="000000"/>
          <w:sz w:val="28"/>
        </w:rPr>
        <w:t xml:space="preserve">
      8) H бағанында – резидент-салық төлеушіде Салық кодексінің 297-бабының </w:t>
      </w:r>
      <w:r>
        <w:rPr>
          <w:rFonts w:ascii="Times New Roman"/>
          <w:b w:val="false"/>
          <w:i w:val="false"/>
          <w:color w:val="000000"/>
          <w:sz w:val="28"/>
        </w:rPr>
        <w:t>10-тармағында</w:t>
      </w:r>
      <w:r>
        <w:rPr>
          <w:rFonts w:ascii="Times New Roman"/>
          <w:b w:val="false"/>
          <w:i w:val="false"/>
          <w:color w:val="000000"/>
          <w:sz w:val="28"/>
        </w:rPr>
        <w:t xml:space="preserve"> айқындалған растайтын құжаттар болған кезде, Салық кодексінің 340-бабының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БШК-ның қаржылық пайдасынан немесе БШК ТМ-ның қаржылық пайдасынан жүргізілген азайтулар сомасы шетелдік валютада көрсетіледі.</w:t>
      </w:r>
    </w:p>
    <w:p>
      <w:pPr>
        <w:spacing w:after="0"/>
        <w:ind w:left="0"/>
        <w:jc w:val="both"/>
      </w:pPr>
      <w:r>
        <w:rPr>
          <w:rFonts w:ascii="Times New Roman"/>
          <w:b w:val="false"/>
          <w:i w:val="false"/>
          <w:color w:val="000000"/>
          <w:sz w:val="28"/>
        </w:rPr>
        <w:t xml:space="preserve">
      Егер резидент-салық төлеуші Салық кодексінің 340-бабының </w:t>
      </w:r>
      <w:r>
        <w:rPr>
          <w:rFonts w:ascii="Times New Roman"/>
          <w:b w:val="false"/>
          <w:i w:val="false"/>
          <w:color w:val="000000"/>
          <w:sz w:val="28"/>
        </w:rPr>
        <w:t>3-тармағын</w:t>
      </w:r>
      <w:r>
        <w:rPr>
          <w:rFonts w:ascii="Times New Roman"/>
          <w:b w:val="false"/>
          <w:i w:val="false"/>
          <w:color w:val="000000"/>
          <w:sz w:val="28"/>
        </w:rPr>
        <w:t xml:space="preserve"> қолданбаған жағдайда, онда бұл бағанда "0" көрсетіледі;</w:t>
      </w:r>
    </w:p>
    <w:p>
      <w:pPr>
        <w:spacing w:after="0"/>
        <w:ind w:left="0"/>
        <w:jc w:val="both"/>
      </w:pPr>
      <w:r>
        <w:rPr>
          <w:rFonts w:ascii="Times New Roman"/>
          <w:b w:val="false"/>
          <w:i w:val="false"/>
          <w:color w:val="000000"/>
          <w:sz w:val="28"/>
        </w:rPr>
        <w:t>
      9) I бағанында –Қазақстан Республикасында салық салынуы тиіс қаржылық пайданың шетел валютасындағы оң шамасы көрсетіледі, ол мынадай тәртіптердің бірімен:</w:t>
      </w:r>
    </w:p>
    <w:p>
      <w:pPr>
        <w:spacing w:after="0"/>
        <w:ind w:left="0"/>
        <w:jc w:val="both"/>
      </w:pPr>
      <w:r>
        <w:rPr>
          <w:rFonts w:ascii="Times New Roman"/>
          <w:b w:val="false"/>
          <w:i w:val="false"/>
          <w:color w:val="000000"/>
          <w:sz w:val="28"/>
        </w:rPr>
        <w:t xml:space="preserve">
      егер G бағанында көрсетілген қаржылық пайда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түзетуге жатпаса, G және Н бағандарының (G бағаны – Н бағаны) х Е бағаны) арасындағы айырма ретінде айқындалатын шамасы мен Е бағанының туындысы ретінде;</w:t>
      </w:r>
    </w:p>
    <w:p>
      <w:pPr>
        <w:spacing w:after="0"/>
        <w:ind w:left="0"/>
        <w:jc w:val="both"/>
      </w:pPr>
      <w:r>
        <w:rPr>
          <w:rFonts w:ascii="Times New Roman"/>
          <w:b w:val="false"/>
          <w:i w:val="false"/>
          <w:color w:val="000000"/>
          <w:sz w:val="28"/>
        </w:rPr>
        <w:t xml:space="preserve">
      Салық кодексінің 297-бабының </w:t>
      </w:r>
      <w:r>
        <w:rPr>
          <w:rFonts w:ascii="Times New Roman"/>
          <w:b w:val="false"/>
          <w:i w:val="false"/>
          <w:color w:val="000000"/>
          <w:sz w:val="28"/>
        </w:rPr>
        <w:t>5-тармағына</w:t>
      </w:r>
      <w:r>
        <w:rPr>
          <w:rFonts w:ascii="Times New Roman"/>
          <w:b w:val="false"/>
          <w:i w:val="false"/>
          <w:color w:val="000000"/>
          <w:sz w:val="28"/>
        </w:rPr>
        <w:t xml:space="preserve"> сәйкес түзету коэффициенттерін қолдана отырып, осы тармақшаның екінші абзацына сәйкес айқындалған шамасы мен Е бағанының туындысы ретінде айқындалады;</w:t>
      </w:r>
    </w:p>
    <w:p>
      <w:pPr>
        <w:spacing w:after="0"/>
        <w:ind w:left="0"/>
        <w:jc w:val="both"/>
      </w:pPr>
      <w:r>
        <w:rPr>
          <w:rFonts w:ascii="Times New Roman"/>
          <w:b w:val="false"/>
          <w:i w:val="false"/>
          <w:color w:val="000000"/>
          <w:sz w:val="28"/>
        </w:rPr>
        <w:t xml:space="preserve">
      10) J бағанында – І бағанында көрсетілген және Салық кодексінің 297-бабының </w:t>
      </w:r>
      <w:r>
        <w:rPr>
          <w:rFonts w:ascii="Times New Roman"/>
          <w:b w:val="false"/>
          <w:i w:val="false"/>
          <w:color w:val="000000"/>
          <w:sz w:val="28"/>
        </w:rPr>
        <w:t>6-тармағына</w:t>
      </w:r>
      <w:r>
        <w:rPr>
          <w:rFonts w:ascii="Times New Roman"/>
          <w:b w:val="false"/>
          <w:i w:val="false"/>
          <w:color w:val="000000"/>
          <w:sz w:val="28"/>
        </w:rPr>
        <w:t xml:space="preserve"> сәйкес ұлттық валютада қайта есептелген, Қазақстан Республикасында салық салынуы тиіс қаржылық пайданың оң шамасы көрсетіледі;</w:t>
      </w:r>
    </w:p>
    <w:p>
      <w:pPr>
        <w:spacing w:after="0"/>
        <w:ind w:left="0"/>
        <w:jc w:val="both"/>
      </w:pPr>
      <w:r>
        <w:rPr>
          <w:rFonts w:ascii="Times New Roman"/>
          <w:b w:val="false"/>
          <w:i w:val="false"/>
          <w:color w:val="000000"/>
          <w:sz w:val="28"/>
        </w:rPr>
        <w:t xml:space="preserve">
      11) K бағанында резидент-салық төлеушіде Салық кодексінің 359-бабының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растайтын құжаттардың болу шарты кезінде, Салық кодексінің 359-бабының 2-тармағына сәйкес есепке жатқызылуға жататын пайда салығының сомасы ұлттық валютада көрсетіледі.</w:t>
      </w:r>
    </w:p>
    <w:p>
      <w:pPr>
        <w:spacing w:after="0"/>
        <w:ind w:left="0"/>
        <w:jc w:val="both"/>
      </w:pPr>
      <w:r>
        <w:rPr>
          <w:rFonts w:ascii="Times New Roman"/>
          <w:b w:val="false"/>
          <w:i w:val="false"/>
          <w:color w:val="000000"/>
          <w:sz w:val="28"/>
        </w:rPr>
        <w:t>
      Осы бағанда мынадай:</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екінші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w:t>
      </w:r>
    </w:p>
    <w:p>
      <w:pPr>
        <w:spacing w:after="0"/>
        <w:ind w:left="0"/>
        <w:jc w:val="both"/>
      </w:pPr>
      <w:r>
        <w:rPr>
          <w:rFonts w:ascii="Times New Roman"/>
          <w:b w:val="false"/>
          <w:i w:val="false"/>
          <w:color w:val="000000"/>
          <w:sz w:val="28"/>
        </w:rPr>
        <w:t xml:space="preserve">
      Салық кодексінің 359-бабының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 кодексінің 294-бабының </w:t>
      </w:r>
      <w:r>
        <w:rPr>
          <w:rFonts w:ascii="Times New Roman"/>
          <w:b w:val="false"/>
          <w:i w:val="false"/>
          <w:color w:val="000000"/>
          <w:sz w:val="28"/>
        </w:rPr>
        <w:t>4-тармағы</w:t>
      </w:r>
      <w:r>
        <w:rPr>
          <w:rFonts w:ascii="Times New Roman"/>
          <w:b w:val="false"/>
          <w:i w:val="false"/>
          <w:color w:val="000000"/>
          <w:sz w:val="28"/>
        </w:rPr>
        <w:t xml:space="preserve"> 12) тармақшасының үшінші абзацына сәйкес айқындалатын тиімді мөлшерлемені қолдана отырып) есептелген, салық салуға дейін БШК қаржылық пайдасына немесе салық салуға дейін БШК ТМ қаржылық пайдасына салынған пайда салығының төленген сомасының ең аз шамалары көрсетіледі.</w:t>
      </w:r>
    </w:p>
    <w:p>
      <w:pPr>
        <w:spacing w:after="0"/>
        <w:ind w:left="0"/>
        <w:jc w:val="both"/>
      </w:pPr>
      <w:r>
        <w:rPr>
          <w:rFonts w:ascii="Times New Roman"/>
          <w:b w:val="false"/>
          <w:i w:val="false"/>
          <w:color w:val="000000"/>
          <w:sz w:val="28"/>
        </w:rPr>
        <w:t>
      Бұл бағанда валюта айырбастаудың мынадай:</w:t>
      </w:r>
    </w:p>
    <w:p>
      <w:pPr>
        <w:spacing w:after="0"/>
        <w:ind w:left="0"/>
        <w:jc w:val="both"/>
      </w:pPr>
      <w:r>
        <w:rPr>
          <w:rFonts w:ascii="Times New Roman"/>
          <w:b w:val="false"/>
          <w:i w:val="false"/>
          <w:color w:val="000000"/>
          <w:sz w:val="28"/>
        </w:rPr>
        <w:t>
      егер бұл бағанда осы тармақшаның үшінші абзацында көрсетілген пайда салығының сомасы көрсетілуі тиіс болса – есепті кезең үшін валюта айырбастаудың орташа арифметикалық нарықтық бағамын;</w:t>
      </w:r>
    </w:p>
    <w:p>
      <w:pPr>
        <w:spacing w:after="0"/>
        <w:ind w:left="0"/>
        <w:jc w:val="both"/>
      </w:pPr>
      <w:r>
        <w:rPr>
          <w:rFonts w:ascii="Times New Roman"/>
          <w:b w:val="false"/>
          <w:i w:val="false"/>
          <w:color w:val="000000"/>
          <w:sz w:val="28"/>
        </w:rPr>
        <w:t>
      егер бұл бағанда осы тармақшаның төртінші абзацында көрсетілген пайда салығының сомасы көрсетілуі тиіс болса – шет мемлекетте осындай пайдаға салық төленген күнгі валюта айырбастаудың нарықтық бағамын қолдана отырып ұлттық валютада қайта есептелген пайда салығының сомасы көрсетіледі.</w:t>
      </w:r>
    </w:p>
    <w:p>
      <w:pPr>
        <w:spacing w:after="0"/>
        <w:ind w:left="0"/>
        <w:jc w:val="both"/>
      </w:pPr>
      <w:r>
        <w:rPr>
          <w:rFonts w:ascii="Times New Roman"/>
          <w:b w:val="false"/>
          <w:i w:val="false"/>
          <w:color w:val="000000"/>
          <w:sz w:val="28"/>
        </w:rPr>
        <w:t>
      12) L бағанында БШК-ның Қазақстан Республикасындағы көздерден алған кірістері ұлттық валютада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