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cde6" w14:textId="3ddc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салдарын жою жөніндегі зерттеу және жұмыс нәтижелерін қабылдау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20 тамыздағы № 458 және Қазақстан Республикасы Экология, геология және табиғи ресурстар министрінің 2021 жылғы 26 тамыздағы № 343 бірлескен бұйрығы. Қазақстан Республикасының Әділет министрлігінде 2021 жылы 31 тамызда № 24171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операциялардың салдарын жою жөніндегі зерттеу және жұмыс нәтижелерін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20 тамыздағы</w:t>
            </w:r>
            <w:r>
              <w:br/>
            </w:r>
            <w:r>
              <w:rPr>
                <w:rFonts w:ascii="Times New Roman"/>
                <w:b w:val="false"/>
                <w:i w:val="false"/>
                <w:color w:val="000000"/>
                <w:sz w:val="20"/>
              </w:rPr>
              <w:t>№ 458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26 тамыздағы</w:t>
            </w:r>
            <w:r>
              <w:br/>
            </w:r>
            <w:r>
              <w:rPr>
                <w:rFonts w:ascii="Times New Roman"/>
                <w:b w:val="false"/>
                <w:i w:val="false"/>
                <w:color w:val="000000"/>
                <w:sz w:val="20"/>
              </w:rPr>
              <w:t xml:space="preserve">№ 343 бірлескен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қойнауын пайдалану жөніндегі операциялардың салдарын жою жөніндегі зерттеу және жұмыс нәтижелерін қабылдау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Жер қойнауын пайдалану жөніндегі операциялардың салдарын жою жөніндегі зерттеу және жұмыс нәтижелерін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2017 жылғы 27 желтоқсандағы Қазақстан Республикасы Кодексінің (бұдан әрі – Кодекс) 54-бабының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мынадай жер қойнауын пайдалану келісімшарттары және (немесе) лицензиялары бойынша жер қойнауын пайдалану жөніндегі операциялардың салдарын жою жөніндегі зерттеу және жұмыс нәтижелерін қабылдау тәртібін анықтайды:</w:t>
      </w:r>
    </w:p>
    <w:bookmarkEnd w:id="9"/>
    <w:bookmarkStart w:name="z12" w:id="10"/>
    <w:p>
      <w:pPr>
        <w:spacing w:after="0"/>
        <w:ind w:left="0"/>
        <w:jc w:val="both"/>
      </w:pPr>
      <w:r>
        <w:rPr>
          <w:rFonts w:ascii="Times New Roman"/>
          <w:b w:val="false"/>
          <w:i w:val="false"/>
          <w:color w:val="000000"/>
          <w:sz w:val="28"/>
        </w:rPr>
        <w:t>
      1) қатты пайдалы қазбаларды барлауға арналған лицензиялар бойынша;</w:t>
      </w:r>
    </w:p>
    <w:bookmarkEnd w:id="10"/>
    <w:bookmarkStart w:name="z13" w:id="11"/>
    <w:p>
      <w:pPr>
        <w:spacing w:after="0"/>
        <w:ind w:left="0"/>
        <w:jc w:val="both"/>
      </w:pPr>
      <w:r>
        <w:rPr>
          <w:rFonts w:ascii="Times New Roman"/>
          <w:b w:val="false"/>
          <w:i w:val="false"/>
          <w:color w:val="000000"/>
          <w:sz w:val="28"/>
        </w:rPr>
        <w:t>
      2) қатты пайдалы қазбаларды өндіруге арналған лицензиялар бойынша;</w:t>
      </w:r>
    </w:p>
    <w:bookmarkEnd w:id="11"/>
    <w:bookmarkStart w:name="z14" w:id="12"/>
    <w:p>
      <w:pPr>
        <w:spacing w:after="0"/>
        <w:ind w:left="0"/>
        <w:jc w:val="both"/>
      </w:pPr>
      <w:r>
        <w:rPr>
          <w:rFonts w:ascii="Times New Roman"/>
          <w:b w:val="false"/>
          <w:i w:val="false"/>
          <w:color w:val="000000"/>
          <w:sz w:val="28"/>
        </w:rPr>
        <w:t>
      3) кең таралған пайдалы қазбаларды өндіруге арналған лицензиялар бойынша;</w:t>
      </w:r>
    </w:p>
    <w:bookmarkEnd w:id="12"/>
    <w:bookmarkStart w:name="z15" w:id="13"/>
    <w:p>
      <w:pPr>
        <w:spacing w:after="0"/>
        <w:ind w:left="0"/>
        <w:jc w:val="both"/>
      </w:pPr>
      <w:r>
        <w:rPr>
          <w:rFonts w:ascii="Times New Roman"/>
          <w:b w:val="false"/>
          <w:i w:val="false"/>
          <w:color w:val="000000"/>
          <w:sz w:val="28"/>
        </w:rPr>
        <w:t>
      4) кен іздеушілікке лицензиялар бойынша;</w:t>
      </w:r>
    </w:p>
    <w:bookmarkEnd w:id="13"/>
    <w:bookmarkStart w:name="z16" w:id="14"/>
    <w:p>
      <w:pPr>
        <w:spacing w:after="0"/>
        <w:ind w:left="0"/>
        <w:jc w:val="both"/>
      </w:pPr>
      <w:r>
        <w:rPr>
          <w:rFonts w:ascii="Times New Roman"/>
          <w:b w:val="false"/>
          <w:i w:val="false"/>
          <w:color w:val="000000"/>
          <w:sz w:val="28"/>
        </w:rPr>
        <w:t>
      5) құрылысқа берілген лицензиялар бойынша;</w:t>
      </w:r>
    </w:p>
    <w:bookmarkEnd w:id="14"/>
    <w:bookmarkStart w:name="z17" w:id="15"/>
    <w:p>
      <w:pPr>
        <w:spacing w:after="0"/>
        <w:ind w:left="0"/>
        <w:jc w:val="both"/>
      </w:pPr>
      <w:r>
        <w:rPr>
          <w:rFonts w:ascii="Times New Roman"/>
          <w:b w:val="false"/>
          <w:i w:val="false"/>
          <w:color w:val="000000"/>
          <w:sz w:val="28"/>
        </w:rPr>
        <w:t xml:space="preserve">
      6) уран өндіру жөніндегі келісімшарттардан басқа,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пайдалы қатты қазбаларды барлауға және (немесе) өндіруге арналған келісімшарттар бойынша;</w:t>
      </w:r>
    </w:p>
    <w:bookmarkEnd w:id="15"/>
    <w:bookmarkStart w:name="z18"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кең таралған пайдалы қазбаларды барлауға және (немесе) өндіруге арналған келісімшарттар бойынша;</w:t>
      </w:r>
    </w:p>
    <w:bookmarkEnd w:id="16"/>
    <w:bookmarkStart w:name="z19" w:id="17"/>
    <w:p>
      <w:pPr>
        <w:spacing w:after="0"/>
        <w:ind w:left="0"/>
        <w:jc w:val="both"/>
      </w:pPr>
      <w:r>
        <w:rPr>
          <w:rFonts w:ascii="Times New Roman"/>
          <w:b w:val="false"/>
          <w:i w:val="false"/>
          <w:color w:val="000000"/>
          <w:sz w:val="28"/>
        </w:rPr>
        <w:t>
      8)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барлауға немесе өндіруге арналған рұқсаттар;</w:t>
      </w:r>
    </w:p>
    <w:bookmarkEnd w:id="17"/>
    <w:bookmarkStart w:name="z20"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енгізілгенге дейін жасалған, пайдалы қазбаларды барлаумен және (немесе) өндірумен байланысты емес жерасты құрылыстарын салуға және (немесе) пайдалануға арналған келісімшарттар бойынша.</w:t>
      </w:r>
    </w:p>
    <w:bookmarkEnd w:id="18"/>
    <w:bookmarkStart w:name="z21"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22" w:id="20"/>
    <w:p>
      <w:pPr>
        <w:spacing w:after="0"/>
        <w:ind w:left="0"/>
        <w:jc w:val="both"/>
      </w:pPr>
      <w:r>
        <w:rPr>
          <w:rFonts w:ascii="Times New Roman"/>
          <w:b w:val="false"/>
          <w:i w:val="false"/>
          <w:color w:val="000000"/>
          <w:sz w:val="28"/>
        </w:rPr>
        <w:t xml:space="preserve">
      1) жою актісі –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қол қойылатын, жер қойнауын пайдалануға арналған тиісті келісімшарт немесе лицензия бойынша пайдаланудағы жер қойнауының бір бөлігі немесе бүкіл учаскесі бойынша жер қойнауын пайдалану жөніндегі операциялардың салдарын жою жөніндегі барлық немесе белгілі бір жұмыстардың орындалуын растайтын құжат;</w:t>
      </w:r>
    </w:p>
    <w:bookmarkEnd w:id="20"/>
    <w:bookmarkStart w:name="z23" w:id="21"/>
    <w:p>
      <w:pPr>
        <w:spacing w:after="0"/>
        <w:ind w:left="0"/>
        <w:jc w:val="both"/>
      </w:pPr>
      <w:r>
        <w:rPr>
          <w:rFonts w:ascii="Times New Roman"/>
          <w:b w:val="false"/>
          <w:i w:val="false"/>
          <w:color w:val="000000"/>
          <w:sz w:val="28"/>
        </w:rPr>
        <w:t xml:space="preserve">
      2) зерттеу актісі –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қол қойылатын және жер бетінде (су айдындарының түбінде) жер қойнауын пайдалану жөніндегі операцияларды жүзеге асырудың болмауын немесе тиісті келісімшарт немесе жер қойнауын пайдалануға арналған лицензия бойынша пайдаланудағы немесе пайдалануда болған жер қойнауының бір бөлігінде немесе барлық учаскесінде олардың бұзылуын растайтын құжат;</w:t>
      </w:r>
    </w:p>
    <w:bookmarkEnd w:id="21"/>
    <w:bookmarkStart w:name="z24" w:id="22"/>
    <w:p>
      <w:pPr>
        <w:spacing w:after="0"/>
        <w:ind w:left="0"/>
        <w:jc w:val="both"/>
      </w:pPr>
      <w:r>
        <w:rPr>
          <w:rFonts w:ascii="Times New Roman"/>
          <w:b w:val="false"/>
          <w:i w:val="false"/>
          <w:color w:val="000000"/>
          <w:sz w:val="28"/>
        </w:rPr>
        <w:t xml:space="preserve">
      3) барлауға арналған келісімшарт –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енгізілуіне дейін жасалған, қатты пайдалы қазбаларды барлауға (барлау кезеңінде бірлескен барлау мен өндіруге) арналған келісімшарт немесе кең таралған пайдалы қазбаларды барлауға (барлау кезеңінде бірлескен барлау мен өндіруге) арналған келісімшарт;</w:t>
      </w:r>
    </w:p>
    <w:bookmarkEnd w:id="22"/>
    <w:bookmarkStart w:name="z25" w:id="23"/>
    <w:p>
      <w:pPr>
        <w:spacing w:after="0"/>
        <w:ind w:left="0"/>
        <w:jc w:val="both"/>
      </w:pPr>
      <w:r>
        <w:rPr>
          <w:rFonts w:ascii="Times New Roman"/>
          <w:b w:val="false"/>
          <w:i w:val="false"/>
          <w:color w:val="000000"/>
          <w:sz w:val="28"/>
        </w:rPr>
        <w:t xml:space="preserve">
      4) өндіруге арналған келісімшарт –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енгізілуіне дейін жасалған, қатты пайдалы қазбаларды өндіруге (өндіру кезеңінде бірлескен барлау мен өндіруге) арналған келісімшарт немесе кең таралған пайдалы қазбаларды өндіруге (өндіру кезеңінде бірлескен барлау мен өндіруге) арналған келісімшарт;</w:t>
      </w:r>
    </w:p>
    <w:bookmarkEnd w:id="23"/>
    <w:bookmarkStart w:name="z26" w:id="24"/>
    <w:p>
      <w:pPr>
        <w:spacing w:after="0"/>
        <w:ind w:left="0"/>
        <w:jc w:val="both"/>
      </w:pPr>
      <w:r>
        <w:rPr>
          <w:rFonts w:ascii="Times New Roman"/>
          <w:b w:val="false"/>
          <w:i w:val="false"/>
          <w:color w:val="000000"/>
          <w:sz w:val="28"/>
        </w:rPr>
        <w:t xml:space="preserve">
      5) құрылысқа және (немесе) пайдалануға арналған келісімшарт –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пайдалы қазбаларды барлауға және (немесе) өндіруге байланысты емес жерасты құрылыстарын салуға және (немесе) пайдалануға арналған келісімшарт;</w:t>
      </w:r>
    </w:p>
    <w:bookmarkEnd w:id="24"/>
    <w:bookmarkStart w:name="z27" w:id="25"/>
    <w:p>
      <w:pPr>
        <w:spacing w:after="0"/>
        <w:ind w:left="0"/>
        <w:jc w:val="both"/>
      </w:pPr>
      <w:r>
        <w:rPr>
          <w:rFonts w:ascii="Times New Roman"/>
          <w:b w:val="false"/>
          <w:i w:val="false"/>
          <w:color w:val="000000"/>
          <w:sz w:val="28"/>
        </w:rPr>
        <w:t>
      6) жою жоспары – құжат, өндіру учаскесінде орналасқан кенішті және басқа да өндірістік және инфрақұрылымдық объектілерді пайдаланудан шығару жөніндегі, өндіру жөніндегі операцияларды жүргізу нәтижесінде бұзылған жерлерді рекультивациялау жөніндегі іс-шаралардың, прогрессивті жоюды жүргізу жөніндегі іс-шаралардың, өндіру жөніндегі операциялардың зардаптарын жою жөніндегі өзге де жұмыстардың сипаттамасын, сондай-ақ осындай жою жөніндегі іс-шаралардың шамамен алынған құнының есебін қамтитын, өндіру жөніндегі</w:t>
      </w:r>
    </w:p>
    <w:bookmarkEnd w:id="25"/>
    <w:bookmarkStart w:name="z28" w:id="26"/>
    <w:p>
      <w:pPr>
        <w:spacing w:after="0"/>
        <w:ind w:left="0"/>
        <w:jc w:val="both"/>
      </w:pPr>
      <w:r>
        <w:rPr>
          <w:rFonts w:ascii="Times New Roman"/>
          <w:b w:val="false"/>
          <w:i w:val="false"/>
          <w:color w:val="000000"/>
          <w:sz w:val="28"/>
        </w:rPr>
        <w:t>
      7) жою жөніндегі жұмыстардың жобасы – объектілерді кейіннен кәдеге жаратуды және (немесе) бүлінген жерлерді қалпына келтіруді қамтитын, пайдалы қатты қазбаларды өндіру немесе кең таралған пайдалы қазбаларды өндіру жөніндегі операциялардың салдарын жою (прогрессивтік жою) жөніндегі жұмыстарды жүргізу мақсатында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жою жоспарының бекітілген және сараптамалар мен келісулердің оң қорытындыларын алу негізінде жасалатын құжат;</w:t>
      </w:r>
    </w:p>
    <w:bookmarkEnd w:id="26"/>
    <w:bookmarkStart w:name="z29" w:id="27"/>
    <w:p>
      <w:pPr>
        <w:spacing w:after="0"/>
        <w:ind w:left="0"/>
        <w:jc w:val="both"/>
      </w:pPr>
      <w:r>
        <w:rPr>
          <w:rFonts w:ascii="Times New Roman"/>
          <w:b w:val="false"/>
          <w:i w:val="false"/>
          <w:color w:val="000000"/>
          <w:sz w:val="28"/>
        </w:rPr>
        <w:t>
      8) рекультивациялау жобасы – қатты пайдалы қазбаларды барлау жөніндегі, жер қойнауы кеңістігін пайдалану жөніндегі немесе кен іздеушілік жөніндегі операцияларды жүргізу кезінде, сондай-ақ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 немесе өндіру кезінде бұзылған жерлерді рекультивациялау мақсатында Қазақстан Республикасының жер заңнамасына сәйкес жасалатын сызбаларды, есептер мен сипаттамаларды, графикалық бейнелеу мен негіздемені қамтитын техникалық, экономикалық, жоспарлы құжаттардың жиынтығы;</w:t>
      </w:r>
    </w:p>
    <w:bookmarkEnd w:id="27"/>
    <w:bookmarkStart w:name="z30" w:id="28"/>
    <w:p>
      <w:pPr>
        <w:spacing w:after="0"/>
        <w:ind w:left="0"/>
        <w:jc w:val="both"/>
      </w:pPr>
      <w:r>
        <w:rPr>
          <w:rFonts w:ascii="Times New Roman"/>
          <w:b w:val="false"/>
          <w:i w:val="false"/>
          <w:color w:val="000000"/>
          <w:sz w:val="28"/>
        </w:rPr>
        <w:t>
      9) барлауға арналған рұқсат –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барлауға рұқсат;</w:t>
      </w:r>
    </w:p>
    <w:bookmarkEnd w:id="28"/>
    <w:bookmarkStart w:name="z31" w:id="29"/>
    <w:p>
      <w:pPr>
        <w:spacing w:after="0"/>
        <w:ind w:left="0"/>
        <w:jc w:val="both"/>
      </w:pPr>
      <w:r>
        <w:rPr>
          <w:rFonts w:ascii="Times New Roman"/>
          <w:b w:val="false"/>
          <w:i w:val="false"/>
          <w:color w:val="000000"/>
          <w:sz w:val="28"/>
        </w:rPr>
        <w:t>
      10) өндіруге арналған рұқсат –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өндіруге арналған рұқсат.</w:t>
      </w:r>
    </w:p>
    <w:bookmarkEnd w:id="29"/>
    <w:p>
      <w:pPr>
        <w:spacing w:after="0"/>
        <w:ind w:left="0"/>
        <w:jc w:val="both"/>
      </w:pPr>
      <w:r>
        <w:rPr>
          <w:rFonts w:ascii="Times New Roman"/>
          <w:b w:val="false"/>
          <w:i w:val="false"/>
          <w:color w:val="000000"/>
          <w:sz w:val="28"/>
        </w:rPr>
        <w:t>
      Осы Қағидаларда пайдаланылған өзге ұғымдар мен анықтамалар Қазақстан Республикасының жер қойнауы және жер қойнауын пайдалану туралы заңнамасына сәйкес қолданылады.</w:t>
      </w:r>
    </w:p>
    <w:bookmarkStart w:name="z32" w:id="30"/>
    <w:p>
      <w:pPr>
        <w:spacing w:after="0"/>
        <w:ind w:left="0"/>
        <w:jc w:val="both"/>
      </w:pPr>
      <w:r>
        <w:rPr>
          <w:rFonts w:ascii="Times New Roman"/>
          <w:b w:val="false"/>
          <w:i w:val="false"/>
          <w:color w:val="000000"/>
          <w:sz w:val="28"/>
        </w:rPr>
        <w:t>
      3. Қазақстан Республикасының заңнамасында көзделген тәртіппен өндірістік объектілер мен жер учаскелерін халықтың өмірі мен денсаулығының қауіпсіздігін, қоршаған ортаны қорғауды қамтамасыз ететін жай-күйге келтіру мақсатында жүргізілетін, оның ішінде бүлінген жерлерді рекультивациялау арқылы жүргізілетін іс-шаралар кешені жер қойнауын пайдалану жөніндегі операциялардың салдарын жою (бұдан әрі – жою) болып табылады.</w:t>
      </w:r>
    </w:p>
    <w:bookmarkEnd w:id="30"/>
    <w:bookmarkStart w:name="z33" w:id="31"/>
    <w:p>
      <w:pPr>
        <w:spacing w:after="0"/>
        <w:ind w:left="0"/>
        <w:jc w:val="both"/>
      </w:pPr>
      <w:r>
        <w:rPr>
          <w:rFonts w:ascii="Times New Roman"/>
          <w:b w:val="false"/>
          <w:i w:val="false"/>
          <w:color w:val="000000"/>
          <w:sz w:val="28"/>
        </w:rPr>
        <w:t>
      4. Жою:</w:t>
      </w:r>
    </w:p>
    <w:bookmarkEnd w:id="31"/>
    <w:bookmarkStart w:name="z34" w:id="32"/>
    <w:p>
      <w:pPr>
        <w:spacing w:after="0"/>
        <w:ind w:left="0"/>
        <w:jc w:val="both"/>
      </w:pPr>
      <w:r>
        <w:rPr>
          <w:rFonts w:ascii="Times New Roman"/>
          <w:b w:val="false"/>
          <w:i w:val="false"/>
          <w:color w:val="000000"/>
          <w:sz w:val="28"/>
        </w:rPr>
        <w:t>
      1) жер қойнауын пайдаланушы жер қойнауы учаскесінің барлығынан немесе бір бөлігінен бас тартқан (қайтарған) кезде жер қойнауы учаскесін пайдалану құқығы тоқтатылғанға (жер қойнауын пайдалануға арналған лицензияның (келісімшарттың) қолданылуы тоқтатылғанға) дейін жер қойнауын пайдаланушымен ерікті түрде;</w:t>
      </w:r>
    </w:p>
    <w:bookmarkEnd w:id="32"/>
    <w:bookmarkStart w:name="z35" w:id="33"/>
    <w:p>
      <w:pPr>
        <w:spacing w:after="0"/>
        <w:ind w:left="0"/>
        <w:jc w:val="both"/>
      </w:pPr>
      <w:r>
        <w:rPr>
          <w:rFonts w:ascii="Times New Roman"/>
          <w:b w:val="false"/>
          <w:i w:val="false"/>
          <w:color w:val="000000"/>
          <w:sz w:val="28"/>
        </w:rPr>
        <w:t>
      2) жою (прогрессивтік жою) жөніндегі жұмыстардың жалпы көлемін азайту мақсатында жер қойнауын пайдалануға арналған лицензияның немесе келісімшарттың қолданылуы тоқтатылғанға дейін жер қойнауы кеңістігін өндіру немесе пайдалану учаскесінде орналасқан жекелеген объектілер (мысалы, үйінділер, бүлінген жердің бір бөлігі, құрылыстар мен ғимараттар) бойынша жер қойнауын пайдаланушы ерікті түрде;</w:t>
      </w:r>
    </w:p>
    <w:bookmarkEnd w:id="33"/>
    <w:bookmarkStart w:name="z36" w:id="34"/>
    <w:p>
      <w:pPr>
        <w:spacing w:after="0"/>
        <w:ind w:left="0"/>
        <w:jc w:val="both"/>
      </w:pPr>
      <w:r>
        <w:rPr>
          <w:rFonts w:ascii="Times New Roman"/>
          <w:b w:val="false"/>
          <w:i w:val="false"/>
          <w:color w:val="000000"/>
          <w:sz w:val="28"/>
        </w:rPr>
        <w:t xml:space="preserve">
      3) Кодекстің 54-бабының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жер қойнауы учаскесін пайдалану құқығы тоқтатылған кезде міндетті түрде жүргізіледі.</w:t>
      </w:r>
    </w:p>
    <w:bookmarkEnd w:id="34"/>
    <w:bookmarkStart w:name="z37" w:id="35"/>
    <w:p>
      <w:pPr>
        <w:spacing w:after="0"/>
        <w:ind w:left="0"/>
        <w:jc w:val="both"/>
      </w:pPr>
      <w:r>
        <w:rPr>
          <w:rFonts w:ascii="Times New Roman"/>
          <w:b w:val="false"/>
          <w:i w:val="false"/>
          <w:color w:val="000000"/>
          <w:sz w:val="28"/>
        </w:rPr>
        <w:t xml:space="preserve">
      5. Кодекстің 54-бабының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жер қойнауы учаскесін пайдалану құқығы тоқтатылған кезде міндетті түрде жүргізілетін жер қойнауын пайдалану жөніндегі операциялардың салдарын жою жөніндегі жұмыстар:</w:t>
      </w:r>
    </w:p>
    <w:bookmarkEnd w:id="35"/>
    <w:bookmarkStart w:name="z38" w:id="36"/>
    <w:p>
      <w:pPr>
        <w:spacing w:after="0"/>
        <w:ind w:left="0"/>
        <w:jc w:val="both"/>
      </w:pPr>
      <w:r>
        <w:rPr>
          <w:rFonts w:ascii="Times New Roman"/>
          <w:b w:val="false"/>
          <w:i w:val="false"/>
          <w:color w:val="000000"/>
          <w:sz w:val="28"/>
        </w:rPr>
        <w:t>
      1) барлауға арналған рұқсаттар, қатты пайдалы қазбаларды барлауға арналған лицензиялар (келісімшарттар) бойынша жер қойнауын пайдалану құқығы тоқтатылғаннан кейін алты айдан кешіктірмей;</w:t>
      </w:r>
    </w:p>
    <w:bookmarkEnd w:id="36"/>
    <w:bookmarkStart w:name="z39" w:id="37"/>
    <w:p>
      <w:pPr>
        <w:spacing w:after="0"/>
        <w:ind w:left="0"/>
        <w:jc w:val="both"/>
      </w:pPr>
      <w:r>
        <w:rPr>
          <w:rFonts w:ascii="Times New Roman"/>
          <w:b w:val="false"/>
          <w:i w:val="false"/>
          <w:color w:val="000000"/>
          <w:sz w:val="28"/>
        </w:rPr>
        <w:t>
      2) кен іздеушілікке арналған лицензиялар бойынша жер қойнауын пайдалану құқығы тоқтатылғаннан кейін алты айдан кешіктірмей;</w:t>
      </w:r>
    </w:p>
    <w:bookmarkEnd w:id="37"/>
    <w:bookmarkStart w:name="z40" w:id="38"/>
    <w:p>
      <w:pPr>
        <w:spacing w:after="0"/>
        <w:ind w:left="0"/>
        <w:jc w:val="both"/>
      </w:pPr>
      <w:r>
        <w:rPr>
          <w:rFonts w:ascii="Times New Roman"/>
          <w:b w:val="false"/>
          <w:i w:val="false"/>
          <w:color w:val="000000"/>
          <w:sz w:val="28"/>
        </w:rPr>
        <w:t>
      3) қатты (кең таралған) пайдалы қазбаларды өндіруге, тау-кен өндіру немесе тау-кен байыту өндірісінің техногендік минералдық түзілімдерін орналастыру объектілерін орналастыру және (немесе) пайдалану мақсатында жер қойнауы кеңістігін пайдалануға лицензиялар (келісімшарттар) бойынша жер қойнауын пайдалану құқығы тоқтатылған кезде жою жоспарының іс-шаралар кестесінде көзделген мерзімде;</w:t>
      </w:r>
    </w:p>
    <w:bookmarkEnd w:id="38"/>
    <w:bookmarkStart w:name="z41" w:id="3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249-тармағының</w:t>
      </w:r>
      <w:r>
        <w:rPr>
          <w:rFonts w:ascii="Times New Roman"/>
          <w:b w:val="false"/>
          <w:i w:val="false"/>
          <w:color w:val="000000"/>
          <w:sz w:val="28"/>
        </w:rPr>
        <w:t xml:space="preserve"> 1), 2) және 3) тармақшаларында көзделген мақсаттарда жер қойнауы кеңістігін пайдалануға арналған лицензиялар бойынша және Қазақстан Республикасы Индустрия және инфрақұрылымдық даму министрінің міндетін атқарушының 2020 жылғы 7 сәуірдегі № 188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141166 болып тіркелген)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қағидаларының 16-тармағының талаптарын ескере отырып, салуға және (немесе) пайдалануға беруге арналған келісімшарттар бойынша өндіруге арналған рұқсаттар бойынша жер қойнауын пайдалану құқығын тоқтату кезінде рекультивациялау жобасында көзделген мерзімде аяқталуы тиіс.</w:t>
      </w:r>
    </w:p>
    <w:bookmarkEnd w:id="39"/>
    <w:bookmarkStart w:name="z42" w:id="40"/>
    <w:p>
      <w:pPr>
        <w:spacing w:after="0"/>
        <w:ind w:left="0"/>
        <w:jc w:val="both"/>
      </w:pPr>
      <w:r>
        <w:rPr>
          <w:rFonts w:ascii="Times New Roman"/>
          <w:b w:val="false"/>
          <w:i w:val="false"/>
          <w:color w:val="000000"/>
          <w:sz w:val="28"/>
        </w:rPr>
        <w:t>
      6. Жер қойнауын пайдалану учаскесінің барлығын, бір бөлігін немесе жер қойнауын пайдалану құқығын тоқтату кезіндегі жою жою актісімен ресімделген, жою жөніндегі жұмыстарды қабылдаған сәттен бастап аяқталған болып есептеледі. Бұл ретте, прогрессивті жою жөніндегі жұмыстарды қабылдаған жағдайда жою актісі ескертпемен ресімделеді.</w:t>
      </w:r>
    </w:p>
    <w:bookmarkEnd w:id="40"/>
    <w:bookmarkStart w:name="z43" w:id="41"/>
    <w:p>
      <w:pPr>
        <w:spacing w:after="0"/>
        <w:ind w:left="0"/>
        <w:jc w:val="both"/>
      </w:pPr>
      <w:r>
        <w:rPr>
          <w:rFonts w:ascii="Times New Roman"/>
          <w:b w:val="false"/>
          <w:i w:val="false"/>
          <w:color w:val="000000"/>
          <w:sz w:val="28"/>
        </w:rPr>
        <w:t>
      7. Барлаудан немесе кен іздеушілік учаскесінің бір бөлігінен немесе өндіру учаскесінің бір бөлігінен жер қойнауын пайдалану жөніндегі тиісті операциялар іс жүзінде жүзеге асырылмаған немесе егер мұндай операциялар жер бетін (су айдындарының түбін) бұзбай жүзеге асырылған болса, мерзімінен бұрын бас тарту (келісімшарт бойынша келісімшарттық аумақты қайтару) ниеті болған кезде жою жұмыстарын жүргізу талап етілмейді. Бұл жағдайда жоюды талап ететін салдардың болмауын растау мақсатында зерттеу актісі ресімделеді.</w:t>
      </w:r>
    </w:p>
    <w:bookmarkEnd w:id="41"/>
    <w:bookmarkStart w:name="z44" w:id="42"/>
    <w:p>
      <w:pPr>
        <w:spacing w:after="0"/>
        <w:ind w:left="0"/>
        <w:jc w:val="both"/>
      </w:pPr>
      <w:r>
        <w:rPr>
          <w:rFonts w:ascii="Times New Roman"/>
          <w:b w:val="false"/>
          <w:i w:val="false"/>
          <w:color w:val="000000"/>
          <w:sz w:val="28"/>
        </w:rPr>
        <w:t>
      8. Зерттеп – қарау немесе тарату жөніндегі жұмыстардың нәтижелерін қабылдауды тиісті облыстың, республикалық маңызы бар қалалардың, астананың жергілікті атқарушы органдарынан (бұдан әрі – жергілікті атқарушы орган), оның өкілдерінен және мемлекеттік органдардың, жер қойнауын пайдаланушының құратын комиссия (бұдан әрі – комиссия) (жер қойнауын пайдалану құқығы тиісті жер қойнауы учаскесі бойынша тоқтатылған тұлғаның) өкілдерінен жүзеге асырады.</w:t>
      </w:r>
    </w:p>
    <w:bookmarkEnd w:id="42"/>
    <w:bookmarkStart w:name="z45" w:id="43"/>
    <w:p>
      <w:pPr>
        <w:spacing w:after="0"/>
        <w:ind w:left="0"/>
        <w:jc w:val="both"/>
      </w:pPr>
      <w:r>
        <w:rPr>
          <w:rFonts w:ascii="Times New Roman"/>
          <w:b w:val="false"/>
          <w:i w:val="false"/>
          <w:color w:val="000000"/>
          <w:sz w:val="28"/>
        </w:rPr>
        <w:t>
      9. Егер жеке немесе заңды тұлға көзделген мерзімде оның аяқталуын қамтамасыз етпесе, оларды орындаудан жалтарса немесе мұндай тұлға анықталмаса не оның өмір сүруін тоқтатса және Қазақстан Республикасының заңнамасына сәйкес таратуды мемлекеттік орган жүргізсе, онда тарату жөніндегі жұмыстарды қабылдауды Комиссия аталған адамның қатысуынсыз жүзеге асырады.</w:t>
      </w:r>
    </w:p>
    <w:bookmarkEnd w:id="43"/>
    <w:bookmarkStart w:name="z46" w:id="44"/>
    <w:p>
      <w:pPr>
        <w:spacing w:after="0"/>
        <w:ind w:left="0"/>
        <w:jc w:val="both"/>
      </w:pPr>
      <w:r>
        <w:rPr>
          <w:rFonts w:ascii="Times New Roman"/>
          <w:b w:val="false"/>
          <w:i w:val="false"/>
          <w:color w:val="000000"/>
          <w:sz w:val="28"/>
        </w:rPr>
        <w:t>
      10. Қатты пайдалы қазбаларды барлауға арналған лицензиялар, барлауға арналған рұқсаттар, барлауға арналған келісімшарттар бойынша комиссия мынадай мемлекеттік органдардың өкілдерін қамтиды:</w:t>
      </w:r>
    </w:p>
    <w:bookmarkEnd w:id="44"/>
    <w:bookmarkStart w:name="z47" w:id="45"/>
    <w:p>
      <w:pPr>
        <w:spacing w:after="0"/>
        <w:ind w:left="0"/>
        <w:jc w:val="both"/>
      </w:pPr>
      <w:r>
        <w:rPr>
          <w:rFonts w:ascii="Times New Roman"/>
          <w:b w:val="false"/>
          <w:i w:val="false"/>
          <w:color w:val="000000"/>
          <w:sz w:val="28"/>
        </w:rPr>
        <w:t>
      1) жерді пайдалану мен қорғауды бақылау жөніндегі уәкілетті органның органның бөлімшесі;</w:t>
      </w:r>
    </w:p>
    <w:bookmarkEnd w:id="45"/>
    <w:bookmarkStart w:name="z48" w:id="46"/>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бөлімшесі;</w:t>
      </w:r>
    </w:p>
    <w:bookmarkEnd w:id="46"/>
    <w:bookmarkStart w:name="z49" w:id="47"/>
    <w:p>
      <w:pPr>
        <w:spacing w:after="0"/>
        <w:ind w:left="0"/>
        <w:jc w:val="both"/>
      </w:pPr>
      <w:r>
        <w:rPr>
          <w:rFonts w:ascii="Times New Roman"/>
          <w:b w:val="false"/>
          <w:i w:val="false"/>
          <w:color w:val="000000"/>
          <w:sz w:val="28"/>
        </w:rPr>
        <w:t>
      3) өнеркәсіптік қауіпсіздік саласындағы уәкілетті мемлекеттік органның аумақтық бөлімшесі.</w:t>
      </w:r>
    </w:p>
    <w:bookmarkEnd w:id="47"/>
    <w:bookmarkStart w:name="z50" w:id="48"/>
    <w:p>
      <w:pPr>
        <w:spacing w:after="0"/>
        <w:ind w:left="0"/>
        <w:jc w:val="both"/>
      </w:pPr>
      <w:r>
        <w:rPr>
          <w:rFonts w:ascii="Times New Roman"/>
          <w:b w:val="false"/>
          <w:i w:val="false"/>
          <w:color w:val="000000"/>
          <w:sz w:val="28"/>
        </w:rPr>
        <w:t>
      11. Қатты пайдалы қазбаларды өндіруге арналған лицензиялар, кең таралған пайдалы қазбаларды өндіруге арналған лицензиялар, өндіруге арналған рұқсаттар және өндіруге арналған келісімшарттар бойынша комиссия мынадай мемлекеттік органдардың өкілдерін қамтиды:</w:t>
      </w:r>
    </w:p>
    <w:bookmarkEnd w:id="48"/>
    <w:bookmarkStart w:name="z51" w:id="49"/>
    <w:p>
      <w:pPr>
        <w:spacing w:after="0"/>
        <w:ind w:left="0"/>
        <w:jc w:val="both"/>
      </w:pPr>
      <w:r>
        <w:rPr>
          <w:rFonts w:ascii="Times New Roman"/>
          <w:b w:val="false"/>
          <w:i w:val="false"/>
          <w:color w:val="000000"/>
          <w:sz w:val="28"/>
        </w:rPr>
        <w:t>
      1) жерді пайдалану мен қорғауды бақылау жөніндегі уәкілетті органның органның бөлімшесі;</w:t>
      </w:r>
    </w:p>
    <w:bookmarkEnd w:id="49"/>
    <w:bookmarkStart w:name="z52" w:id="50"/>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бөлімшесі;</w:t>
      </w:r>
    </w:p>
    <w:bookmarkEnd w:id="50"/>
    <w:bookmarkStart w:name="z53" w:id="51"/>
    <w:p>
      <w:pPr>
        <w:spacing w:after="0"/>
        <w:ind w:left="0"/>
        <w:jc w:val="both"/>
      </w:pPr>
      <w:r>
        <w:rPr>
          <w:rFonts w:ascii="Times New Roman"/>
          <w:b w:val="false"/>
          <w:i w:val="false"/>
          <w:color w:val="000000"/>
          <w:sz w:val="28"/>
        </w:rPr>
        <w:t>
      3) өнеркәсіптік қауіпсіздік саласындағы уәкілетті мемлекеттік органның аумақтық бөлімшесі;</w:t>
      </w:r>
    </w:p>
    <w:bookmarkEnd w:id="51"/>
    <w:bookmarkStart w:name="z54" w:id="52"/>
    <w:p>
      <w:pPr>
        <w:spacing w:after="0"/>
        <w:ind w:left="0"/>
        <w:jc w:val="both"/>
      </w:pPr>
      <w:r>
        <w:rPr>
          <w:rFonts w:ascii="Times New Roman"/>
          <w:b w:val="false"/>
          <w:i w:val="false"/>
          <w:color w:val="000000"/>
          <w:sz w:val="28"/>
        </w:rPr>
        <w:t>
      4) халықтың санитариялық-эпидемиологиялық әл-ауқаты саласындағы мемлекеттік органның аумақтық бөлімшесі.</w:t>
      </w:r>
    </w:p>
    <w:bookmarkEnd w:id="52"/>
    <w:bookmarkStart w:name="z55" w:id="53"/>
    <w:p>
      <w:pPr>
        <w:spacing w:after="0"/>
        <w:ind w:left="0"/>
        <w:jc w:val="both"/>
      </w:pPr>
      <w:r>
        <w:rPr>
          <w:rFonts w:ascii="Times New Roman"/>
          <w:b w:val="false"/>
          <w:i w:val="false"/>
          <w:color w:val="000000"/>
          <w:sz w:val="28"/>
        </w:rPr>
        <w:t>
      12. Жер қойнауы кеңістігін пайдалануға арналған лицензиялар және құрылысқа және (немесе) пайдалануға арналған келісімшарттар бойынша комиссия мынадай мемлекеттік органдардың өкілдерін қамтиды:</w:t>
      </w:r>
    </w:p>
    <w:bookmarkEnd w:id="53"/>
    <w:bookmarkStart w:name="z56" w:id="54"/>
    <w:p>
      <w:pPr>
        <w:spacing w:after="0"/>
        <w:ind w:left="0"/>
        <w:jc w:val="both"/>
      </w:pPr>
      <w:r>
        <w:rPr>
          <w:rFonts w:ascii="Times New Roman"/>
          <w:b w:val="false"/>
          <w:i w:val="false"/>
          <w:color w:val="000000"/>
          <w:sz w:val="28"/>
        </w:rPr>
        <w:t>
      1) жерді пайдалану мен қорғауды бақылау жөніндегі уәкілетті органның бөлімшесі;</w:t>
      </w:r>
    </w:p>
    <w:bookmarkEnd w:id="54"/>
    <w:bookmarkStart w:name="z57" w:id="55"/>
    <w:p>
      <w:pPr>
        <w:spacing w:after="0"/>
        <w:ind w:left="0"/>
        <w:jc w:val="both"/>
      </w:pPr>
      <w:r>
        <w:rPr>
          <w:rFonts w:ascii="Times New Roman"/>
          <w:b w:val="false"/>
          <w:i w:val="false"/>
          <w:color w:val="000000"/>
          <w:sz w:val="28"/>
        </w:rPr>
        <w:t>
      2) жер қойнауын зерттеу жөніндегі уәкілетті органның аумақтық бөлімшесі;</w:t>
      </w:r>
    </w:p>
    <w:bookmarkEnd w:id="55"/>
    <w:bookmarkStart w:name="z58" w:id="56"/>
    <w:p>
      <w:pPr>
        <w:spacing w:after="0"/>
        <w:ind w:left="0"/>
        <w:jc w:val="both"/>
      </w:pPr>
      <w:r>
        <w:rPr>
          <w:rFonts w:ascii="Times New Roman"/>
          <w:b w:val="false"/>
          <w:i w:val="false"/>
          <w:color w:val="000000"/>
          <w:sz w:val="28"/>
        </w:rPr>
        <w:t>
      3) қоршаған ортаны қорғау саласындағы уәкілетті органның аумақтық бөлімшесі;</w:t>
      </w:r>
    </w:p>
    <w:bookmarkEnd w:id="56"/>
    <w:bookmarkStart w:name="z59" w:id="57"/>
    <w:p>
      <w:pPr>
        <w:spacing w:after="0"/>
        <w:ind w:left="0"/>
        <w:jc w:val="both"/>
      </w:pPr>
      <w:r>
        <w:rPr>
          <w:rFonts w:ascii="Times New Roman"/>
          <w:b w:val="false"/>
          <w:i w:val="false"/>
          <w:color w:val="000000"/>
          <w:sz w:val="28"/>
        </w:rPr>
        <w:t>
      4) өнеркәсіптік қауіпсіздік саласындағы уәкілетті мемлекеттік органның аумақтық бөлімшесі;</w:t>
      </w:r>
    </w:p>
    <w:bookmarkEnd w:id="57"/>
    <w:bookmarkStart w:name="z60" w:id="58"/>
    <w:p>
      <w:pPr>
        <w:spacing w:after="0"/>
        <w:ind w:left="0"/>
        <w:jc w:val="both"/>
      </w:pPr>
      <w:r>
        <w:rPr>
          <w:rFonts w:ascii="Times New Roman"/>
          <w:b w:val="false"/>
          <w:i w:val="false"/>
          <w:color w:val="000000"/>
          <w:sz w:val="28"/>
        </w:rPr>
        <w:t>
      5) халықтың санитариялық-эпидемиологиялық әл-ауқаты саласындағы мемлекеттік органның аумақтық бөлімшесі.</w:t>
      </w:r>
    </w:p>
    <w:bookmarkEnd w:id="58"/>
    <w:bookmarkStart w:name="z61" w:id="59"/>
    <w:p>
      <w:pPr>
        <w:spacing w:after="0"/>
        <w:ind w:left="0"/>
        <w:jc w:val="both"/>
      </w:pPr>
      <w:r>
        <w:rPr>
          <w:rFonts w:ascii="Times New Roman"/>
          <w:b w:val="false"/>
          <w:i w:val="false"/>
          <w:color w:val="000000"/>
          <w:sz w:val="28"/>
        </w:rPr>
        <w:t>
      13. Кен іздеушілікке лицензиялар бойынша комиссия мынадай мемлекеттік органдардың өкілдерін қамтиды:</w:t>
      </w:r>
    </w:p>
    <w:bookmarkEnd w:id="59"/>
    <w:bookmarkStart w:name="z62" w:id="60"/>
    <w:p>
      <w:pPr>
        <w:spacing w:after="0"/>
        <w:ind w:left="0"/>
        <w:jc w:val="both"/>
      </w:pPr>
      <w:r>
        <w:rPr>
          <w:rFonts w:ascii="Times New Roman"/>
          <w:b w:val="false"/>
          <w:i w:val="false"/>
          <w:color w:val="000000"/>
          <w:sz w:val="28"/>
        </w:rPr>
        <w:t>
      6) жерді пайдалану мен қорғауды бақылау жөніндегі уәкілетті органның бөлімшесі;</w:t>
      </w:r>
    </w:p>
    <w:bookmarkEnd w:id="60"/>
    <w:bookmarkStart w:name="z63" w:id="61"/>
    <w:p>
      <w:pPr>
        <w:spacing w:after="0"/>
        <w:ind w:left="0"/>
        <w:jc w:val="both"/>
      </w:pPr>
      <w:r>
        <w:rPr>
          <w:rFonts w:ascii="Times New Roman"/>
          <w:b w:val="false"/>
          <w:i w:val="false"/>
          <w:color w:val="000000"/>
          <w:sz w:val="28"/>
        </w:rPr>
        <w:t>
      7) қоршаған ортаны қорғау саласындағы уәкілетті органның аумақтық бөлімшесі.</w:t>
      </w:r>
    </w:p>
    <w:bookmarkEnd w:id="61"/>
    <w:bookmarkStart w:name="z64" w:id="62"/>
    <w:p>
      <w:pPr>
        <w:spacing w:after="0"/>
        <w:ind w:left="0"/>
        <w:jc w:val="both"/>
      </w:pPr>
      <w:r>
        <w:rPr>
          <w:rFonts w:ascii="Times New Roman"/>
          <w:b w:val="false"/>
          <w:i w:val="false"/>
          <w:color w:val="000000"/>
          <w:sz w:val="28"/>
        </w:rPr>
        <w:t>
      14. Комиссия жер қойнауын пайдалану жөніндегі операциялардың салдарын жою жөніндегі жұмыстарды, ал осы Қағидаларда көзделген жағдайларда – зерттеу нәтижелерін қабылдауды (бұдан әрі – қабылдау) жүзеге асырады.</w:t>
      </w:r>
    </w:p>
    <w:bookmarkEnd w:id="62"/>
    <w:bookmarkStart w:name="z65" w:id="63"/>
    <w:p>
      <w:pPr>
        <w:spacing w:after="0"/>
        <w:ind w:left="0"/>
        <w:jc w:val="both"/>
      </w:pPr>
      <w:r>
        <w:rPr>
          <w:rFonts w:ascii="Times New Roman"/>
          <w:b w:val="false"/>
          <w:i w:val="false"/>
          <w:color w:val="000000"/>
          <w:sz w:val="28"/>
        </w:rPr>
        <w:t>
      15. Комиссия өз қызметін жүзеге асыру кезінде:</w:t>
      </w:r>
    </w:p>
    <w:bookmarkEnd w:id="63"/>
    <w:bookmarkStart w:name="z66" w:id="64"/>
    <w:p>
      <w:pPr>
        <w:spacing w:after="0"/>
        <w:ind w:left="0"/>
        <w:jc w:val="both"/>
      </w:pPr>
      <w:r>
        <w:rPr>
          <w:rFonts w:ascii="Times New Roman"/>
          <w:b w:val="false"/>
          <w:i w:val="false"/>
          <w:color w:val="000000"/>
          <w:sz w:val="28"/>
        </w:rPr>
        <w:t>
      1) жер қойнауын пайдаланушы (жер қойнауын пайдалану құқығы тоқтатылған тұлға) ұсынған құжаттарды қарайды және талдайды;</w:t>
      </w:r>
    </w:p>
    <w:bookmarkEnd w:id="64"/>
    <w:bookmarkStart w:name="z67" w:id="65"/>
    <w:p>
      <w:pPr>
        <w:spacing w:after="0"/>
        <w:ind w:left="0"/>
        <w:jc w:val="both"/>
      </w:pPr>
      <w:r>
        <w:rPr>
          <w:rFonts w:ascii="Times New Roman"/>
          <w:b w:val="false"/>
          <w:i w:val="false"/>
          <w:color w:val="000000"/>
          <w:sz w:val="28"/>
        </w:rPr>
        <w:t>
      2) тиісті құжаттарда көзделген орындалған жұмыстардың толықтығы мен сапасы мәніне, сондай-ақ Қазақстан Республикасы заңнамасының талаптарына сәйкестігі тұрғысынан қабылдауға жататын жою жұмыстары жүргізілген жер қойнауы учаскесін, жер қойнауы учаскесінің бөлігін толық тексеру;</w:t>
      </w:r>
    </w:p>
    <w:bookmarkEnd w:id="65"/>
    <w:bookmarkStart w:name="z68" w:id="66"/>
    <w:p>
      <w:pPr>
        <w:spacing w:after="0"/>
        <w:ind w:left="0"/>
        <w:jc w:val="both"/>
      </w:pPr>
      <w:r>
        <w:rPr>
          <w:rFonts w:ascii="Times New Roman"/>
          <w:b w:val="false"/>
          <w:i w:val="false"/>
          <w:color w:val="000000"/>
          <w:sz w:val="28"/>
        </w:rPr>
        <w:t>
      3) жер қойнауы учаскесін, жер қойнауын пайдалану жөніндегі операциялар жүргізілмеген немесе жер бетін (су айдындары түбін) бұзбай жүргізілген жер қойнауы учаскесінің бөлігін жоюды жүргізу қажеттілігінің жоқтығын растау мақсатында толық зерттеу;</w:t>
      </w:r>
    </w:p>
    <w:bookmarkEnd w:id="66"/>
    <w:bookmarkStart w:name="z69" w:id="67"/>
    <w:p>
      <w:pPr>
        <w:spacing w:after="0"/>
        <w:ind w:left="0"/>
        <w:jc w:val="both"/>
      </w:pPr>
      <w:r>
        <w:rPr>
          <w:rFonts w:ascii="Times New Roman"/>
          <w:b w:val="false"/>
          <w:i w:val="false"/>
          <w:color w:val="000000"/>
          <w:sz w:val="28"/>
        </w:rPr>
        <w:t>
      4) егер жою жөніндегі жұмыстардың жобасына (қалпына келтіру жобасына) және Қазақстан Республикасы заңнамасының талаптарына сәйкес келмесе, жою жөніндегі орындалған жұмыстарға, олардың көлемі мен сапасына ескертулер мен ұсынымдар әзірлеу;</w:t>
      </w:r>
    </w:p>
    <w:bookmarkEnd w:id="67"/>
    <w:bookmarkStart w:name="z70" w:id="68"/>
    <w:p>
      <w:pPr>
        <w:spacing w:after="0"/>
        <w:ind w:left="0"/>
        <w:jc w:val="both"/>
      </w:pPr>
      <w:r>
        <w:rPr>
          <w:rFonts w:ascii="Times New Roman"/>
          <w:b w:val="false"/>
          <w:i w:val="false"/>
          <w:color w:val="000000"/>
          <w:sz w:val="28"/>
        </w:rPr>
        <w:t>
      5) жою актісіне, ал осы Қағидаларда көзделген жағдайларда – зерттеу актісіне қол қою.</w:t>
      </w:r>
    </w:p>
    <w:bookmarkEnd w:id="68"/>
    <w:bookmarkStart w:name="z71" w:id="69"/>
    <w:p>
      <w:pPr>
        <w:spacing w:after="0"/>
        <w:ind w:left="0"/>
        <w:jc w:val="both"/>
      </w:pPr>
      <w:r>
        <w:rPr>
          <w:rFonts w:ascii="Times New Roman"/>
          <w:b w:val="false"/>
          <w:i w:val="false"/>
          <w:color w:val="000000"/>
          <w:sz w:val="28"/>
        </w:rPr>
        <w:t>
      6) қабылдау мақсаттары үшін осы Қағидаларға сәйкес жер қойнауын пайдаланушы (жер қойнауын пайдалану құқығы тоқтатылған тұлға) ұсынатын құжаттарды қарайды;</w:t>
      </w:r>
    </w:p>
    <w:bookmarkEnd w:id="69"/>
    <w:bookmarkStart w:name="z72" w:id="70"/>
    <w:p>
      <w:pPr>
        <w:spacing w:after="0"/>
        <w:ind w:left="0"/>
        <w:jc w:val="both"/>
      </w:pPr>
      <w:r>
        <w:rPr>
          <w:rFonts w:ascii="Times New Roman"/>
          <w:b w:val="false"/>
          <w:i w:val="false"/>
          <w:color w:val="000000"/>
          <w:sz w:val="28"/>
        </w:rPr>
        <w:t>
      7) өзара іс-қимыл жасайды және мемлекеттік органдардан, лауазымды адамдардан, ұйымдар мен азаматтардан өз қызметін жүзеге асыру үшін қажетті ақпаратты сұратады;</w:t>
      </w:r>
    </w:p>
    <w:bookmarkEnd w:id="70"/>
    <w:bookmarkStart w:name="z73" w:id="71"/>
    <w:p>
      <w:pPr>
        <w:spacing w:after="0"/>
        <w:ind w:left="0"/>
        <w:jc w:val="both"/>
      </w:pPr>
      <w:r>
        <w:rPr>
          <w:rFonts w:ascii="Times New Roman"/>
          <w:b w:val="false"/>
          <w:i w:val="false"/>
          <w:color w:val="000000"/>
          <w:sz w:val="28"/>
        </w:rPr>
        <w:t>
      8) қажет болған жағдайда комиссия жұмысына мемлекеттік органдардың және ведомстволық бағынысты ұйымдардың мамандары мен сарапшыларын тартады.</w:t>
      </w:r>
    </w:p>
    <w:bookmarkEnd w:id="71"/>
    <w:bookmarkStart w:name="z74" w:id="72"/>
    <w:p>
      <w:pPr>
        <w:spacing w:after="0"/>
        <w:ind w:left="0"/>
        <w:jc w:val="both"/>
      </w:pPr>
      <w:r>
        <w:rPr>
          <w:rFonts w:ascii="Times New Roman"/>
          <w:b w:val="false"/>
          <w:i w:val="false"/>
          <w:color w:val="000000"/>
          <w:sz w:val="28"/>
        </w:rPr>
        <w:t>
      16. Комиссияның міндеттерін шешу үшін жер қойнауы учаскесін немесе учаскенің бір бөлігін қарап-тексеру және зерттеп-қарау жер қойнауын пайдаланушының (таратуды жүргізуге міндетті тұлғаның) күшімен және есебінен комиссияның барлық құрамы үшін қамтамасыз етіледі.</w:t>
      </w:r>
    </w:p>
    <w:bookmarkEnd w:id="72"/>
    <w:bookmarkStart w:name="z75" w:id="73"/>
    <w:p>
      <w:pPr>
        <w:spacing w:after="0"/>
        <w:ind w:left="0"/>
        <w:jc w:val="both"/>
      </w:pPr>
      <w:r>
        <w:rPr>
          <w:rFonts w:ascii="Times New Roman"/>
          <w:b w:val="false"/>
          <w:i w:val="false"/>
          <w:color w:val="000000"/>
          <w:sz w:val="28"/>
        </w:rPr>
        <w:t>
      17. Комиссия тексеру немесе жою жөніндегі жұмыстардың нәтижелерін қабылдау немесе қабылдаудан бас тарту туралы шешімді тиісті жобалау құжатында көзделген орындалған жұмыстардың толықтығын және сапасын, сондай-ақ олардың Қазақстан Республикасы заңнамасының талаптарына сәйкестігін тікелей қарап шыққаннан және бағалағаннан кейін Комиссияның әрбір мүшесі бірауыздан қабылдайды.</w:t>
      </w:r>
    </w:p>
    <w:bookmarkEnd w:id="73"/>
    <w:bookmarkStart w:name="z76" w:id="74"/>
    <w:p>
      <w:pPr>
        <w:spacing w:after="0"/>
        <w:ind w:left="0"/>
        <w:jc w:val="both"/>
      </w:pPr>
      <w:r>
        <w:rPr>
          <w:rFonts w:ascii="Times New Roman"/>
          <w:b w:val="false"/>
          <w:i w:val="false"/>
          <w:color w:val="000000"/>
          <w:sz w:val="28"/>
        </w:rPr>
        <w:t>
      18. Комиссияның құрамын әрбір жекелеген жағдай бойынша жергілікті атқарушы орган бекітеді.</w:t>
      </w:r>
    </w:p>
    <w:bookmarkEnd w:id="74"/>
    <w:bookmarkStart w:name="z77" w:id="75"/>
    <w:p>
      <w:pPr>
        <w:spacing w:after="0"/>
        <w:ind w:left="0"/>
        <w:jc w:val="both"/>
      </w:pPr>
      <w:r>
        <w:rPr>
          <w:rFonts w:ascii="Times New Roman"/>
          <w:b w:val="false"/>
          <w:i w:val="false"/>
          <w:color w:val="000000"/>
          <w:sz w:val="28"/>
        </w:rPr>
        <w:t>
      19. Комиссия жою актісіне немесе зерттеп-қарау актісіне қол қойылған сәттен бастап өз қызметін тоқтатады.</w:t>
      </w:r>
    </w:p>
    <w:bookmarkEnd w:id="75"/>
    <w:bookmarkStart w:name="z78" w:id="76"/>
    <w:p>
      <w:pPr>
        <w:spacing w:after="0"/>
        <w:ind w:left="0"/>
        <w:jc w:val="left"/>
      </w:pPr>
      <w:r>
        <w:rPr>
          <w:rFonts w:ascii="Times New Roman"/>
          <w:b/>
          <w:i w:val="false"/>
          <w:color w:val="000000"/>
        </w:rPr>
        <w:t xml:space="preserve"> 2-тарау. Тарату бойынша жұмыстарды қабылдауды және тексеру нәтижелерін ұйымдастыру</w:t>
      </w:r>
    </w:p>
    <w:bookmarkEnd w:id="76"/>
    <w:bookmarkStart w:name="z79" w:id="77"/>
    <w:p>
      <w:pPr>
        <w:spacing w:after="0"/>
        <w:ind w:left="0"/>
        <w:jc w:val="both"/>
      </w:pPr>
      <w:r>
        <w:rPr>
          <w:rFonts w:ascii="Times New Roman"/>
          <w:b w:val="false"/>
          <w:i w:val="false"/>
          <w:color w:val="000000"/>
          <w:sz w:val="28"/>
        </w:rPr>
        <w:t>
      20. Жергілікті атқарушы орган жер қойнауын пайдаланушының (жер қойнауын пайдалану құқығы тоқтатылған тұлғаның) жазбаша өтініші бойынша комиссия құрады.</w:t>
      </w:r>
    </w:p>
    <w:bookmarkEnd w:id="77"/>
    <w:bookmarkStart w:name="z80" w:id="78"/>
    <w:p>
      <w:pPr>
        <w:spacing w:after="0"/>
        <w:ind w:left="0"/>
        <w:jc w:val="both"/>
      </w:pPr>
      <w:r>
        <w:rPr>
          <w:rFonts w:ascii="Times New Roman"/>
          <w:b w:val="false"/>
          <w:i w:val="false"/>
          <w:color w:val="000000"/>
          <w:sz w:val="28"/>
        </w:rPr>
        <w:t>
      21. Өтінішке мыналар:</w:t>
      </w:r>
    </w:p>
    <w:bookmarkEnd w:id="78"/>
    <w:bookmarkStart w:name="z81" w:id="7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мәліметтер және көрсетілген мәліметтерді растайтын құжаттар көрсетілген түсіндірме жазба;</w:t>
      </w:r>
    </w:p>
    <w:bookmarkEnd w:id="79"/>
    <w:bookmarkStart w:name="z82" w:id="80"/>
    <w:p>
      <w:pPr>
        <w:spacing w:after="0"/>
        <w:ind w:left="0"/>
        <w:jc w:val="both"/>
      </w:pPr>
      <w:r>
        <w:rPr>
          <w:rFonts w:ascii="Times New Roman"/>
          <w:b w:val="false"/>
          <w:i w:val="false"/>
          <w:color w:val="000000"/>
          <w:sz w:val="28"/>
        </w:rPr>
        <w:t>
      2) бүлінген жерді қалпына келтіру жобасының немесе салдары жойылуға жататын жер қойнауын пайдалану жөніндегі операциялардың түріне қарай Қазақстан Республикасының заңнамасында көзделген сараптамалар мен келісулердің оң қорытындылары бар тарату жөніндегі жұмыстар жобасының көшірмесі;</w:t>
      </w:r>
    </w:p>
    <w:bookmarkEnd w:id="80"/>
    <w:bookmarkStart w:name="z83" w:id="81"/>
    <w:p>
      <w:pPr>
        <w:spacing w:after="0"/>
        <w:ind w:left="0"/>
        <w:jc w:val="both"/>
      </w:pPr>
      <w:r>
        <w:rPr>
          <w:rFonts w:ascii="Times New Roman"/>
          <w:b w:val="false"/>
          <w:i w:val="false"/>
          <w:color w:val="000000"/>
          <w:sz w:val="28"/>
        </w:rPr>
        <w:t>
      3) Қазақстан Республикасының заңнамасында көзделген сараптамалардың қорытындылары бар жою жоспарының көшірмесі (егер оны әзірлеу жер қойнауын пайдалану жөніндегі операциялардың тиісті түрі үшін көзделген болса);</w:t>
      </w:r>
    </w:p>
    <w:bookmarkEnd w:id="81"/>
    <w:bookmarkStart w:name="z84" w:id="82"/>
    <w:p>
      <w:pPr>
        <w:spacing w:after="0"/>
        <w:ind w:left="0"/>
        <w:jc w:val="both"/>
      </w:pPr>
      <w:r>
        <w:rPr>
          <w:rFonts w:ascii="Times New Roman"/>
          <w:b w:val="false"/>
          <w:i w:val="false"/>
          <w:color w:val="000000"/>
          <w:sz w:val="28"/>
        </w:rPr>
        <w:t>
      4) жер қойнауын пайдалану жөніндегі операциялар жүргізілген жер қойнауы учаскесінің (учаскенің бір бөлігінің) және онда орналасқан, жою жөніндегі жұмыстар жүргізілген объектілердің орналасу картограммасы, жер бетінің топографиялық картасы;</w:t>
      </w:r>
    </w:p>
    <w:bookmarkEnd w:id="82"/>
    <w:bookmarkStart w:name="z85" w:id="83"/>
    <w:p>
      <w:pPr>
        <w:spacing w:after="0"/>
        <w:ind w:left="0"/>
        <w:jc w:val="both"/>
      </w:pPr>
      <w:r>
        <w:rPr>
          <w:rFonts w:ascii="Times New Roman"/>
          <w:b w:val="false"/>
          <w:i w:val="false"/>
          <w:color w:val="000000"/>
          <w:sz w:val="28"/>
        </w:rPr>
        <w:t>
      5) көрнекілікті қамтамасыз ететін ландшафттың (жойылған объектілердің) 20x30 см форматында орындалған фотосуреттері;</w:t>
      </w:r>
    </w:p>
    <w:bookmarkEnd w:id="83"/>
    <w:bookmarkStart w:name="z86" w:id="84"/>
    <w:p>
      <w:pPr>
        <w:spacing w:after="0"/>
        <w:ind w:left="0"/>
        <w:jc w:val="both"/>
      </w:pPr>
      <w:r>
        <w:rPr>
          <w:rFonts w:ascii="Times New Roman"/>
          <w:b w:val="false"/>
          <w:i w:val="false"/>
          <w:color w:val="000000"/>
          <w:sz w:val="28"/>
        </w:rPr>
        <w:t>
      6) барлауға арналған тиісті рұқсаттың, өндіруге арналған рұқсаттың, жер қойнауын пайдалануға арналған лицензияның (келісімшарттың) көшірмесі;</w:t>
      </w:r>
    </w:p>
    <w:bookmarkEnd w:id="84"/>
    <w:bookmarkStart w:name="z87" w:id="85"/>
    <w:p>
      <w:pPr>
        <w:spacing w:after="0"/>
        <w:ind w:left="0"/>
        <w:jc w:val="both"/>
      </w:pPr>
      <w:r>
        <w:rPr>
          <w:rFonts w:ascii="Times New Roman"/>
          <w:b w:val="false"/>
          <w:i w:val="false"/>
          <w:color w:val="000000"/>
          <w:sz w:val="28"/>
        </w:rPr>
        <w:t>
      7) геологиялық немесе тау-кендік бөлудің көшірмесі (жер қойнауын пайдалануға арналған байланыстар бойынша);</w:t>
      </w:r>
    </w:p>
    <w:bookmarkEnd w:id="85"/>
    <w:bookmarkStart w:name="z88" w:id="86"/>
    <w:p>
      <w:pPr>
        <w:spacing w:after="0"/>
        <w:ind w:left="0"/>
        <w:jc w:val="both"/>
      </w:pPr>
      <w:r>
        <w:rPr>
          <w:rFonts w:ascii="Times New Roman"/>
          <w:b w:val="false"/>
          <w:i w:val="false"/>
          <w:color w:val="000000"/>
          <w:sz w:val="28"/>
        </w:rPr>
        <w:t>
      8) соңғы төрт жылдағы лицензиялық міндеттемелердің орындалуы туралы немесе лицензиялық-келісімшарттық шарттардың және жұмыс бағдарламасының міндеттемелерінің орындалуы туралы есептердің көшірмелері қоса беріледі.</w:t>
      </w:r>
    </w:p>
    <w:bookmarkEnd w:id="86"/>
    <w:p>
      <w:pPr>
        <w:spacing w:after="0"/>
        <w:ind w:left="0"/>
        <w:jc w:val="both"/>
      </w:pPr>
      <w:r>
        <w:rPr>
          <w:rFonts w:ascii="Times New Roman"/>
          <w:b w:val="false"/>
          <w:i w:val="false"/>
          <w:color w:val="000000"/>
          <w:sz w:val="28"/>
        </w:rPr>
        <w:t>
      Құжаттар қазақ немесе орыс тілдерінде ұсынылады.</w:t>
      </w:r>
    </w:p>
    <w:bookmarkStart w:name="z89" w:id="87"/>
    <w:p>
      <w:pPr>
        <w:spacing w:after="0"/>
        <w:ind w:left="0"/>
        <w:jc w:val="both"/>
      </w:pPr>
      <w:r>
        <w:rPr>
          <w:rFonts w:ascii="Times New Roman"/>
          <w:b w:val="false"/>
          <w:i w:val="false"/>
          <w:color w:val="000000"/>
          <w:sz w:val="28"/>
        </w:rPr>
        <w:t>
      22. Түсіндірме жазбада мынадай мәліметтер:</w:t>
      </w:r>
    </w:p>
    <w:bookmarkEnd w:id="87"/>
    <w:bookmarkStart w:name="z90" w:id="88"/>
    <w:p>
      <w:pPr>
        <w:spacing w:after="0"/>
        <w:ind w:left="0"/>
        <w:jc w:val="both"/>
      </w:pPr>
      <w:r>
        <w:rPr>
          <w:rFonts w:ascii="Times New Roman"/>
          <w:b w:val="false"/>
          <w:i w:val="false"/>
          <w:color w:val="000000"/>
          <w:sz w:val="28"/>
        </w:rPr>
        <w:t>
      1) жер қойнауын пайдаланушы (жер қойнауын пайдалану құқығы тоқтатылған тұлға) туралы мәліметтер;</w:t>
      </w:r>
    </w:p>
    <w:bookmarkEnd w:id="88"/>
    <w:bookmarkStart w:name="z91" w:id="89"/>
    <w:p>
      <w:pPr>
        <w:spacing w:after="0"/>
        <w:ind w:left="0"/>
        <w:jc w:val="both"/>
      </w:pPr>
      <w:r>
        <w:rPr>
          <w:rFonts w:ascii="Times New Roman"/>
          <w:b w:val="false"/>
          <w:i w:val="false"/>
          <w:color w:val="000000"/>
          <w:sz w:val="28"/>
        </w:rPr>
        <w:t>
      2) жер қойнауын пайдалануға арналған қолданыстағы (тоқтатылған) лицензияның (келісімшарттың, рұқсаттың) деректемелері;</w:t>
      </w:r>
    </w:p>
    <w:bookmarkEnd w:id="89"/>
    <w:bookmarkStart w:name="z92" w:id="90"/>
    <w:p>
      <w:pPr>
        <w:spacing w:after="0"/>
        <w:ind w:left="0"/>
        <w:jc w:val="both"/>
      </w:pPr>
      <w:r>
        <w:rPr>
          <w:rFonts w:ascii="Times New Roman"/>
          <w:b w:val="false"/>
          <w:i w:val="false"/>
          <w:color w:val="000000"/>
          <w:sz w:val="28"/>
        </w:rPr>
        <w:t>
      3) жер қойнауын пайдалану жөніндегі операциялар жүргізілген кезең;</w:t>
      </w:r>
    </w:p>
    <w:bookmarkEnd w:id="90"/>
    <w:bookmarkStart w:name="z93" w:id="91"/>
    <w:p>
      <w:pPr>
        <w:spacing w:after="0"/>
        <w:ind w:left="0"/>
        <w:jc w:val="both"/>
      </w:pPr>
      <w:r>
        <w:rPr>
          <w:rFonts w:ascii="Times New Roman"/>
          <w:b w:val="false"/>
          <w:i w:val="false"/>
          <w:color w:val="000000"/>
          <w:sz w:val="28"/>
        </w:rPr>
        <w:t>
      4) жер қойнауы учаскесінде (оның бір бөлігінде) жүргізілген жұмыстардың түрлерін, тау-кен массасын алу көлемдерін, топырақтың орын ауыстыруын (барлау үшін) көрсете отырып, жер қойнауын пайдалану жөніндегі операциялардың жалпы сипаттамасы немесе жер бетінің (су айдындары түбінің) бұзылуын болжайтын жер қойнауын пайдалану жөніндегі операциялардың жүргізілмегені туралы нұсқау;</w:t>
      </w:r>
    </w:p>
    <w:bookmarkEnd w:id="91"/>
    <w:bookmarkStart w:name="z94" w:id="92"/>
    <w:p>
      <w:pPr>
        <w:spacing w:after="0"/>
        <w:ind w:left="0"/>
        <w:jc w:val="both"/>
      </w:pPr>
      <w:r>
        <w:rPr>
          <w:rFonts w:ascii="Times New Roman"/>
          <w:b w:val="false"/>
          <w:i w:val="false"/>
          <w:color w:val="000000"/>
          <w:sz w:val="28"/>
        </w:rPr>
        <w:t>
      5) жою (қалпына келтіру) бойынша орындалған жұмыстардың сипаттамасы;</w:t>
      </w:r>
    </w:p>
    <w:bookmarkEnd w:id="92"/>
    <w:bookmarkStart w:name="z95" w:id="93"/>
    <w:p>
      <w:pPr>
        <w:spacing w:after="0"/>
        <w:ind w:left="0"/>
        <w:jc w:val="both"/>
      </w:pPr>
      <w:r>
        <w:rPr>
          <w:rFonts w:ascii="Times New Roman"/>
          <w:b w:val="false"/>
          <w:i w:val="false"/>
          <w:color w:val="000000"/>
          <w:sz w:val="28"/>
        </w:rPr>
        <w:t>
      6) жер қойнауын жою (рекультивациялау) жөніндегі жұмыстар орындалған аумақтың алаңы және жер қойнауы учаскесінің жалпы алаңы;</w:t>
      </w:r>
    </w:p>
    <w:bookmarkEnd w:id="93"/>
    <w:bookmarkStart w:name="z96" w:id="94"/>
    <w:p>
      <w:pPr>
        <w:spacing w:after="0"/>
        <w:ind w:left="0"/>
        <w:jc w:val="both"/>
      </w:pPr>
      <w:r>
        <w:rPr>
          <w:rFonts w:ascii="Times New Roman"/>
          <w:b w:val="false"/>
          <w:i w:val="false"/>
          <w:color w:val="000000"/>
          <w:sz w:val="28"/>
        </w:rPr>
        <w:t>
      7) жою жөніндегі жұмыстардың жобасын (рекультивациялау жобасын) әзірлеген ұйымның атауы;</w:t>
      </w:r>
    </w:p>
    <w:bookmarkEnd w:id="94"/>
    <w:bookmarkStart w:name="z97" w:id="95"/>
    <w:p>
      <w:pPr>
        <w:spacing w:after="0"/>
        <w:ind w:left="0"/>
        <w:jc w:val="both"/>
      </w:pPr>
      <w:r>
        <w:rPr>
          <w:rFonts w:ascii="Times New Roman"/>
          <w:b w:val="false"/>
          <w:i w:val="false"/>
          <w:color w:val="000000"/>
          <w:sz w:val="28"/>
        </w:rPr>
        <w:t>
      8) жою (рекультивациялау) жөніндегі жұмыстарды орындаған мердігер ұйымның (ұйымдардың) атауы;</w:t>
      </w:r>
    </w:p>
    <w:bookmarkEnd w:id="95"/>
    <w:bookmarkStart w:name="z98" w:id="96"/>
    <w:p>
      <w:pPr>
        <w:spacing w:after="0"/>
        <w:ind w:left="0"/>
        <w:jc w:val="both"/>
      </w:pPr>
      <w:r>
        <w:rPr>
          <w:rFonts w:ascii="Times New Roman"/>
          <w:b w:val="false"/>
          <w:i w:val="false"/>
          <w:color w:val="000000"/>
          <w:sz w:val="28"/>
        </w:rPr>
        <w:t>
      9) жоюды (қайта құнарландыруды) жүргізуге арналған тікелей және жанама шығындардың сомасы;</w:t>
      </w:r>
    </w:p>
    <w:bookmarkEnd w:id="96"/>
    <w:bookmarkStart w:name="z99" w:id="97"/>
    <w:p>
      <w:pPr>
        <w:spacing w:after="0"/>
        <w:ind w:left="0"/>
        <w:jc w:val="both"/>
      </w:pPr>
      <w:r>
        <w:rPr>
          <w:rFonts w:ascii="Times New Roman"/>
          <w:b w:val="false"/>
          <w:i w:val="false"/>
          <w:color w:val="000000"/>
          <w:sz w:val="28"/>
        </w:rPr>
        <w:t>
      10) зерттеу немесе жою жөніндегі жұмыстар жүргізілген жер учаскесінің (жер учаскелерінің) меншік иесінің (меншік иелерінің) және (немесе) жер пайдаланушының (жер пайдаланушының) атауы, бизнес-сәйкестендіру нөмірі және (немесе) тегі, аты және әкесінің аты, жеке сәйкестендіру нөмірі, заңды мекенжайы, байланыс деректері қамтылады.</w:t>
      </w:r>
    </w:p>
    <w:bookmarkEnd w:id="97"/>
    <w:bookmarkStart w:name="z100" w:id="98"/>
    <w:p>
      <w:pPr>
        <w:spacing w:after="0"/>
        <w:ind w:left="0"/>
        <w:jc w:val="both"/>
      </w:pPr>
      <w:r>
        <w:rPr>
          <w:rFonts w:ascii="Times New Roman"/>
          <w:b w:val="false"/>
          <w:i w:val="false"/>
          <w:color w:val="000000"/>
          <w:sz w:val="28"/>
        </w:rPr>
        <w:t xml:space="preserve">
      23. Жергілікті атқарушы орган өтінішті және ұсынылған құжаттарды толықтығы және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сәйкестігі тұрғысынан он жұмыс күні ішінде қарайды.</w:t>
      </w:r>
    </w:p>
    <w:bookmarkEnd w:id="98"/>
    <w:bookmarkStart w:name="z101" w:id="99"/>
    <w:p>
      <w:pPr>
        <w:spacing w:after="0"/>
        <w:ind w:left="0"/>
        <w:jc w:val="both"/>
      </w:pPr>
      <w:r>
        <w:rPr>
          <w:rFonts w:ascii="Times New Roman"/>
          <w:b w:val="false"/>
          <w:i w:val="false"/>
          <w:color w:val="000000"/>
          <w:sz w:val="28"/>
        </w:rPr>
        <w:t>
      24. Барлық көзделген құжаттар ұсынылмаған жағдайда жергілікті атқарушы орган жетіспейтін құжаттар мен мәліметтерді көрсете отырып, бұл туралы өтініш берушіні үш жұмыс күнінен кешіктірмей жазбаша хабардар етеді.</w:t>
      </w:r>
    </w:p>
    <w:bookmarkEnd w:id="99"/>
    <w:bookmarkStart w:name="z102" w:id="100"/>
    <w:p>
      <w:pPr>
        <w:spacing w:after="0"/>
        <w:ind w:left="0"/>
        <w:jc w:val="both"/>
      </w:pPr>
      <w:r>
        <w:rPr>
          <w:rFonts w:ascii="Times New Roman"/>
          <w:b w:val="false"/>
          <w:i w:val="false"/>
          <w:color w:val="000000"/>
          <w:sz w:val="28"/>
        </w:rPr>
        <w:t xml:space="preserve">
      25. Жергілікті атқарушы орган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талап етілетін барлық құжаттарды ұсынған жағдайда комиссия құрады, бұл туралы өтініш берушіні үш жұмыс күнінен кешіктірмей жазбаша хабардар етеді.</w:t>
      </w:r>
    </w:p>
    <w:bookmarkEnd w:id="100"/>
    <w:bookmarkStart w:name="z103" w:id="101"/>
    <w:p>
      <w:pPr>
        <w:spacing w:after="0"/>
        <w:ind w:left="0"/>
        <w:jc w:val="both"/>
      </w:pPr>
      <w:r>
        <w:rPr>
          <w:rFonts w:ascii="Times New Roman"/>
          <w:b w:val="false"/>
          <w:i w:val="false"/>
          <w:color w:val="000000"/>
          <w:sz w:val="28"/>
        </w:rPr>
        <w:t xml:space="preserve">
      26. Комиссия құру кезінде жергілікті атқарушы орган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немесе </w:t>
      </w:r>
      <w:r>
        <w:rPr>
          <w:rFonts w:ascii="Times New Roman"/>
          <w:b w:val="false"/>
          <w:i w:val="false"/>
          <w:color w:val="000000"/>
          <w:sz w:val="28"/>
        </w:rPr>
        <w:t>13-тармақтарына</w:t>
      </w:r>
      <w:r>
        <w:rPr>
          <w:rFonts w:ascii="Times New Roman"/>
          <w:b w:val="false"/>
          <w:i w:val="false"/>
          <w:color w:val="000000"/>
          <w:sz w:val="28"/>
        </w:rPr>
        <w:t xml:space="preserve"> сәйкес мемлекеттік органдардың өкілдері болып табылатын Комиссия мүшелеріне өтініш беруші ұсынған барлық құжаттардың көшірмелерін тексеруге немесе қарауға дайындау мақсатында қарау және зерделеу үшін жібереді.</w:t>
      </w:r>
    </w:p>
    <w:bookmarkEnd w:id="101"/>
    <w:p>
      <w:pPr>
        <w:spacing w:after="0"/>
        <w:ind w:left="0"/>
        <w:jc w:val="both"/>
      </w:pPr>
      <w:r>
        <w:rPr>
          <w:rFonts w:ascii="Times New Roman"/>
          <w:b w:val="false"/>
          <w:i w:val="false"/>
          <w:color w:val="000000"/>
          <w:sz w:val="28"/>
        </w:rPr>
        <w:t xml:space="preserve">
      Егер комиссия мүшелері құжаттарды қарау және зерделеу барысында жер қойнауын пайдаланушының жердің (су айдындарының түбінің) бұзылуын анық болжайтын жер қойнауын пайдалану жөніндегі операцияларды жүзеге асырғаны анықталса, жергілікті орындаушы орган бұл туралы өтініш берушіні дереу, бірақ зерттеу мақсатында жергілікті жерге шығу күні басталғанға дейін екі жұмыс күнінен кешіктірмей хабардар етеді. Бұл жағдайда жер қойнауын пайдаланушы </w:t>
      </w:r>
      <w:r>
        <w:rPr>
          <w:rFonts w:ascii="Times New Roman"/>
          <w:b w:val="false"/>
          <w:i w:val="false"/>
          <w:color w:val="000000"/>
          <w:sz w:val="28"/>
        </w:rPr>
        <w:t>Кодекске</w:t>
      </w:r>
      <w:r>
        <w:rPr>
          <w:rFonts w:ascii="Times New Roman"/>
          <w:b w:val="false"/>
          <w:i w:val="false"/>
          <w:color w:val="000000"/>
          <w:sz w:val="28"/>
        </w:rPr>
        <w:t xml:space="preserve"> сәйкес одан бас тартуға ниеттенген жер қойнауы учаскесіндегі немесе жер қойнауы учаскесінің бір бөлігіндегі операциялардың салдарын жоюды жүзеге асыруға міндетті.</w:t>
      </w:r>
    </w:p>
    <w:bookmarkStart w:name="z104" w:id="102"/>
    <w:p>
      <w:pPr>
        <w:spacing w:after="0"/>
        <w:ind w:left="0"/>
        <w:jc w:val="both"/>
      </w:pPr>
      <w:r>
        <w:rPr>
          <w:rFonts w:ascii="Times New Roman"/>
          <w:b w:val="false"/>
          <w:i w:val="false"/>
          <w:color w:val="000000"/>
          <w:sz w:val="28"/>
        </w:rPr>
        <w:t xml:space="preserve">
      27. Жеке меншіктегі немесе жер пайдаланудағы жер учаскесінде зерттеу немесе тарату жөніндегі жұмыстар жүргізілген жағдайда өтініш беруші жер учаскесінің меншік иесін, жер пайдаланушыны немесе олар уәкілеттік берген адамды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құжаттармен және мәліметтермен қамтамасыз етеді.</w:t>
      </w:r>
    </w:p>
    <w:bookmarkEnd w:id="102"/>
    <w:p>
      <w:pPr>
        <w:spacing w:after="0"/>
        <w:ind w:left="0"/>
        <w:jc w:val="both"/>
      </w:pPr>
      <w:r>
        <w:rPr>
          <w:rFonts w:ascii="Times New Roman"/>
          <w:b w:val="false"/>
          <w:i w:val="false"/>
          <w:color w:val="000000"/>
          <w:sz w:val="28"/>
        </w:rPr>
        <w:t>
      Өтініш беруші жер учаскесінің меншік иесін, жер пайдаланушыны немесе олар уәкілеттік берген тұлғаны көрсетілген құжаттармен және мәліметтермен іздеуді және қамтамасыз етуді өз бетінше, өз күшімен және өз есебінен жүзеге асырады.</w:t>
      </w:r>
    </w:p>
    <w:bookmarkStart w:name="z105" w:id="103"/>
    <w:p>
      <w:pPr>
        <w:spacing w:after="0"/>
        <w:ind w:left="0"/>
        <w:jc w:val="both"/>
      </w:pPr>
      <w:r>
        <w:rPr>
          <w:rFonts w:ascii="Times New Roman"/>
          <w:b w:val="false"/>
          <w:i w:val="false"/>
          <w:color w:val="000000"/>
          <w:sz w:val="28"/>
        </w:rPr>
        <w:t>
      28. Жергілікті атқарушы орган тарату жөніндегі жұмыстарды орындау нәтижелерін зерттеп-қарау немесе қарап-тексеру мақсатында жергілікті жерге шығу күнін комиссия мүшелерімен келіседі және комиссия құрылған күннен бастап бес жұмыс күнінен кешіктірмей бұл туралы өтініш берушіні жазбаша хабардар етеді. Көрсетілген күн комиссия құрылған күннен бастап жиырма жұмыс күнінен кеш болмауға тиіс.</w:t>
      </w:r>
    </w:p>
    <w:bookmarkEnd w:id="103"/>
    <w:p>
      <w:pPr>
        <w:spacing w:after="0"/>
        <w:ind w:left="0"/>
        <w:jc w:val="both"/>
      </w:pPr>
      <w:r>
        <w:rPr>
          <w:rFonts w:ascii="Times New Roman"/>
          <w:b w:val="false"/>
          <w:i w:val="false"/>
          <w:color w:val="000000"/>
          <w:sz w:val="28"/>
        </w:rPr>
        <w:t>
      Кету күнінде жеке меншіктегі немесе жер пайдаланудағы жер учаскесінде, жер учаскесінің меншік иесінің, жер пайдаланушының немесе олар уәкілеттік берген адамның тарату жөніндегі жұмыстардың нәтижелерін зерттеп-қарау немесе қарап-тексеру мақсатында жергілікті жерге барудың болмауы немесе мүмкін болмауы мұндай зерттеп-қарау немесе қарап-тексеру үшін кедергі болып табылмайды.</w:t>
      </w:r>
    </w:p>
    <w:bookmarkStart w:name="z106" w:id="104"/>
    <w:p>
      <w:pPr>
        <w:spacing w:after="0"/>
        <w:ind w:left="0"/>
        <w:jc w:val="both"/>
      </w:pPr>
      <w:r>
        <w:rPr>
          <w:rFonts w:ascii="Times New Roman"/>
          <w:b w:val="false"/>
          <w:i w:val="false"/>
          <w:color w:val="000000"/>
          <w:sz w:val="28"/>
        </w:rPr>
        <w:t>
      29. Зерттеу мен тексеруді жүргізу кезінде комиссия мүшелерінің:</w:t>
      </w:r>
    </w:p>
    <w:bookmarkEnd w:id="104"/>
    <w:bookmarkStart w:name="z107" w:id="105"/>
    <w:p>
      <w:pPr>
        <w:spacing w:after="0"/>
        <w:ind w:left="0"/>
        <w:jc w:val="both"/>
      </w:pPr>
      <w:r>
        <w:rPr>
          <w:rFonts w:ascii="Times New Roman"/>
          <w:b w:val="false"/>
          <w:i w:val="false"/>
          <w:color w:val="000000"/>
          <w:sz w:val="28"/>
        </w:rPr>
        <w:t>
      1) тексеру аумағын суретке түсіруді немесе жою нәтижелерін қарауды фото - және бейнетүсіруді жүзеге асырады;</w:t>
      </w:r>
    </w:p>
    <w:bookmarkEnd w:id="105"/>
    <w:bookmarkStart w:name="z108" w:id="106"/>
    <w:p>
      <w:pPr>
        <w:spacing w:after="0"/>
        <w:ind w:left="0"/>
        <w:jc w:val="both"/>
      </w:pPr>
      <w:r>
        <w:rPr>
          <w:rFonts w:ascii="Times New Roman"/>
          <w:b w:val="false"/>
          <w:i w:val="false"/>
          <w:color w:val="000000"/>
          <w:sz w:val="28"/>
        </w:rPr>
        <w:t>
      2) тексерілетін аумақтың шекаралары шегінде атмосфералық ауаның, жерүсті және жерасты суларының, топырақ қабатының не табиғи ортаның өзге де компоненттерінің (қажет болған кезде) үлгілерін іріктеуді жүргізуге міндетті;</w:t>
      </w:r>
    </w:p>
    <w:bookmarkEnd w:id="106"/>
    <w:bookmarkStart w:name="z109" w:id="107"/>
    <w:p>
      <w:pPr>
        <w:spacing w:after="0"/>
        <w:ind w:left="0"/>
        <w:jc w:val="both"/>
      </w:pPr>
      <w:r>
        <w:rPr>
          <w:rFonts w:ascii="Times New Roman"/>
          <w:b w:val="false"/>
          <w:i w:val="false"/>
          <w:color w:val="000000"/>
          <w:sz w:val="28"/>
        </w:rPr>
        <w:t>
      3) мемлекеттік органдардың және ведомстволық бағынысты ұйымдардың мамандары мен сарапшыларын тартуға құқығы бар.</w:t>
      </w:r>
    </w:p>
    <w:bookmarkEnd w:id="107"/>
    <w:bookmarkStart w:name="z110" w:id="108"/>
    <w:p>
      <w:pPr>
        <w:spacing w:after="0"/>
        <w:ind w:left="0"/>
        <w:jc w:val="both"/>
      </w:pPr>
      <w:r>
        <w:rPr>
          <w:rFonts w:ascii="Times New Roman"/>
          <w:b w:val="false"/>
          <w:i w:val="false"/>
          <w:color w:val="000000"/>
          <w:sz w:val="28"/>
        </w:rPr>
        <w:t>
      30. Тексеру барысында комиссия:</w:t>
      </w:r>
    </w:p>
    <w:bookmarkEnd w:id="108"/>
    <w:bookmarkStart w:name="z111" w:id="109"/>
    <w:p>
      <w:pPr>
        <w:spacing w:after="0"/>
        <w:ind w:left="0"/>
        <w:jc w:val="both"/>
      </w:pPr>
      <w:r>
        <w:rPr>
          <w:rFonts w:ascii="Times New Roman"/>
          <w:b w:val="false"/>
          <w:i w:val="false"/>
          <w:color w:val="000000"/>
          <w:sz w:val="28"/>
        </w:rPr>
        <w:t>
      1) жою (рекультивациялау) бойынша орындалған жұмыстардың жою (рекультивациялау) жөніндегі жұмыстардың жобасына сәйкестігін;</w:t>
      </w:r>
    </w:p>
    <w:bookmarkEnd w:id="109"/>
    <w:bookmarkStart w:name="z112" w:id="110"/>
    <w:p>
      <w:pPr>
        <w:spacing w:after="0"/>
        <w:ind w:left="0"/>
        <w:jc w:val="both"/>
      </w:pPr>
      <w:r>
        <w:rPr>
          <w:rFonts w:ascii="Times New Roman"/>
          <w:b w:val="false"/>
          <w:i w:val="false"/>
          <w:color w:val="000000"/>
          <w:sz w:val="28"/>
        </w:rPr>
        <w:t>
      2) жою (рекультивациялау) бойынша орындалған жұмыстардың, оның ішінде олардың сапасының өнеркәсіптік қауіпсіздік, халықтың санитариялық-эпидемиологиялық саламаттылығы саласындағы заңнаманың, экологиялық және жер заңнамасының талаптарына сәйкестігін;</w:t>
      </w:r>
    </w:p>
    <w:bookmarkEnd w:id="110"/>
    <w:bookmarkStart w:name="z113" w:id="111"/>
    <w:p>
      <w:pPr>
        <w:spacing w:after="0"/>
        <w:ind w:left="0"/>
        <w:jc w:val="both"/>
      </w:pPr>
      <w:r>
        <w:rPr>
          <w:rFonts w:ascii="Times New Roman"/>
          <w:b w:val="false"/>
          <w:i w:val="false"/>
          <w:color w:val="000000"/>
          <w:sz w:val="28"/>
        </w:rPr>
        <w:t xml:space="preserve">
      3) таңдалған тарату нұсқалары мен нәтижелерінің тиісті тарату жоспарында көзделген тарату өлшемшарттары мен міндеттеріне сәйкестігін, егер оның болуы </w:t>
      </w:r>
      <w:r>
        <w:rPr>
          <w:rFonts w:ascii="Times New Roman"/>
          <w:b w:val="false"/>
          <w:i w:val="false"/>
          <w:color w:val="000000"/>
          <w:sz w:val="28"/>
        </w:rPr>
        <w:t>Кодекске</w:t>
      </w:r>
      <w:r>
        <w:rPr>
          <w:rFonts w:ascii="Times New Roman"/>
          <w:b w:val="false"/>
          <w:i w:val="false"/>
          <w:color w:val="000000"/>
          <w:sz w:val="28"/>
        </w:rPr>
        <w:t xml:space="preserve"> сәйкес талап етілсе, жүзеге асырады;</w:t>
      </w:r>
    </w:p>
    <w:bookmarkEnd w:id="111"/>
    <w:bookmarkStart w:name="z114" w:id="112"/>
    <w:p>
      <w:pPr>
        <w:spacing w:after="0"/>
        <w:ind w:left="0"/>
        <w:jc w:val="both"/>
      </w:pPr>
      <w:r>
        <w:rPr>
          <w:rFonts w:ascii="Times New Roman"/>
          <w:b w:val="false"/>
          <w:i w:val="false"/>
          <w:color w:val="000000"/>
          <w:sz w:val="28"/>
        </w:rPr>
        <w:t>
      4) жою нәтижелерінің тау-кен өндіру және (немесе) тау-кен байыту өндірістерінің техногендік минералдық түзілімдерін орналастыру объектілерін орналастыру және (немесе) пайдалану кезінде қатты немесе кең таралған пайдалы қазбаларды өндіру учаскесіндегі және жер қойнауы кеңістігін пайдалану учаскесіндегі жер қойнауын пайдалану салдарларын жоюдың техникалық ерекшеліктерінің талаптарына сәйкестігі болып табылады;</w:t>
      </w:r>
    </w:p>
    <w:bookmarkEnd w:id="112"/>
    <w:bookmarkStart w:name="z115" w:id="113"/>
    <w:p>
      <w:pPr>
        <w:spacing w:after="0"/>
        <w:ind w:left="0"/>
        <w:jc w:val="both"/>
      </w:pPr>
      <w:r>
        <w:rPr>
          <w:rFonts w:ascii="Times New Roman"/>
          <w:b w:val="false"/>
          <w:i w:val="false"/>
          <w:color w:val="000000"/>
          <w:sz w:val="28"/>
        </w:rPr>
        <w:t>
      5) жою (рекультивациялау) бойынша орындалған жұмыстардың жер қойнауы учаскесінде (оның бір бөлігінде) жүргізілген жұмыстардың көлеміне, сипатына және түрлеріне сәйкестік дәрежесі;</w:t>
      </w:r>
    </w:p>
    <w:bookmarkEnd w:id="113"/>
    <w:bookmarkStart w:name="z116" w:id="114"/>
    <w:p>
      <w:pPr>
        <w:spacing w:after="0"/>
        <w:ind w:left="0"/>
        <w:jc w:val="both"/>
      </w:pPr>
      <w:r>
        <w:rPr>
          <w:rFonts w:ascii="Times New Roman"/>
          <w:b w:val="false"/>
          <w:i w:val="false"/>
          <w:color w:val="000000"/>
          <w:sz w:val="28"/>
        </w:rPr>
        <w:t>
      6) жою жоспары негізінде және жою жөніндегі жұмыстар жобасына сәйкес тау-кен массасын алумен және (немесе) бір мың текше метрден асатын көлемде топырақтың орнын ауыстырумен барлау салдарын жою кезінде жою мониторингі үшін сынамаларды алудың, жер қойнауы кеңістігін өндірудің және пайдаланудың тиісті пункттерінің болуы (егер бұл жою жоспарында немесе жою жөніндегі жұмыс жоспарында көзделсе);</w:t>
      </w:r>
    </w:p>
    <w:bookmarkEnd w:id="114"/>
    <w:bookmarkStart w:name="z117" w:id="115"/>
    <w:p>
      <w:pPr>
        <w:spacing w:after="0"/>
        <w:ind w:left="0"/>
        <w:jc w:val="both"/>
      </w:pPr>
      <w:r>
        <w:rPr>
          <w:rFonts w:ascii="Times New Roman"/>
          <w:b w:val="false"/>
          <w:i w:val="false"/>
          <w:color w:val="000000"/>
          <w:sz w:val="28"/>
        </w:rPr>
        <w:t>
      7) орындалған жою жөніндегі жұмыстардың нәтижесінде жерүсті және жерасты су, топырақ қабаты не өзге де табиғи ортаның компоненттері сынамаларын талдау деректері;</w:t>
      </w:r>
    </w:p>
    <w:bookmarkEnd w:id="115"/>
    <w:bookmarkStart w:name="z118" w:id="116"/>
    <w:p>
      <w:pPr>
        <w:spacing w:after="0"/>
        <w:ind w:left="0"/>
        <w:jc w:val="both"/>
      </w:pPr>
      <w:r>
        <w:rPr>
          <w:rFonts w:ascii="Times New Roman"/>
          <w:b w:val="false"/>
          <w:i w:val="false"/>
          <w:color w:val="000000"/>
          <w:sz w:val="28"/>
        </w:rPr>
        <w:t>
      8) жою мониторингінің аяқталуы және тау-кен өндіру және (немесе) тау-кен байыту өндірісінің техногендік минералдық түзілімдерін орналастыру объектілерін орналастыру және (немесе) пайдалану кезінде пайдалы қатты қазбаларды өндіру салдарын жою объектілеріне немесе жер қойнауы кеңістігін пайдалануға ұзақ мерзімді техникалық қызмет көрсету қажеттілігінің болмауы жатады.</w:t>
      </w:r>
    </w:p>
    <w:bookmarkEnd w:id="116"/>
    <w:bookmarkStart w:name="z119" w:id="117"/>
    <w:p>
      <w:pPr>
        <w:spacing w:after="0"/>
        <w:ind w:left="0"/>
        <w:jc w:val="both"/>
      </w:pPr>
      <w:r>
        <w:rPr>
          <w:rFonts w:ascii="Times New Roman"/>
          <w:b w:val="false"/>
          <w:i w:val="false"/>
          <w:color w:val="000000"/>
          <w:sz w:val="28"/>
        </w:rPr>
        <w:t>
      31. Тексеру барысында комиссия өтініш беруші (жер қойнауын пайдаланушы) бас тартуға ниеттенетін жер қойнауы учаскесінде немесе жер қойнауы учаскесінің бір бөлігінде жер қойнауын пайдаланушының жер қойнауын пайдалану жөніндегі операцияларды жүргізуі нәтижесінде болған, халықтың өмірі мен денсаулығы, қоршаған ортаны қорғау үшін қауіпсіз емес және Қазақстан Республикасының заңнамасына сәйкес қалпына келтіруді талап ететін жердің (су айдындары түбінің) бұзылуы мен ластануының болуын тексереді.</w:t>
      </w:r>
    </w:p>
    <w:bookmarkEnd w:id="117"/>
    <w:bookmarkStart w:name="z120" w:id="118"/>
    <w:p>
      <w:pPr>
        <w:spacing w:after="0"/>
        <w:ind w:left="0"/>
        <w:jc w:val="both"/>
      </w:pPr>
      <w:r>
        <w:rPr>
          <w:rFonts w:ascii="Times New Roman"/>
          <w:b w:val="false"/>
          <w:i w:val="false"/>
          <w:color w:val="000000"/>
          <w:sz w:val="28"/>
        </w:rPr>
        <w:t>
      32. Зерттеу жүргізу кезінде жоюды жүргізу қажеттілігі болмауын растау мақсатында комиссия құрамындағы мемлекеттік органдардың өкілдері тексеру нәтижелерін қабылдау мақсатында осы Қағидаларға сәйкес жер қойнауын пайдаланушы ұсынатын құжаттарды қарай отырып, тапсырылған геологиялық есептерге, лицензиялық-келісімшарттық шарттардың орындалуы туралы тапсырылған есептерге сәйкес жер қойнауын пайдалану бойынша жүргізілген (жүргізілмеген) операциялар туралы мәліметтерді жер қойнауын пайдалану жөніндегі операцияларды жүргізу үшін жобалық құжаттармен және жер қойнауын пайдаланушы бас тартуға ниеттенген жер қойнауы учаскесінің аумағын немесе жер қойнауы учаскесінің бір бөлігін зерттеудің нақты нәтижелерімен салыстырып тексереді.</w:t>
      </w:r>
    </w:p>
    <w:bookmarkEnd w:id="118"/>
    <w:p>
      <w:pPr>
        <w:spacing w:after="0"/>
        <w:ind w:left="0"/>
        <w:jc w:val="both"/>
      </w:pPr>
      <w:r>
        <w:rPr>
          <w:rFonts w:ascii="Times New Roman"/>
          <w:b w:val="false"/>
          <w:i w:val="false"/>
          <w:color w:val="000000"/>
          <w:sz w:val="28"/>
        </w:rPr>
        <w:t xml:space="preserve">
      Егер тексеру барысында жер қойнауын пайдаланушының Қазақстан Республикасының заңнамасына сәйкес қалпына келтіруді талап ететін жер қойнауын пайдалану жөніндегі операцияларды жүргізуі нәтижесінде болған жердің (су айдындары түбінің) бұзылуы және ластануы анықталса, жергілікті атқарушы орган тексеруді тоқтатады және бұл туралы өтініш берушіні дереу хабардар етеді. Бұл жағдайда жер қойнауын пайдаланушы </w:t>
      </w:r>
      <w:r>
        <w:rPr>
          <w:rFonts w:ascii="Times New Roman"/>
          <w:b w:val="false"/>
          <w:i w:val="false"/>
          <w:color w:val="000000"/>
          <w:sz w:val="28"/>
        </w:rPr>
        <w:t>Кодекске</w:t>
      </w:r>
      <w:r>
        <w:rPr>
          <w:rFonts w:ascii="Times New Roman"/>
          <w:b w:val="false"/>
          <w:i w:val="false"/>
          <w:color w:val="000000"/>
          <w:sz w:val="28"/>
        </w:rPr>
        <w:t xml:space="preserve"> сәйкес одан бас тартуға ниеттенген жер қойнауы учаскесіндегі немесе жер қойнауы учаскесінің бір бөлігіндегі операциялардың салдарын жоюды жүзеге асыруға міндетті.</w:t>
      </w:r>
    </w:p>
    <w:bookmarkStart w:name="z121" w:id="119"/>
    <w:p>
      <w:pPr>
        <w:spacing w:after="0"/>
        <w:ind w:left="0"/>
        <w:jc w:val="both"/>
      </w:pPr>
      <w:r>
        <w:rPr>
          <w:rFonts w:ascii="Times New Roman"/>
          <w:b w:val="false"/>
          <w:i w:val="false"/>
          <w:color w:val="000000"/>
          <w:sz w:val="28"/>
        </w:rPr>
        <w:t>
      33. Егер ауа райы жағдайларына, орын ауыстыру бойынша заңнамалық шектеулерге немесе жою бойынша жұмыстардың нәтижелеріне тиісті түрде тексеру немесе қарау жүргізуге мүмкіндік бермейтін өзге де объективті жағдайларға байланысты жою бойынша жұмыстардың нәтижелеріне тексеру немесе қарау жүргізу мүмкін болмаса, комиссия келісілген тексеруді немесе қарауды басқа күнге ауыстыру туралы шешім қабылдайды.</w:t>
      </w:r>
    </w:p>
    <w:bookmarkEnd w:id="119"/>
    <w:bookmarkStart w:name="z122" w:id="120"/>
    <w:p>
      <w:pPr>
        <w:spacing w:after="0"/>
        <w:ind w:left="0"/>
        <w:jc w:val="both"/>
      </w:pPr>
      <w:r>
        <w:rPr>
          <w:rFonts w:ascii="Times New Roman"/>
          <w:b w:val="false"/>
          <w:i w:val="false"/>
          <w:color w:val="000000"/>
          <w:sz w:val="28"/>
        </w:rPr>
        <w:t>
      34. Комиссия құрамындағы мемлекеттік органдардың өкілдері жою жөніндегі жұмыстардың нәтижелерін қабылдау мақсаттары үшін осы Қағидаларға сәйкес ұсынылатын құжаттарды қарай отырып, жер қойнауын пайдалану жөніндегі операцияларды жүргізу үшін жобалау құжаттарында, жою жоспарларында, экологиялық рұқсаттарда сипатталған жер қойнауын пайдалану бойынша жүргізілген операциялар туралы мәліметтерді жою жөніндегі жұмыстардың жобасымен (рекультивациялау жобасымен) және жою жөніндегі жұмыстардың нәтижелерін тексерудің нақты нәтижелерімен салыстырып тексереді.</w:t>
      </w:r>
    </w:p>
    <w:bookmarkEnd w:id="120"/>
    <w:bookmarkStart w:name="z123" w:id="121"/>
    <w:p>
      <w:pPr>
        <w:spacing w:after="0"/>
        <w:ind w:left="0"/>
        <w:jc w:val="both"/>
      </w:pPr>
      <w:r>
        <w:rPr>
          <w:rFonts w:ascii="Times New Roman"/>
          <w:b w:val="false"/>
          <w:i w:val="false"/>
          <w:color w:val="000000"/>
          <w:sz w:val="28"/>
        </w:rPr>
        <w:t xml:space="preserve">
      35. Ұсынылған құжаттарды талдау және жер қойнауы учаскесінің (оның бір бөлігінің) аумағын зерттеу нәтижелері бойынша жоюды жүргізу қажеттілігінің жоқтығы расталған кезде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зерттеу актісіне қол қою туралы шешім қабылдайды. Комиссияның шешімі, сондай-ақ тексеруге қатысқан комиссияның барлық мүшелері қол қоятын хаттамамен ресімделеді.</w:t>
      </w:r>
    </w:p>
    <w:bookmarkEnd w:id="121"/>
    <w:bookmarkStart w:name="z124" w:id="122"/>
    <w:p>
      <w:pPr>
        <w:spacing w:after="0"/>
        <w:ind w:left="0"/>
        <w:jc w:val="both"/>
      </w:pPr>
      <w:r>
        <w:rPr>
          <w:rFonts w:ascii="Times New Roman"/>
          <w:b w:val="false"/>
          <w:i w:val="false"/>
          <w:color w:val="000000"/>
          <w:sz w:val="28"/>
        </w:rPr>
        <w:t>
      36. Ұсынылған құжаттарды талдау, жер қойнауы учаскесінің (оның бір бөлігінің) аумағын тексеру, жою жөніндегі жұмыстардың жобасында (рекультивациялау жобасында) көзделген орындалған жұмыстардың толықтығы мен сапасын бағалау нәтижелері бойынша комиссия жою жөніндегі жұмыстардың нәтижелерін қабылдау немесе қабылдаудан бас тарту туралы шешім қабылдайды. Шешім тексеру аяқталған күннен бастап бес жұмыс күні ішінде тексеруге қатысқан комиссияның барлық мүшелері қол қоятын комиссияның хаттамасымен ресімделеді.</w:t>
      </w:r>
    </w:p>
    <w:bookmarkEnd w:id="122"/>
    <w:p>
      <w:pPr>
        <w:spacing w:after="0"/>
        <w:ind w:left="0"/>
        <w:jc w:val="both"/>
      </w:pPr>
      <w:r>
        <w:rPr>
          <w:rFonts w:ascii="Times New Roman"/>
          <w:b w:val="false"/>
          <w:i w:val="false"/>
          <w:color w:val="000000"/>
          <w:sz w:val="28"/>
        </w:rPr>
        <w:t xml:space="preserve">
      Оң шешім болған жағдайда комиссия жою жүргізілген жер қойнауын пайдалану жөніндегі операциялардың түріне қарай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жою актісін жасайды.</w:t>
      </w:r>
    </w:p>
    <w:bookmarkStart w:name="z125" w:id="123"/>
    <w:p>
      <w:pPr>
        <w:spacing w:after="0"/>
        <w:ind w:left="0"/>
        <w:jc w:val="both"/>
      </w:pPr>
      <w:r>
        <w:rPr>
          <w:rFonts w:ascii="Times New Roman"/>
          <w:b w:val="false"/>
          <w:i w:val="false"/>
          <w:color w:val="000000"/>
          <w:sz w:val="28"/>
        </w:rPr>
        <w:t>
      37. Комиссия жою жөніндегі жұмыстардың нәтижелерін мынадай жағдайларда қабылдаудан бас тартады:</w:t>
      </w:r>
    </w:p>
    <w:bookmarkEnd w:id="123"/>
    <w:bookmarkStart w:name="z126" w:id="124"/>
    <w:p>
      <w:pPr>
        <w:spacing w:after="0"/>
        <w:ind w:left="0"/>
        <w:jc w:val="both"/>
      </w:pPr>
      <w:r>
        <w:rPr>
          <w:rFonts w:ascii="Times New Roman"/>
          <w:b w:val="false"/>
          <w:i w:val="false"/>
          <w:color w:val="000000"/>
          <w:sz w:val="28"/>
        </w:rPr>
        <w:t>
      1) жер қойнауы учаскесінде (оның бір бөлігінде) жою (рекультивациялау) жөніндегі жұмыстар жүргізілмеген немесе толық көлемде жүргізілмеген;</w:t>
      </w:r>
    </w:p>
    <w:bookmarkEnd w:id="124"/>
    <w:bookmarkStart w:name="z127" w:id="125"/>
    <w:p>
      <w:pPr>
        <w:spacing w:after="0"/>
        <w:ind w:left="0"/>
        <w:jc w:val="both"/>
      </w:pPr>
      <w:r>
        <w:rPr>
          <w:rFonts w:ascii="Times New Roman"/>
          <w:b w:val="false"/>
          <w:i w:val="false"/>
          <w:color w:val="000000"/>
          <w:sz w:val="28"/>
        </w:rPr>
        <w:t>
      2) жою (рекультивациялау) бойынша орындалған жұмыстар, оның ішінде олардың сапасы өнеркәсіптік қауіпсіздік, халықтың санитариялық-эпидемиологиялық саламаттылығы саласындағы заңнаманың, экологиялық және жер заңнамасының талаптарына сәйкес келмейді;</w:t>
      </w:r>
    </w:p>
    <w:bookmarkEnd w:id="125"/>
    <w:bookmarkStart w:name="z128" w:id="126"/>
    <w:p>
      <w:pPr>
        <w:spacing w:after="0"/>
        <w:ind w:left="0"/>
        <w:jc w:val="both"/>
      </w:pPr>
      <w:r>
        <w:rPr>
          <w:rFonts w:ascii="Times New Roman"/>
          <w:b w:val="false"/>
          <w:i w:val="false"/>
          <w:color w:val="000000"/>
          <w:sz w:val="28"/>
        </w:rPr>
        <w:t>
      3) Қазақстан Республикасының заңнамасына сәйкес оның негізін құрайтын қағидаттарға сәйкес тарату мақсатына қол жеткізуді болғызбайтын кемшіліктерді анықтаған жағдайларда жол берілмейді;</w:t>
      </w:r>
    </w:p>
    <w:bookmarkEnd w:id="126"/>
    <w:bookmarkStart w:name="z129" w:id="127"/>
    <w:p>
      <w:pPr>
        <w:spacing w:after="0"/>
        <w:ind w:left="0"/>
        <w:jc w:val="both"/>
      </w:pPr>
      <w:r>
        <w:rPr>
          <w:rFonts w:ascii="Times New Roman"/>
          <w:b w:val="false"/>
          <w:i w:val="false"/>
          <w:color w:val="000000"/>
          <w:sz w:val="28"/>
        </w:rPr>
        <w:t>
      4) Қазақстан Республикасының заңнамасында көзделген жағдайларда талап етілетін тарату мониторингі аяқталмаған немесе оның нәтижелері тарату объектілеріне ұзақ мерзімді техникалық қызмет көрсету қажеттілігінің жоқтығын растамайды;</w:t>
      </w:r>
    </w:p>
    <w:bookmarkEnd w:id="127"/>
    <w:bookmarkStart w:name="z130" w:id="128"/>
    <w:p>
      <w:pPr>
        <w:spacing w:after="0"/>
        <w:ind w:left="0"/>
        <w:jc w:val="both"/>
      </w:pPr>
      <w:r>
        <w:rPr>
          <w:rFonts w:ascii="Times New Roman"/>
          <w:b w:val="false"/>
          <w:i w:val="false"/>
          <w:color w:val="000000"/>
          <w:sz w:val="28"/>
        </w:rPr>
        <w:t>
      5) жою (рекультивациялау) бойынша орындалған жұмыстар Жер қойнауы учаскесінде (оның бір бөлігінде) жүргізілген жер қойнауын пайдалану жөніндегі жұмыстардың көлеміне, сипатына және түрлеріне сәйкес келмесе;</w:t>
      </w:r>
    </w:p>
    <w:bookmarkEnd w:id="128"/>
    <w:bookmarkStart w:name="z131" w:id="129"/>
    <w:p>
      <w:pPr>
        <w:spacing w:after="0"/>
        <w:ind w:left="0"/>
        <w:jc w:val="both"/>
      </w:pPr>
      <w:r>
        <w:rPr>
          <w:rFonts w:ascii="Times New Roman"/>
          <w:b w:val="false"/>
          <w:i w:val="false"/>
          <w:color w:val="000000"/>
          <w:sz w:val="28"/>
        </w:rPr>
        <w:t>
      6) егер тарату жөніндегі жұмыстардың жоспарында және (немесе) жобасында олардың жабдықтары көзделген болса, тарату мониторингінің пункттері болмаса немесе тиісті түрде жабдықталмаса.</w:t>
      </w:r>
    </w:p>
    <w:bookmarkEnd w:id="129"/>
    <w:bookmarkStart w:name="z132" w:id="130"/>
    <w:p>
      <w:pPr>
        <w:spacing w:after="0"/>
        <w:ind w:left="0"/>
        <w:jc w:val="both"/>
      </w:pPr>
      <w:r>
        <w:rPr>
          <w:rFonts w:ascii="Times New Roman"/>
          <w:b w:val="false"/>
          <w:i w:val="false"/>
          <w:color w:val="000000"/>
          <w:sz w:val="28"/>
        </w:rPr>
        <w:t>
      38. Комиссия жою жөніндегі жұмыстардың нәтижелерін қабылдаудан бас тартқан жағдайда хаттамада мұндай бас тартудың негіздері мен мән-жайлары, сондай-ақ кемшіліктерді жою жөніндегі ұсынымдар немесе жою жөніндегі қайта жұмыстарды жүргізу қажеттігі туралы нұсқау көрсетіледі.</w:t>
      </w:r>
    </w:p>
    <w:bookmarkEnd w:id="130"/>
    <w:p>
      <w:pPr>
        <w:spacing w:after="0"/>
        <w:ind w:left="0"/>
        <w:jc w:val="both"/>
      </w:pPr>
      <w:r>
        <w:rPr>
          <w:rFonts w:ascii="Times New Roman"/>
          <w:b w:val="false"/>
          <w:i w:val="false"/>
          <w:color w:val="000000"/>
          <w:sz w:val="28"/>
        </w:rPr>
        <w:t>
      Аталған жағдайда жергілікті атқарушы орган жою жөніндегі жұмыстардың нәтижелерін қарау аяқталған күннен бастап жеті жұмыс күні ішінде бұл туралы хаттаманы қоса бере отырып, жоюды жүргізуге міндетті тұлғаға жазбаша хабарлайды. Егер жою жөніндегі жұмыстарды жергілікті атқарушы орган жүргізсе, мұндай хабарлама талап етілмейді.</w:t>
      </w:r>
    </w:p>
    <w:bookmarkStart w:name="z133" w:id="131"/>
    <w:p>
      <w:pPr>
        <w:spacing w:after="0"/>
        <w:ind w:left="0"/>
        <w:jc w:val="both"/>
      </w:pPr>
      <w:r>
        <w:rPr>
          <w:rFonts w:ascii="Times New Roman"/>
          <w:b w:val="false"/>
          <w:i w:val="false"/>
          <w:color w:val="000000"/>
          <w:sz w:val="28"/>
        </w:rPr>
        <w:t>
      39. Комиссия мүшелері тексеру немесе тиісінше зерттеу аяқталған күннен бастап он жұмыс күнінен кешіктірмей салдарларды жоюдың тиісті актісіне немесе зерттеу актісіне қол қояды. Актілер тексеру аяқталған күннен немесе тексеру аяқталған күннен басталуы керек.</w:t>
      </w:r>
    </w:p>
    <w:bookmarkEnd w:id="131"/>
    <w:bookmarkStart w:name="z134" w:id="132"/>
    <w:p>
      <w:pPr>
        <w:spacing w:after="0"/>
        <w:ind w:left="0"/>
        <w:jc w:val="both"/>
      </w:pPr>
      <w:r>
        <w:rPr>
          <w:rFonts w:ascii="Times New Roman"/>
          <w:b w:val="false"/>
          <w:i w:val="false"/>
          <w:color w:val="000000"/>
          <w:sz w:val="28"/>
        </w:rPr>
        <w:t>
      40. Жою актісіне (зерттеу актісіне) үш данада қол қойылады, оның біреуі жер қойнауын пайдаланушыға (жер қойнауын пайдалану құқығы тоқтатылған тұлғаға), біреуі жер қойнауын пайдалану құқығын берген тиісті мемлекеттік органға беріледі, ал біреуі жергілікті атқарушы органда сақталады.</w:t>
      </w:r>
    </w:p>
    <w:bookmarkEnd w:id="132"/>
    <w:p>
      <w:pPr>
        <w:spacing w:after="0"/>
        <w:ind w:left="0"/>
        <w:jc w:val="both"/>
      </w:pPr>
      <w:r>
        <w:rPr>
          <w:rFonts w:ascii="Times New Roman"/>
          <w:b w:val="false"/>
          <w:i w:val="false"/>
          <w:color w:val="000000"/>
          <w:sz w:val="28"/>
        </w:rPr>
        <w:t>
      Жеке меншіктегі немесе жер пайдаланудағы жер учаскесінде зерттеп-қарау немесе тарату жүргізілген жағдайда, тарату актісіне жер учаскесінің меншік иесі, жер пайдаланушы немесе олар уәкілеттік берген тұлға да қол қояды.</w:t>
      </w:r>
    </w:p>
    <w:bookmarkStart w:name="z135" w:id="133"/>
    <w:p>
      <w:pPr>
        <w:spacing w:after="0"/>
        <w:ind w:left="0"/>
        <w:jc w:val="both"/>
      </w:pPr>
      <w:r>
        <w:rPr>
          <w:rFonts w:ascii="Times New Roman"/>
          <w:b w:val="false"/>
          <w:i w:val="false"/>
          <w:color w:val="000000"/>
          <w:sz w:val="28"/>
        </w:rPr>
        <w:t>
      41. Жою актісіне мыналар қоса беріледі:</w:t>
      </w:r>
    </w:p>
    <w:bookmarkEnd w:id="133"/>
    <w:bookmarkStart w:name="z136" w:id="134"/>
    <w:p>
      <w:pPr>
        <w:spacing w:after="0"/>
        <w:ind w:left="0"/>
        <w:jc w:val="both"/>
      </w:pPr>
      <w:r>
        <w:rPr>
          <w:rFonts w:ascii="Times New Roman"/>
          <w:b w:val="false"/>
          <w:i w:val="false"/>
          <w:color w:val="000000"/>
          <w:sz w:val="28"/>
        </w:rPr>
        <w:t>
      1) рекультивациялау жобасының немесе жою жөніндегі жұмыстар жобасының көшірмесі;</w:t>
      </w:r>
    </w:p>
    <w:bookmarkEnd w:id="134"/>
    <w:bookmarkStart w:name="z137" w:id="135"/>
    <w:p>
      <w:pPr>
        <w:spacing w:after="0"/>
        <w:ind w:left="0"/>
        <w:jc w:val="both"/>
      </w:pPr>
      <w:r>
        <w:rPr>
          <w:rFonts w:ascii="Times New Roman"/>
          <w:b w:val="false"/>
          <w:i w:val="false"/>
          <w:color w:val="000000"/>
          <w:sz w:val="28"/>
        </w:rPr>
        <w:t>
      2) жою жөніндегі жұмыстардың жобасында (рекультивациялау жобасында) көзделген нақты орындалған жұмыстардың тізбесі мен көлемі;</w:t>
      </w:r>
    </w:p>
    <w:bookmarkEnd w:id="135"/>
    <w:bookmarkStart w:name="z138" w:id="136"/>
    <w:p>
      <w:pPr>
        <w:spacing w:after="0"/>
        <w:ind w:left="0"/>
        <w:jc w:val="both"/>
      </w:pPr>
      <w:r>
        <w:rPr>
          <w:rFonts w:ascii="Times New Roman"/>
          <w:b w:val="false"/>
          <w:i w:val="false"/>
          <w:color w:val="000000"/>
          <w:sz w:val="28"/>
        </w:rPr>
        <w:t>
      3) жер қойнауы учаскесін (оның бір бөлігін), сондай-ақ жойылған объектілерді орналастыру жоспарлары, бетінің топографиялық картасы;</w:t>
      </w:r>
    </w:p>
    <w:bookmarkEnd w:id="136"/>
    <w:bookmarkStart w:name="z139" w:id="137"/>
    <w:p>
      <w:pPr>
        <w:spacing w:after="0"/>
        <w:ind w:left="0"/>
        <w:jc w:val="both"/>
      </w:pPr>
      <w:r>
        <w:rPr>
          <w:rFonts w:ascii="Times New Roman"/>
          <w:b w:val="false"/>
          <w:i w:val="false"/>
          <w:color w:val="000000"/>
          <w:sz w:val="28"/>
        </w:rPr>
        <w:t>
      4) жер қойнауы учаскесі аумағы (оның бөліктері) ландшафтының (жойылған жер қойнауын пайдалану объектілерінің) фотосуреттері;</w:t>
      </w:r>
    </w:p>
    <w:bookmarkEnd w:id="137"/>
    <w:bookmarkStart w:name="z140" w:id="138"/>
    <w:p>
      <w:pPr>
        <w:spacing w:after="0"/>
        <w:ind w:left="0"/>
        <w:jc w:val="both"/>
      </w:pPr>
      <w:r>
        <w:rPr>
          <w:rFonts w:ascii="Times New Roman"/>
          <w:b w:val="false"/>
          <w:i w:val="false"/>
          <w:color w:val="000000"/>
          <w:sz w:val="28"/>
        </w:rPr>
        <w:t>
      5) жоюға нақты жұмсалған шығындар туралы анықтама;</w:t>
      </w:r>
    </w:p>
    <w:bookmarkEnd w:id="138"/>
    <w:bookmarkStart w:name="z141" w:id="139"/>
    <w:p>
      <w:pPr>
        <w:spacing w:after="0"/>
        <w:ind w:left="0"/>
        <w:jc w:val="both"/>
      </w:pPr>
      <w:r>
        <w:rPr>
          <w:rFonts w:ascii="Times New Roman"/>
          <w:b w:val="false"/>
          <w:i w:val="false"/>
          <w:color w:val="000000"/>
          <w:sz w:val="28"/>
        </w:rPr>
        <w:t>
      6) жою жұмыстарына ұшыраған аумақтағы топырақ пен су объектілері сынамаларын зертханалық зерттеу нәтижелері (болған кезде), оның ішінде Қазақстан Республикасының заңнамасында көзделген жағдайларда жүргізілген жою мониторингінің нәтижелері.</w:t>
      </w:r>
    </w:p>
    <w:bookmarkEnd w:id="139"/>
    <w:bookmarkStart w:name="z142" w:id="140"/>
    <w:p>
      <w:pPr>
        <w:spacing w:after="0"/>
        <w:ind w:left="0"/>
        <w:jc w:val="both"/>
      </w:pPr>
      <w:r>
        <w:rPr>
          <w:rFonts w:ascii="Times New Roman"/>
          <w:b w:val="false"/>
          <w:i w:val="false"/>
          <w:color w:val="000000"/>
          <w:sz w:val="28"/>
        </w:rPr>
        <w:t>
      42. Жою актісіне мыналар қоса беріледі:</w:t>
      </w:r>
    </w:p>
    <w:bookmarkEnd w:id="140"/>
    <w:bookmarkStart w:name="z143" w:id="141"/>
    <w:p>
      <w:pPr>
        <w:spacing w:after="0"/>
        <w:ind w:left="0"/>
        <w:jc w:val="both"/>
      </w:pPr>
      <w:r>
        <w:rPr>
          <w:rFonts w:ascii="Times New Roman"/>
          <w:b w:val="false"/>
          <w:i w:val="false"/>
          <w:color w:val="000000"/>
          <w:sz w:val="28"/>
        </w:rPr>
        <w:t>
      1) жер қойнауы учаскесін (оның бір бөлігін) орналастыру жоспарлары, бетінің топографиялық картасы;</w:t>
      </w:r>
    </w:p>
    <w:bookmarkEnd w:id="141"/>
    <w:bookmarkStart w:name="z144" w:id="142"/>
    <w:p>
      <w:pPr>
        <w:spacing w:after="0"/>
        <w:ind w:left="0"/>
        <w:jc w:val="both"/>
      </w:pPr>
      <w:r>
        <w:rPr>
          <w:rFonts w:ascii="Times New Roman"/>
          <w:b w:val="false"/>
          <w:i w:val="false"/>
          <w:color w:val="000000"/>
          <w:sz w:val="28"/>
        </w:rPr>
        <w:t>
      2) жер қойнауы учаскесі (оның бір бөлігі) аумағы ландшафтының фотосуреттері қоса беріледі.</w:t>
      </w:r>
    </w:p>
    <w:bookmarkEnd w:id="142"/>
    <w:bookmarkStart w:name="z145" w:id="143"/>
    <w:p>
      <w:pPr>
        <w:spacing w:after="0"/>
        <w:ind w:left="0"/>
        <w:jc w:val="both"/>
      </w:pPr>
      <w:r>
        <w:rPr>
          <w:rFonts w:ascii="Times New Roman"/>
          <w:b w:val="false"/>
          <w:i w:val="false"/>
          <w:color w:val="000000"/>
          <w:sz w:val="28"/>
        </w:rPr>
        <w:t>
      43. Жою жөніндегі жұмыстардың нәтижелерін қабылдаудан бас тартылған жағдайда жер қойнауын пайдаланушы (жоюды жүргізуге міндетті тұлға) жою жөніндегі жұмыстардың нәтижелерін алдыңғы қабылдаудан бас тарту туралы хаттамаға комиссия мүшелері қол қойған күннен бастап бір айдан ерте емес уақытта ұйымдастырылуы мүмкін қайта қабылдау үшін жергілікті атқарушы органға жүгіне алады.</w:t>
      </w:r>
    </w:p>
    <w:bookmarkEnd w:id="143"/>
    <w:bookmarkStart w:name="z146" w:id="144"/>
    <w:p>
      <w:pPr>
        <w:spacing w:after="0"/>
        <w:ind w:left="0"/>
        <w:jc w:val="both"/>
      </w:pPr>
      <w:r>
        <w:rPr>
          <w:rFonts w:ascii="Times New Roman"/>
          <w:b w:val="false"/>
          <w:i w:val="false"/>
          <w:color w:val="000000"/>
          <w:sz w:val="28"/>
        </w:rPr>
        <w:t>
      44. Қайта қабылдау барысында комиссия бұрын ұсынылған ескертулер мен кемшіліктерді жою фактісін тексереді. Жою (рекультивациялау) жөніндегі жаңа (қосымша) жұмыстар жүргізілген жағдайларды қоспағанда, егер бастапқы тексеру барысында мұндай ескертулер ұсынылмаса, комиссия мүшелерінің орындалған жұмыстарға жаңа ескертулер беруге құқығы жоқ.</w:t>
      </w:r>
    </w:p>
    <w:bookmarkEnd w:id="144"/>
    <w:bookmarkStart w:name="z147" w:id="145"/>
    <w:p>
      <w:pPr>
        <w:spacing w:after="0"/>
        <w:ind w:left="0"/>
        <w:jc w:val="both"/>
      </w:pPr>
      <w:r>
        <w:rPr>
          <w:rFonts w:ascii="Times New Roman"/>
          <w:b w:val="false"/>
          <w:i w:val="false"/>
          <w:color w:val="000000"/>
          <w:sz w:val="28"/>
        </w:rPr>
        <w:t>
      45. Мақсаты хаттамада көрсетілген кемшіліктерді түзетуді растау болып табылатын қайта қабылдау мен тексеруді бір реттен артық тағайындауға болмайды.</w:t>
      </w:r>
    </w:p>
    <w:bookmarkEnd w:id="145"/>
    <w:bookmarkStart w:name="z148" w:id="146"/>
    <w:p>
      <w:pPr>
        <w:spacing w:after="0"/>
        <w:ind w:left="0"/>
        <w:jc w:val="both"/>
      </w:pPr>
      <w:r>
        <w:rPr>
          <w:rFonts w:ascii="Times New Roman"/>
          <w:b w:val="false"/>
          <w:i w:val="false"/>
          <w:color w:val="000000"/>
          <w:sz w:val="28"/>
        </w:rPr>
        <w:t xml:space="preserve">
      46. Егер қайта тексеру нәтижелері бойынша комиссия алғашқы тексеруден кейінгі негіздер бойынша, жер қойнауын пайдаланушының (жоюды жүргізуге міндетті тұлғаның) кемшіліктерді жоймауы себебінен жою (рекультивациялау) жөніндегі жұмыстарды қабылдаудан бас тартса, соңғысы </w:t>
      </w:r>
      <w:r>
        <w:rPr>
          <w:rFonts w:ascii="Times New Roman"/>
          <w:b w:val="false"/>
          <w:i w:val="false"/>
          <w:color w:val="000000"/>
          <w:sz w:val="28"/>
        </w:rPr>
        <w:t>Кодекске</w:t>
      </w:r>
      <w:r>
        <w:rPr>
          <w:rFonts w:ascii="Times New Roman"/>
          <w:b w:val="false"/>
          <w:i w:val="false"/>
          <w:color w:val="000000"/>
          <w:sz w:val="28"/>
        </w:rPr>
        <w:t xml:space="preserve"> сәйкес жою жөніндегі өз міндеттемелерін орындамаған деп танылады, бұл туралы жергілікті атқарушы орган олар бойынша операциялар жүргізудің салдары жойылуға жататын жер қойнауын пайдалану құқығын берген тиісті мемлекеттік органды хабардар етеді.</w:t>
      </w:r>
    </w:p>
    <w:bookmarkEnd w:id="146"/>
    <w:bookmarkStart w:name="z149" w:id="147"/>
    <w:p>
      <w:pPr>
        <w:spacing w:after="0"/>
        <w:ind w:left="0"/>
        <w:jc w:val="both"/>
      </w:pPr>
      <w:r>
        <w:rPr>
          <w:rFonts w:ascii="Times New Roman"/>
          <w:b w:val="false"/>
          <w:i w:val="false"/>
          <w:color w:val="000000"/>
          <w:sz w:val="28"/>
        </w:rPr>
        <w:t xml:space="preserve">
      47. Жер қойнауын зерттеу жөніндегі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 қойнауын пайдалану жөніндегі операциялардың салдарын жою жөніндегі жұмыстар орындалған жер қойнауы учаскелерінің есебін жүргізеді.</w:t>
      </w:r>
    </w:p>
    <w:bookmarkEnd w:id="147"/>
    <w:bookmarkStart w:name="z150" w:id="148"/>
    <w:p>
      <w:pPr>
        <w:spacing w:after="0"/>
        <w:ind w:left="0"/>
        <w:jc w:val="both"/>
      </w:pPr>
      <w:r>
        <w:rPr>
          <w:rFonts w:ascii="Times New Roman"/>
          <w:b w:val="false"/>
          <w:i w:val="false"/>
          <w:color w:val="000000"/>
          <w:sz w:val="28"/>
        </w:rPr>
        <w:t>
      48. Комиссия мүшелерінің, жер учаскесі меншік иесінің, жер пайдаланушының немесе олар уәкілеттік берген тұлғаның тарату актісіне (зерттеу актісіне) қол қоюдан бас тартуы жер қойнауын пайдаланушының (жеке немесе заңды тұлғаның) Қазақстан Республикасының заңнамасында көзделген тәртіппен уәжделуге және оған дау айтылуға тиіс.</w:t>
      </w:r>
    </w:p>
    <w:bookmarkEnd w:id="148"/>
    <w:bookmarkStart w:name="z151" w:id="149"/>
    <w:p>
      <w:pPr>
        <w:spacing w:after="0"/>
        <w:ind w:left="0"/>
        <w:jc w:val="left"/>
      </w:pPr>
      <w:r>
        <w:rPr>
          <w:rFonts w:ascii="Times New Roman"/>
          <w:b/>
          <w:i w:val="false"/>
          <w:color w:val="000000"/>
        </w:rPr>
        <w:t xml:space="preserve"> 3-тарау. Міндетті тұлға болмаған кезде комиссия құру және жою жөніндегі жұмыстарды (тексеру нәтижелерін) қабылдауды ұйымдастыру</w:t>
      </w:r>
    </w:p>
    <w:bookmarkEnd w:id="149"/>
    <w:bookmarkStart w:name="z152" w:id="150"/>
    <w:p>
      <w:pPr>
        <w:spacing w:after="0"/>
        <w:ind w:left="0"/>
        <w:jc w:val="both"/>
      </w:pPr>
      <w:r>
        <w:rPr>
          <w:rFonts w:ascii="Times New Roman"/>
          <w:b w:val="false"/>
          <w:i w:val="false"/>
          <w:color w:val="000000"/>
          <w:sz w:val="28"/>
        </w:rPr>
        <w:t>
      49. Егер жер қойнауы учаскесін пайдалану құқығы тоқтатылған кезде таратуды жүргізетін адам оны көзделген мерзімде аяқтауды қамтамасыз етпесе, осы міндеттемені орындаудан жалтарса, анықталмаса не өмір сүруін тоқтатса, жергілікті атқарушы орган жер қойнауын пайдалану салдарын жою жөніндегі міндеттеменің орындалуын қамтамасыз етуге берілген қаражат есебінен, міндетті адамның мүлкінен алынған сома есебінен, ал ол болмаған немесе жеткіліксіз болған жағдайда – жергілікті бюджет қаражаты есебінен жою (рекультивациялау) жөніндегі жұмыстарды жүргізуді ұйымдастырады. Жою (рекультивациялау) жөніндегі жұмыстар аяқталғаннан кейін бір ай ішінде жергілікті атқарушы орган тексеру немесе жою (рекультивациялау) жөніндегі жұмыстардың нәтижелерін қабылдауды жүзеге асыратын комиссия құрады.</w:t>
      </w:r>
    </w:p>
    <w:bookmarkEnd w:id="150"/>
    <w:bookmarkStart w:name="z153" w:id="151"/>
    <w:p>
      <w:pPr>
        <w:spacing w:after="0"/>
        <w:ind w:left="0"/>
        <w:jc w:val="both"/>
      </w:pPr>
      <w:r>
        <w:rPr>
          <w:rFonts w:ascii="Times New Roman"/>
          <w:b w:val="false"/>
          <w:i w:val="false"/>
          <w:color w:val="000000"/>
          <w:sz w:val="28"/>
        </w:rPr>
        <w:t>
      50. Тарату (рекультивациялау) жөніндегі жұмыстар аяқталғаннан кейін бір ай ішінде жергілікті атқарушы орган тексеру немесе тарату (рекультивациялау) жөніндегі жұмыстардың нәтижелерін қабылдауды жүзеге асыратын комиссия құрады.</w:t>
      </w:r>
    </w:p>
    <w:bookmarkEnd w:id="151"/>
    <w:bookmarkStart w:name="z154" w:id="152"/>
    <w:p>
      <w:pPr>
        <w:spacing w:after="0"/>
        <w:ind w:left="0"/>
        <w:jc w:val="both"/>
      </w:pPr>
      <w:r>
        <w:rPr>
          <w:rFonts w:ascii="Times New Roman"/>
          <w:b w:val="false"/>
          <w:i w:val="false"/>
          <w:color w:val="000000"/>
          <w:sz w:val="28"/>
        </w:rPr>
        <w:t>
      51. Комиссияның жұмысын қамтамасыз ету және зерттеп-қарау немесе тарату жөніндегі жұмыстардың нәтижелерін қабылдауды жүзеге асыру мақсатында жергілікті атқарушы орган жер қойнауын пайдалану жөніндегі операциялардың тиісті түрі бойынша жер қойнауын пайдалану құқығын беретін, Қазақстан Республикасының заңнамасында көзделген сараптамаларды және жобалау құжаттарын, тарату жоспарларын келіскен және келіскен, жер қойнауын пайдалану жөніндегі операциялар бойынша жер қойнауын пайдаланушының есептілігін және басқа да құжаттарды алған орталық жергілікті атқарушы органдарда бар қажетті құжаттаманы жинауды орындайды.</w:t>
      </w:r>
    </w:p>
    <w:bookmarkEnd w:id="152"/>
    <w:bookmarkStart w:name="z155" w:id="153"/>
    <w:p>
      <w:pPr>
        <w:spacing w:after="0"/>
        <w:ind w:left="0"/>
        <w:jc w:val="both"/>
      </w:pPr>
      <w:r>
        <w:rPr>
          <w:rFonts w:ascii="Times New Roman"/>
          <w:b w:val="false"/>
          <w:i w:val="false"/>
          <w:color w:val="000000"/>
          <w:sz w:val="28"/>
        </w:rPr>
        <w:t>
      52. Комиссияның міндеттерін шешу үшін жер қойнауы учаскесін немесе учаскенің бір бөлігін қарап – тексеру және зерттеп-қарау жер қойнауын пайдалану салдарын жою жөніндегі міндеттеменің орындалуын қамтамасыз етуге берілген қаражат, міндетті тұлғаның мүлкінен алынған сома есебінен, ал ол болмаған немесе жеткіліксіз болған жағдайда-жергілікті бюджет қаражаты есебінен қамтамасыз етіледі.</w:t>
      </w:r>
    </w:p>
    <w:bookmarkEnd w:id="153"/>
    <w:bookmarkStart w:name="z156" w:id="154"/>
    <w:p>
      <w:pPr>
        <w:spacing w:after="0"/>
        <w:ind w:left="0"/>
        <w:jc w:val="both"/>
      </w:pPr>
      <w:r>
        <w:rPr>
          <w:rFonts w:ascii="Times New Roman"/>
          <w:b w:val="false"/>
          <w:i w:val="false"/>
          <w:color w:val="000000"/>
          <w:sz w:val="28"/>
        </w:rPr>
        <w:t xml:space="preserve">
      53. Тексеру немесе жою жөніндегі жұмыстардың нәтижелерін қабылдау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жүзеге асырылады.</w:t>
      </w:r>
    </w:p>
    <w:bookmarkEnd w:id="154"/>
    <w:bookmarkStart w:name="z157" w:id="155"/>
    <w:p>
      <w:pPr>
        <w:spacing w:after="0"/>
        <w:ind w:left="0"/>
        <w:jc w:val="both"/>
      </w:pPr>
      <w:r>
        <w:rPr>
          <w:rFonts w:ascii="Times New Roman"/>
          <w:b w:val="false"/>
          <w:i w:val="false"/>
          <w:color w:val="000000"/>
          <w:sz w:val="28"/>
        </w:rPr>
        <w:t>
      54. Тарату актісіне (зерттеу актісіне) үш данада қол қойылады, оның біреуі жер қойнауын пайдалану жөніндегі операциялардың тиісті түрі бойынша жер қойнауын пайдалану құқығын беретін тиісті мемлекеттік органға беріледі, оның салдарларын жергілікті атқарушы орган жойды, біреуі жер қойнауын зерттеу жөніндегі уәкілетті органға беріледі және бір данасы жергілікті атқарушы органда сақталады.</w:t>
      </w:r>
    </w:p>
    <w:bookmarkEnd w:id="155"/>
    <w:bookmarkStart w:name="z158" w:id="156"/>
    <w:p>
      <w:pPr>
        <w:spacing w:after="0"/>
        <w:ind w:left="0"/>
        <w:jc w:val="both"/>
      </w:pPr>
      <w:r>
        <w:rPr>
          <w:rFonts w:ascii="Times New Roman"/>
          <w:b w:val="false"/>
          <w:i w:val="false"/>
          <w:color w:val="000000"/>
          <w:sz w:val="28"/>
        </w:rPr>
        <w:t xml:space="preserve">
      55. Жер қойнауын пайдалану құқықтарын одан әрі беру мақсатында жер қойнауын зерттеу жөніндегі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 қойнауын пайдалану жөніндегі операциялардың салдарын жою жөніндегі жұмыстар орындалған аумақтар туралы мәліметтердің есебін жүргізеді.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0" w:id="157"/>
    <w:p>
      <w:pPr>
        <w:spacing w:after="0"/>
        <w:ind w:left="0"/>
        <w:jc w:val="left"/>
      </w:pPr>
      <w:r>
        <w:rPr>
          <w:rFonts w:ascii="Times New Roman"/>
          <w:b/>
          <w:i w:val="false"/>
          <w:color w:val="000000"/>
        </w:rPr>
        <w:t xml:space="preserve"> Барлауға арналған рұқсаттар, қатты (кең таралған) пайдалы қазбаларды барлауға лицензиялар (келісімшарттар) бойынша барлау салдарын жою АКТІСІ __________________ (қаласы, облысы)  20___ жылғы "___" _________ №_____</w:t>
      </w:r>
    </w:p>
    <w:bookmarkEnd w:id="157"/>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p>
      <w:pPr>
        <w:spacing w:after="0"/>
        <w:ind w:left="0"/>
        <w:jc w:val="both"/>
      </w:pPr>
      <w:r>
        <w:rPr>
          <w:rFonts w:ascii="Times New Roman"/>
          <w:b w:val="false"/>
          <w:i w:val="false"/>
          <w:color w:val="000000"/>
          <w:sz w:val="28"/>
        </w:rPr>
        <w:t xml:space="preserve">
      жер қойнауын пайдалану жөніндегі операциялардың салдарларын жою бойынша </w:t>
      </w:r>
    </w:p>
    <w:p>
      <w:pPr>
        <w:spacing w:after="0"/>
        <w:ind w:left="0"/>
        <w:jc w:val="both"/>
      </w:pPr>
      <w:r>
        <w:rPr>
          <w:rFonts w:ascii="Times New Roman"/>
          <w:b w:val="false"/>
          <w:i w:val="false"/>
          <w:color w:val="000000"/>
          <w:sz w:val="28"/>
        </w:rPr>
        <w:t xml:space="preserve">
      жұмыстар жүргізілген жер қойнауы учаскесін (оның бір бөлігін) тексеруді жүргізді </w:t>
      </w:r>
    </w:p>
    <w:p>
      <w:pPr>
        <w:spacing w:after="0"/>
        <w:ind w:left="0"/>
        <w:jc w:val="both"/>
      </w:pPr>
      <w:r>
        <w:rPr>
          <w:rFonts w:ascii="Times New Roman"/>
          <w:b w:val="false"/>
          <w:i w:val="false"/>
          <w:color w:val="000000"/>
          <w:sz w:val="28"/>
        </w:rPr>
        <w:t xml:space="preserve">
      және Қазақстан Республикасының жер қойнауы және жер қойнауын пайдалану туралы </w:t>
      </w:r>
    </w:p>
    <w:p>
      <w:pPr>
        <w:spacing w:after="0"/>
        <w:ind w:left="0"/>
        <w:jc w:val="both"/>
      </w:pPr>
      <w:r>
        <w:rPr>
          <w:rFonts w:ascii="Times New Roman"/>
          <w:b w:val="false"/>
          <w:i w:val="false"/>
          <w:color w:val="000000"/>
          <w:sz w:val="28"/>
        </w:rPr>
        <w:t xml:space="preserve">
      заңнамасының талаптарына сәйкес жер қойнауын пайдалану салдарларын жою </w:t>
      </w:r>
    </w:p>
    <w:p>
      <w:pPr>
        <w:spacing w:after="0"/>
        <w:ind w:left="0"/>
        <w:jc w:val="both"/>
      </w:pPr>
      <w:r>
        <w:rPr>
          <w:rFonts w:ascii="Times New Roman"/>
          <w:b w:val="false"/>
          <w:i w:val="false"/>
          <w:color w:val="000000"/>
          <w:sz w:val="28"/>
        </w:rPr>
        <w:t xml:space="preserve">
      мақсатында жүзеге асырылған жұмыстардың толықтығы мен сапасын сипаттайтын </w:t>
      </w:r>
    </w:p>
    <w:p>
      <w:pPr>
        <w:spacing w:after="0"/>
        <w:ind w:left="0"/>
        <w:jc w:val="both"/>
      </w:pPr>
      <w:r>
        <w:rPr>
          <w:rFonts w:ascii="Times New Roman"/>
          <w:b w:val="false"/>
          <w:i w:val="false"/>
          <w:color w:val="000000"/>
          <w:sz w:val="28"/>
        </w:rPr>
        <w:t xml:space="preserve">
      барлық ұсынылған құжаттар мен материалдарды, сондай-ақ бүлінген жерлерді </w:t>
      </w:r>
    </w:p>
    <w:p>
      <w:pPr>
        <w:spacing w:after="0"/>
        <w:ind w:left="0"/>
        <w:jc w:val="both"/>
      </w:pPr>
      <w:r>
        <w:rPr>
          <w:rFonts w:ascii="Times New Roman"/>
          <w:b w:val="false"/>
          <w:i w:val="false"/>
          <w:color w:val="000000"/>
          <w:sz w:val="28"/>
        </w:rPr>
        <w:t xml:space="preserve">
      рекультивациялау жобасын, жер қойнауын пайдалану салдарларын жою жөніндегі </w:t>
      </w:r>
    </w:p>
    <w:p>
      <w:pPr>
        <w:spacing w:after="0"/>
        <w:ind w:left="0"/>
        <w:jc w:val="both"/>
      </w:pPr>
      <w:r>
        <w:rPr>
          <w:rFonts w:ascii="Times New Roman"/>
          <w:b w:val="false"/>
          <w:i w:val="false"/>
          <w:color w:val="000000"/>
          <w:sz w:val="28"/>
        </w:rPr>
        <w:t>
      жұмыстардың жобасын қарап, АНЫҚТАДЫ:</w:t>
      </w:r>
    </w:p>
    <w:bookmarkStart w:name="z161" w:id="158"/>
    <w:p>
      <w:pPr>
        <w:spacing w:after="0"/>
        <w:ind w:left="0"/>
        <w:jc w:val="both"/>
      </w:pPr>
      <w:r>
        <w:rPr>
          <w:rFonts w:ascii="Times New Roman"/>
          <w:b w:val="false"/>
          <w:i w:val="false"/>
          <w:color w:val="000000"/>
          <w:sz w:val="28"/>
        </w:rPr>
        <w:t>
      1. __________________________________________________________________</w:t>
      </w:r>
    </w:p>
    <w:bookmarkEnd w:id="15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пайдаланушының немесе жер қойнауын пайдалану құқығы тоқтатылған </w:t>
      </w:r>
    </w:p>
    <w:p>
      <w:pPr>
        <w:spacing w:after="0"/>
        <w:ind w:left="0"/>
        <w:jc w:val="both"/>
      </w:pPr>
      <w:r>
        <w:rPr>
          <w:rFonts w:ascii="Times New Roman"/>
          <w:b w:val="false"/>
          <w:i w:val="false"/>
          <w:color w:val="000000"/>
          <w:sz w:val="28"/>
        </w:rPr>
        <w:t xml:space="preserve">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көрсетілсе), жеке сәйкестендіру нөмірі (жеке тұлғалар үшін) немесе атауы, бизнес-</w:t>
      </w:r>
    </w:p>
    <w:p>
      <w:pPr>
        <w:spacing w:after="0"/>
        <w:ind w:left="0"/>
        <w:jc w:val="both"/>
      </w:pPr>
      <w:r>
        <w:rPr>
          <w:rFonts w:ascii="Times New Roman"/>
          <w:b w:val="false"/>
          <w:i w:val="false"/>
          <w:color w:val="000000"/>
          <w:sz w:val="28"/>
        </w:rPr>
        <w:t xml:space="preserve">
      сәйкестендіру нөмірі (бар болса), орналасқан жері (заңды тұлғалар үшін)) (жер </w:t>
      </w:r>
    </w:p>
    <w:p>
      <w:pPr>
        <w:spacing w:after="0"/>
        <w:ind w:left="0"/>
        <w:jc w:val="both"/>
      </w:pPr>
      <w:r>
        <w:rPr>
          <w:rFonts w:ascii="Times New Roman"/>
          <w:b w:val="false"/>
          <w:i w:val="false"/>
          <w:color w:val="000000"/>
          <w:sz w:val="28"/>
        </w:rPr>
        <w:t xml:space="preserve">
      қойнауын пайдалану құқығын жалпы иеленген жағдайда барлық иелер жер қойнауын </w:t>
      </w:r>
    </w:p>
    <w:p>
      <w:pPr>
        <w:spacing w:after="0"/>
        <w:ind w:left="0"/>
        <w:jc w:val="both"/>
      </w:pPr>
      <w:r>
        <w:rPr>
          <w:rFonts w:ascii="Times New Roman"/>
          <w:b w:val="false"/>
          <w:i w:val="false"/>
          <w:color w:val="000000"/>
          <w:sz w:val="28"/>
        </w:rPr>
        <w:t>
      пайдалану құқығын толық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негізінде жер қойнауын пайдалану құқығын иеленіп (иеленген),(жер қойнауын </w:t>
      </w:r>
    </w:p>
    <w:p>
      <w:pPr>
        <w:spacing w:after="0"/>
        <w:ind w:left="0"/>
        <w:jc w:val="both"/>
      </w:pPr>
      <w:r>
        <w:rPr>
          <w:rFonts w:ascii="Times New Roman"/>
          <w:b w:val="false"/>
          <w:i w:val="false"/>
          <w:color w:val="000000"/>
          <w:sz w:val="28"/>
        </w:rPr>
        <w:t>
      пайдалануға рұқсаттың/лицензияның/келісімшарттың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_____________________________________________________________әзірлеген </w:t>
      </w:r>
    </w:p>
    <w:p>
      <w:pPr>
        <w:spacing w:after="0"/>
        <w:ind w:left="0"/>
        <w:jc w:val="both"/>
      </w:pPr>
      <w:r>
        <w:rPr>
          <w:rFonts w:ascii="Times New Roman"/>
          <w:b w:val="false"/>
          <w:i w:val="false"/>
          <w:color w:val="000000"/>
          <w:sz w:val="28"/>
        </w:rPr>
        <w:t xml:space="preserve">
      (бүлінген жерлерді рекультивациялау жобасын (жою жөніндегі жұмыстардың </w:t>
      </w:r>
    </w:p>
    <w:p>
      <w:pPr>
        <w:spacing w:after="0"/>
        <w:ind w:left="0"/>
        <w:jc w:val="both"/>
      </w:pPr>
      <w:r>
        <w:rPr>
          <w:rFonts w:ascii="Times New Roman"/>
          <w:b w:val="false"/>
          <w:i w:val="false"/>
          <w:color w:val="000000"/>
          <w:sz w:val="28"/>
        </w:rPr>
        <w:t>
      жобасын) әзірлеген ұйымның атауы)</w:t>
      </w:r>
    </w:p>
    <w:p>
      <w:pPr>
        <w:spacing w:after="0"/>
        <w:ind w:left="0"/>
        <w:jc w:val="both"/>
      </w:pPr>
      <w:r>
        <w:rPr>
          <w:rFonts w:ascii="Times New Roman"/>
          <w:b w:val="false"/>
          <w:i w:val="false"/>
          <w:color w:val="000000"/>
          <w:sz w:val="28"/>
        </w:rPr>
        <w:t xml:space="preserve">
      _______________________________________________________________ сәйкес </w:t>
      </w:r>
    </w:p>
    <w:p>
      <w:pPr>
        <w:spacing w:after="0"/>
        <w:ind w:left="0"/>
        <w:jc w:val="both"/>
      </w:pPr>
      <w:r>
        <w:rPr>
          <w:rFonts w:ascii="Times New Roman"/>
          <w:b w:val="false"/>
          <w:i w:val="false"/>
          <w:color w:val="000000"/>
          <w:sz w:val="28"/>
        </w:rPr>
        <w:t xml:space="preserve">
      (рекультивациялау жобасының (жою жөніндегі жұмыстар жобасының) </w:t>
      </w:r>
    </w:p>
    <w:p>
      <w:pPr>
        <w:spacing w:after="0"/>
        <w:ind w:left="0"/>
        <w:jc w:val="both"/>
      </w:pPr>
      <w:r>
        <w:rPr>
          <w:rFonts w:ascii="Times New Roman"/>
          <w:b w:val="false"/>
          <w:i w:val="false"/>
          <w:color w:val="000000"/>
          <w:sz w:val="28"/>
        </w:rPr>
        <w:t>
      атауы және бекітілген күні)</w:t>
      </w:r>
    </w:p>
    <w:p>
      <w:pPr>
        <w:spacing w:after="0"/>
        <w:ind w:left="0"/>
        <w:jc w:val="both"/>
      </w:pPr>
      <w:r>
        <w:rPr>
          <w:rFonts w:ascii="Times New Roman"/>
          <w:b w:val="false"/>
          <w:i w:val="false"/>
          <w:color w:val="000000"/>
          <w:sz w:val="28"/>
        </w:rPr>
        <w:t>
      мыналардан тұратын жер қойнауы учаскесінің (оның бір бөлігінің)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(барлау учаскесінің (оның бөлігінің) аумағын немесе келісімшарттық аумақтың шекарасын (географиялық координаттар нүктелерін) құрайтын блоктың (блоктардың) </w:t>
      </w:r>
    </w:p>
    <w:p>
      <w:pPr>
        <w:spacing w:after="0"/>
        <w:ind w:left="0"/>
        <w:jc w:val="both"/>
      </w:pPr>
      <w:r>
        <w:rPr>
          <w:rFonts w:ascii="Times New Roman"/>
          <w:b w:val="false"/>
          <w:i w:val="false"/>
          <w:color w:val="000000"/>
          <w:sz w:val="28"/>
        </w:rPr>
        <w:t>
      саны және коды)</w:t>
      </w:r>
    </w:p>
    <w:p>
      <w:pPr>
        <w:spacing w:after="0"/>
        <w:ind w:left="0"/>
        <w:jc w:val="both"/>
      </w:pPr>
      <w:r>
        <w:rPr>
          <w:rFonts w:ascii="Times New Roman"/>
          <w:b w:val="false"/>
          <w:i w:val="false"/>
          <w:color w:val="000000"/>
          <w:sz w:val="28"/>
        </w:rPr>
        <w:t xml:space="preserve">
      ауданы ________________ аумақтағы бүлінген жерлерді рекультивациялау </w:t>
      </w:r>
    </w:p>
    <w:p>
      <w:pPr>
        <w:spacing w:after="0"/>
        <w:ind w:left="0"/>
        <w:jc w:val="both"/>
      </w:pPr>
      <w:r>
        <w:rPr>
          <w:rFonts w:ascii="Times New Roman"/>
          <w:b w:val="false"/>
          <w:i w:val="false"/>
          <w:color w:val="000000"/>
          <w:sz w:val="28"/>
        </w:rPr>
        <w:t xml:space="preserve">
      (барлау операцияларының салдарын жою) жөніндегі жұмыстардың орындалуын </w:t>
      </w:r>
    </w:p>
    <w:p>
      <w:pPr>
        <w:spacing w:after="0"/>
        <w:ind w:left="0"/>
        <w:jc w:val="both"/>
      </w:pPr>
      <w:r>
        <w:rPr>
          <w:rFonts w:ascii="Times New Roman"/>
          <w:b w:val="false"/>
          <w:i w:val="false"/>
          <w:color w:val="000000"/>
          <w:sz w:val="28"/>
        </w:rPr>
        <w:t>
      қамтамасыз етті.</w:t>
      </w:r>
    </w:p>
    <w:bookmarkStart w:name="z162" w:id="159"/>
    <w:p>
      <w:pPr>
        <w:spacing w:after="0"/>
        <w:ind w:left="0"/>
        <w:jc w:val="both"/>
      </w:pPr>
      <w:r>
        <w:rPr>
          <w:rFonts w:ascii="Times New Roman"/>
          <w:b w:val="false"/>
          <w:i w:val="false"/>
          <w:color w:val="000000"/>
          <w:sz w:val="28"/>
        </w:rPr>
        <w:t xml:space="preserve">
      2. Бүлінген жерлерді рекультивациялау (барлау операцияларының салдарын жою) </w:t>
      </w:r>
    </w:p>
    <w:bookmarkEnd w:id="159"/>
    <w:p>
      <w:pPr>
        <w:spacing w:after="0"/>
        <w:ind w:left="0"/>
        <w:jc w:val="both"/>
      </w:pPr>
      <w:r>
        <w:rPr>
          <w:rFonts w:ascii="Times New Roman"/>
          <w:b w:val="false"/>
          <w:i w:val="false"/>
          <w:color w:val="000000"/>
          <w:sz w:val="28"/>
        </w:rPr>
        <w:t xml:space="preserve">
      бойынша жұмыстарды орындады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(бүлінген жерлерді қалпына келтіру (барлау жөніндегі операциялардың салдарын жою) </w:t>
      </w:r>
    </w:p>
    <w:p>
      <w:pPr>
        <w:spacing w:after="0"/>
        <w:ind w:left="0"/>
        <w:jc w:val="both"/>
      </w:pPr>
      <w:r>
        <w:rPr>
          <w:rFonts w:ascii="Times New Roman"/>
          <w:b w:val="false"/>
          <w:i w:val="false"/>
          <w:color w:val="000000"/>
          <w:sz w:val="28"/>
        </w:rPr>
        <w:t>
      жөніндегі жұмыстарды орындаған мердігер ұйымның атауы)</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63" w:id="160"/>
    <w:p>
      <w:pPr>
        <w:spacing w:after="0"/>
        <w:ind w:left="0"/>
        <w:jc w:val="both"/>
      </w:pPr>
      <w:r>
        <w:rPr>
          <w:rFonts w:ascii="Times New Roman"/>
          <w:b w:val="false"/>
          <w:i w:val="false"/>
          <w:color w:val="000000"/>
          <w:sz w:val="28"/>
        </w:rPr>
        <w:t xml:space="preserve">
      3. Жою (рекультивациялау) жөніндегі жұмыстардың құны (санмен және жазумен): </w:t>
      </w:r>
    </w:p>
    <w:bookmarkEnd w:id="160"/>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теңге. </w:t>
      </w:r>
    </w:p>
    <w:p>
      <w:pPr>
        <w:spacing w:after="0"/>
        <w:ind w:left="0"/>
        <w:jc w:val="both"/>
      </w:pPr>
      <w:r>
        <w:rPr>
          <w:rFonts w:ascii="Times New Roman"/>
          <w:b w:val="false"/>
          <w:i w:val="false"/>
          <w:color w:val="000000"/>
          <w:sz w:val="28"/>
        </w:rPr>
        <w:t xml:space="preserve">
      (бүлінген жерлерді рекультивациялауға (барлау жөніндегі операциялардың салдарын </w:t>
      </w:r>
    </w:p>
    <w:p>
      <w:pPr>
        <w:spacing w:after="0"/>
        <w:ind w:left="0"/>
        <w:jc w:val="both"/>
      </w:pPr>
      <w:r>
        <w:rPr>
          <w:rFonts w:ascii="Times New Roman"/>
          <w:b w:val="false"/>
          <w:i w:val="false"/>
          <w:color w:val="000000"/>
          <w:sz w:val="28"/>
        </w:rPr>
        <w:t>
      жоюға) тікелей және жанама шығындар)</w:t>
      </w:r>
    </w:p>
    <w:bookmarkStart w:name="z164" w:id="161"/>
    <w:p>
      <w:pPr>
        <w:spacing w:after="0"/>
        <w:ind w:left="0"/>
        <w:jc w:val="both"/>
      </w:pPr>
      <w:r>
        <w:rPr>
          <w:rFonts w:ascii="Times New Roman"/>
          <w:b w:val="false"/>
          <w:i w:val="false"/>
          <w:color w:val="000000"/>
          <w:sz w:val="28"/>
        </w:rPr>
        <w:t xml:space="preserve">
      4. Бүлінген жерлерді рекультивациялау (барлау жөніндегі операциялардың салдарын </w:t>
      </w:r>
    </w:p>
    <w:bookmarkEnd w:id="161"/>
    <w:p>
      <w:pPr>
        <w:spacing w:after="0"/>
        <w:ind w:left="0"/>
        <w:jc w:val="both"/>
      </w:pPr>
      <w:r>
        <w:rPr>
          <w:rFonts w:ascii="Times New Roman"/>
          <w:b w:val="false"/>
          <w:i w:val="false"/>
          <w:color w:val="000000"/>
          <w:sz w:val="28"/>
        </w:rPr>
        <w:t>
      жою) жөніндегі жұмыстардың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Комиссия бүлінген жерлерді рекультивациялау (барлау жөніндегі операциялардың </w:t>
      </w:r>
    </w:p>
    <w:p>
      <w:pPr>
        <w:spacing w:after="0"/>
        <w:ind w:left="0"/>
        <w:jc w:val="both"/>
      </w:pPr>
      <w:r>
        <w:rPr>
          <w:rFonts w:ascii="Times New Roman"/>
          <w:b w:val="false"/>
          <w:i w:val="false"/>
          <w:color w:val="000000"/>
          <w:sz w:val="28"/>
        </w:rPr>
        <w:t xml:space="preserve">
      салдарын жою) жөніндегі жұмыстар жүргізілген жер қойнауы учаскесінің (оның бір </w:t>
      </w:r>
    </w:p>
    <w:p>
      <w:pPr>
        <w:spacing w:after="0"/>
        <w:ind w:left="0"/>
        <w:jc w:val="both"/>
      </w:pPr>
      <w:r>
        <w:rPr>
          <w:rFonts w:ascii="Times New Roman"/>
          <w:b w:val="false"/>
          <w:i w:val="false"/>
          <w:color w:val="000000"/>
          <w:sz w:val="28"/>
        </w:rPr>
        <w:t xml:space="preserve">
      бөлігінің) аумағын және Қазақстан Республикасының заңнамасына сәйкес ұсынылған </w:t>
      </w:r>
    </w:p>
    <w:p>
      <w:pPr>
        <w:spacing w:after="0"/>
        <w:ind w:left="0"/>
        <w:jc w:val="both"/>
      </w:pPr>
      <w:r>
        <w:rPr>
          <w:rFonts w:ascii="Times New Roman"/>
          <w:b w:val="false"/>
          <w:i w:val="false"/>
          <w:color w:val="000000"/>
          <w:sz w:val="28"/>
        </w:rPr>
        <w:t xml:space="preserve">
      құжаттарды тексеру негізінде аумақта бүлінген жерлерді рекультивациялау (барлау </w:t>
      </w:r>
    </w:p>
    <w:p>
      <w:pPr>
        <w:spacing w:after="0"/>
        <w:ind w:left="0"/>
        <w:jc w:val="both"/>
      </w:pPr>
      <w:r>
        <w:rPr>
          <w:rFonts w:ascii="Times New Roman"/>
          <w:b w:val="false"/>
          <w:i w:val="false"/>
          <w:color w:val="000000"/>
          <w:sz w:val="28"/>
        </w:rPr>
        <w:t>
      салдарын жою) жөніндегі жұмыстардың нәтижелерін ҚАБЫЛДАЙДЫ: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(барлау учаскесінің (оның бір бөлігінің) аумағын немесе келісімшарттық аумақтың </w:t>
      </w:r>
    </w:p>
    <w:p>
      <w:pPr>
        <w:spacing w:after="0"/>
        <w:ind w:left="0"/>
        <w:jc w:val="both"/>
      </w:pPr>
      <w:r>
        <w:rPr>
          <w:rFonts w:ascii="Times New Roman"/>
          <w:b w:val="false"/>
          <w:i w:val="false"/>
          <w:color w:val="000000"/>
          <w:sz w:val="28"/>
        </w:rPr>
        <w:t xml:space="preserve">
      (оның бөлігінің) шекарасын құрайтын (құрайтын) блоктың (блоктардың) алаңы, саны </w:t>
      </w:r>
    </w:p>
    <w:p>
      <w:pPr>
        <w:spacing w:after="0"/>
        <w:ind w:left="0"/>
        <w:jc w:val="both"/>
      </w:pPr>
      <w:r>
        <w:rPr>
          <w:rFonts w:ascii="Times New Roman"/>
          <w:b w:val="false"/>
          <w:i w:val="false"/>
          <w:color w:val="000000"/>
          <w:sz w:val="28"/>
        </w:rPr>
        <w:t>
      және коды (географиялық координаттар нүктелері))</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______2)________________________________________________________________</w:t>
      </w:r>
    </w:p>
    <w:p>
      <w:pPr>
        <w:spacing w:after="0"/>
        <w:ind w:left="0"/>
        <w:jc w:val="both"/>
      </w:pPr>
      <w:r>
        <w:rPr>
          <w:rFonts w:ascii="Times New Roman"/>
          <w:b w:val="false"/>
          <w:i w:val="false"/>
          <w:color w:val="000000"/>
          <w:sz w:val="28"/>
        </w:rPr>
        <w:t>
      ____________3)__________________________________________________________</w:t>
      </w:r>
    </w:p>
    <w:p>
      <w:pPr>
        <w:spacing w:after="0"/>
        <w:ind w:left="0"/>
        <w:jc w:val="both"/>
      </w:pPr>
      <w:r>
        <w:rPr>
          <w:rFonts w:ascii="Times New Roman"/>
          <w:b w:val="false"/>
          <w:i w:val="false"/>
          <w:color w:val="000000"/>
          <w:sz w:val="28"/>
        </w:rPr>
        <w:t>
      __________________4)____________________________________________________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6" w:id="162"/>
    <w:p>
      <w:pPr>
        <w:spacing w:after="0"/>
        <w:ind w:left="0"/>
        <w:jc w:val="left"/>
      </w:pPr>
      <w:r>
        <w:rPr>
          <w:rFonts w:ascii="Times New Roman"/>
          <w:b/>
          <w:i w:val="false"/>
          <w:color w:val="000000"/>
        </w:rPr>
        <w:t xml:space="preserve"> Қатты пайдалы қазбаларды өндіруге арналған лицензиялар (келісімшарттар), кең таралған пайдалы қазбаларды өндіруге арналған лицензиялар (келісімшарттар), кең таралған пайдалы қазбаларды өндіруге арналған рұқсаттар бойынша өндіру салдарын жою АКТІСІ</w:t>
      </w:r>
    </w:p>
    <w:bookmarkEnd w:id="162"/>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bookmarkStart w:name="z167" w:id="163"/>
    <w:p>
      <w:pPr>
        <w:spacing w:after="0"/>
        <w:ind w:left="0"/>
        <w:jc w:val="both"/>
      </w:pPr>
      <w:r>
        <w:rPr>
          <w:rFonts w:ascii="Times New Roman"/>
          <w:b w:val="false"/>
          <w:i w:val="false"/>
          <w:color w:val="000000"/>
          <w:sz w:val="28"/>
        </w:rPr>
        <w:t>
      АНЫҚТАДЫ:</w:t>
      </w:r>
    </w:p>
    <w:bookmarkEnd w:id="163"/>
    <w:bookmarkStart w:name="z168" w:id="164"/>
    <w:p>
      <w:pPr>
        <w:spacing w:after="0"/>
        <w:ind w:left="0"/>
        <w:jc w:val="both"/>
      </w:pPr>
      <w:r>
        <w:rPr>
          <w:rFonts w:ascii="Times New Roman"/>
          <w:b w:val="false"/>
          <w:i w:val="false"/>
          <w:color w:val="000000"/>
          <w:sz w:val="28"/>
        </w:rPr>
        <w:t xml:space="preserve">
      1. ____________________________________________________________________ </w:t>
      </w:r>
    </w:p>
    <w:bookmarkEnd w:id="164"/>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көрсетілсе) немесе жер қойнауын пайдаланушы заңды тұлғаның немесе жер қойнауын </w:t>
      </w:r>
    </w:p>
    <w:p>
      <w:pPr>
        <w:spacing w:after="0"/>
        <w:ind w:left="0"/>
        <w:jc w:val="both"/>
      </w:pPr>
      <w:r>
        <w:rPr>
          <w:rFonts w:ascii="Times New Roman"/>
          <w:b w:val="false"/>
          <w:i w:val="false"/>
          <w:color w:val="000000"/>
          <w:sz w:val="28"/>
        </w:rPr>
        <w:t xml:space="preserve">
      пайдалану құқығы тоқтатылған тұлғаның атауы, орналасқан жері) (жер қойнауын </w:t>
      </w:r>
    </w:p>
    <w:p>
      <w:pPr>
        <w:spacing w:after="0"/>
        <w:ind w:left="0"/>
        <w:jc w:val="both"/>
      </w:pPr>
      <w:r>
        <w:rPr>
          <w:rFonts w:ascii="Times New Roman"/>
          <w:b w:val="false"/>
          <w:i w:val="false"/>
          <w:color w:val="000000"/>
          <w:sz w:val="28"/>
        </w:rPr>
        <w:t xml:space="preserve">
      пайдалану құқығын жалпы иеленген жағдайда барлық иелер мәліметтерді толық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негізінде жер қойнауын пайдалану құқығын иеленіп (иеленген),</w:t>
      </w:r>
    </w:p>
    <w:p>
      <w:pPr>
        <w:spacing w:after="0"/>
        <w:ind w:left="0"/>
        <w:jc w:val="both"/>
      </w:pPr>
      <w:r>
        <w:rPr>
          <w:rFonts w:ascii="Times New Roman"/>
          <w:b w:val="false"/>
          <w:i w:val="false"/>
          <w:color w:val="000000"/>
          <w:sz w:val="28"/>
        </w:rPr>
        <w:t>
      (жер қойнауын пайдалануға рұқсаттың/лицензияның/келісімшарттың нөмірі мен күні)</w:t>
      </w:r>
    </w:p>
    <w:p>
      <w:pPr>
        <w:spacing w:after="0"/>
        <w:ind w:left="0"/>
        <w:jc w:val="both"/>
      </w:pPr>
      <w:r>
        <w:rPr>
          <w:rFonts w:ascii="Times New Roman"/>
          <w:b w:val="false"/>
          <w:i w:val="false"/>
          <w:color w:val="000000"/>
          <w:sz w:val="28"/>
        </w:rPr>
        <w:t xml:space="preserve">
      ол бойынша жою мониторингі аяқталып, жою міндеттеріне, өлшемшарттары мен </w:t>
      </w:r>
    </w:p>
    <w:p>
      <w:pPr>
        <w:spacing w:after="0"/>
        <w:ind w:left="0"/>
        <w:jc w:val="both"/>
      </w:pPr>
      <w:r>
        <w:rPr>
          <w:rFonts w:ascii="Times New Roman"/>
          <w:b w:val="false"/>
          <w:i w:val="false"/>
          <w:color w:val="000000"/>
          <w:sz w:val="28"/>
        </w:rPr>
        <w:t>
      мақсаттарына қол жеткізумен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жою жоспарының негізінде әзірленген</w:t>
      </w:r>
    </w:p>
    <w:p>
      <w:pPr>
        <w:spacing w:after="0"/>
        <w:ind w:left="0"/>
        <w:jc w:val="both"/>
      </w:pPr>
      <w:r>
        <w:rPr>
          <w:rFonts w:ascii="Times New Roman"/>
          <w:b w:val="false"/>
          <w:i w:val="false"/>
          <w:color w:val="000000"/>
          <w:sz w:val="28"/>
        </w:rPr>
        <w:t xml:space="preserve">
      (жою жоспарының нөмірі мен бекітілген күні, сараптамалардың оң </w:t>
      </w:r>
    </w:p>
    <w:p>
      <w:pPr>
        <w:spacing w:after="0"/>
        <w:ind w:left="0"/>
        <w:jc w:val="both"/>
      </w:pPr>
      <w:r>
        <w:rPr>
          <w:rFonts w:ascii="Times New Roman"/>
          <w:b w:val="false"/>
          <w:i w:val="false"/>
          <w:color w:val="000000"/>
          <w:sz w:val="28"/>
        </w:rPr>
        <w:t>
      қорытындыларының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(жою жоспарын әзірлеген ұйымның атауы, жою </w:t>
      </w:r>
    </w:p>
    <w:p>
      <w:pPr>
        <w:spacing w:after="0"/>
        <w:ind w:left="0"/>
        <w:jc w:val="both"/>
      </w:pPr>
      <w:r>
        <w:rPr>
          <w:rFonts w:ascii="Times New Roman"/>
          <w:b w:val="false"/>
          <w:i w:val="false"/>
          <w:color w:val="000000"/>
          <w:sz w:val="28"/>
        </w:rPr>
        <w:t xml:space="preserve">
      жобасын әзірлеген тұлғаның тегі, аты, әкесінің аты (егер ол жеке басын куәландыратын </w:t>
      </w:r>
    </w:p>
    <w:p>
      <w:pPr>
        <w:spacing w:after="0"/>
        <w:ind w:left="0"/>
        <w:jc w:val="both"/>
      </w:pPr>
      <w:r>
        <w:rPr>
          <w:rFonts w:ascii="Times New Roman"/>
          <w:b w:val="false"/>
          <w:i w:val="false"/>
          <w:color w:val="000000"/>
          <w:sz w:val="28"/>
        </w:rPr>
        <w:t>
      құжатта көрсетілсе), лауазымы)</w:t>
      </w:r>
    </w:p>
    <w:p>
      <w:pPr>
        <w:spacing w:after="0"/>
        <w:ind w:left="0"/>
        <w:jc w:val="both"/>
      </w:pPr>
      <w:r>
        <w:rPr>
          <w:rFonts w:ascii="Times New Roman"/>
          <w:b w:val="false"/>
          <w:i w:val="false"/>
          <w:color w:val="000000"/>
          <w:sz w:val="28"/>
        </w:rPr>
        <w:t>
      өндіру жөніндегі операциялардың салдарын жою жобасына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____________________аумақта өндіру жөніндегі операциялардың салдарын жою </w:t>
      </w:r>
    </w:p>
    <w:p>
      <w:pPr>
        <w:spacing w:after="0"/>
        <w:ind w:left="0"/>
        <w:jc w:val="both"/>
      </w:pPr>
      <w:r>
        <w:rPr>
          <w:rFonts w:ascii="Times New Roman"/>
          <w:b w:val="false"/>
          <w:i w:val="false"/>
          <w:color w:val="000000"/>
          <w:sz w:val="28"/>
        </w:rPr>
        <w:t xml:space="preserve">
      жөніндегі жұмыстарды орындады (өндіру учаскесінің немесе келісімшарттық </w:t>
      </w:r>
    </w:p>
    <w:p>
      <w:pPr>
        <w:spacing w:after="0"/>
        <w:ind w:left="0"/>
        <w:jc w:val="both"/>
      </w:pPr>
      <w:r>
        <w:rPr>
          <w:rFonts w:ascii="Times New Roman"/>
          <w:b w:val="false"/>
          <w:i w:val="false"/>
          <w:color w:val="000000"/>
          <w:sz w:val="28"/>
        </w:rPr>
        <w:t>
      аумақтың алаңы, шекаралары (географиялық координаттар нүктелері)).</w:t>
      </w:r>
    </w:p>
    <w:bookmarkStart w:name="z169" w:id="165"/>
    <w:p>
      <w:pPr>
        <w:spacing w:after="0"/>
        <w:ind w:left="0"/>
        <w:jc w:val="both"/>
      </w:pPr>
      <w:r>
        <w:rPr>
          <w:rFonts w:ascii="Times New Roman"/>
          <w:b w:val="false"/>
          <w:i w:val="false"/>
          <w:color w:val="000000"/>
          <w:sz w:val="28"/>
        </w:rPr>
        <w:t xml:space="preserve">
      2. Өндіру жөніндегі операциялардың зардаптарын жою жөніндегі жұмыстар </w:t>
      </w:r>
    </w:p>
    <w:bookmarkEnd w:id="16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_______________________(өндіру жөніндегі операциялардың салдарын жою жөніндегі </w:t>
      </w:r>
    </w:p>
    <w:p>
      <w:pPr>
        <w:spacing w:after="0"/>
        <w:ind w:left="0"/>
        <w:jc w:val="both"/>
      </w:pPr>
      <w:r>
        <w:rPr>
          <w:rFonts w:ascii="Times New Roman"/>
          <w:b w:val="false"/>
          <w:i w:val="false"/>
          <w:color w:val="000000"/>
          <w:sz w:val="28"/>
        </w:rPr>
        <w:t>
      жұмыстарды орындаған мердігер ұйымның атауы)</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70" w:id="166"/>
    <w:p>
      <w:pPr>
        <w:spacing w:after="0"/>
        <w:ind w:left="0"/>
        <w:jc w:val="both"/>
      </w:pPr>
      <w:r>
        <w:rPr>
          <w:rFonts w:ascii="Times New Roman"/>
          <w:b w:val="false"/>
          <w:i w:val="false"/>
          <w:color w:val="000000"/>
          <w:sz w:val="28"/>
        </w:rPr>
        <w:t>
      3. Жоюдың жалпы құны:</w:t>
      </w:r>
    </w:p>
    <w:bookmarkEnd w:id="166"/>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(өндіру жөніндегі операциялардың салдарларын жоюға арналған тікелей және жанама </w:t>
      </w:r>
    </w:p>
    <w:p>
      <w:pPr>
        <w:spacing w:after="0"/>
        <w:ind w:left="0"/>
        <w:jc w:val="both"/>
      </w:pPr>
      <w:r>
        <w:rPr>
          <w:rFonts w:ascii="Times New Roman"/>
          <w:b w:val="false"/>
          <w:i w:val="false"/>
          <w:color w:val="000000"/>
          <w:sz w:val="28"/>
        </w:rPr>
        <w:t>
      шығындар)</w:t>
      </w:r>
    </w:p>
    <w:bookmarkStart w:name="z171" w:id="167"/>
    <w:p>
      <w:pPr>
        <w:spacing w:after="0"/>
        <w:ind w:left="0"/>
        <w:jc w:val="both"/>
      </w:pPr>
      <w:r>
        <w:rPr>
          <w:rFonts w:ascii="Times New Roman"/>
          <w:b w:val="false"/>
          <w:i w:val="false"/>
          <w:color w:val="000000"/>
          <w:sz w:val="28"/>
        </w:rPr>
        <w:t xml:space="preserve">
      4. Өндіру жөніндегі операциялардың салдарын жою жөніндегі жұмыстар мен </w:t>
      </w:r>
    </w:p>
    <w:bookmarkEnd w:id="167"/>
    <w:p>
      <w:pPr>
        <w:spacing w:after="0"/>
        <w:ind w:left="0"/>
        <w:jc w:val="both"/>
      </w:pPr>
      <w:r>
        <w:rPr>
          <w:rFonts w:ascii="Times New Roman"/>
          <w:b w:val="false"/>
          <w:i w:val="false"/>
          <w:color w:val="000000"/>
          <w:sz w:val="28"/>
        </w:rPr>
        <w:t>
      іс-шаралардың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w:t>
      </w:r>
    </w:p>
    <w:bookmarkStart w:name="z172" w:id="168"/>
    <w:p>
      <w:pPr>
        <w:spacing w:after="0"/>
        <w:ind w:left="0"/>
        <w:jc w:val="both"/>
      </w:pPr>
      <w:r>
        <w:rPr>
          <w:rFonts w:ascii="Times New Roman"/>
          <w:b w:val="false"/>
          <w:i w:val="false"/>
          <w:color w:val="000000"/>
          <w:sz w:val="28"/>
        </w:rPr>
        <w:t>
      5. Жойылған жер қойнауын пайдалану объектілерінің тізбесі:</w:t>
      </w:r>
    </w:p>
    <w:bookmarkEnd w:id="16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Комиссия Қазақстан Республикасы заңнамасының талаптарына және жою жөніндегі </w:t>
      </w:r>
    </w:p>
    <w:p>
      <w:pPr>
        <w:spacing w:after="0"/>
        <w:ind w:left="0"/>
        <w:jc w:val="both"/>
      </w:pPr>
      <w:r>
        <w:rPr>
          <w:rFonts w:ascii="Times New Roman"/>
          <w:b w:val="false"/>
          <w:i w:val="false"/>
          <w:color w:val="000000"/>
          <w:sz w:val="28"/>
        </w:rPr>
        <w:t xml:space="preserve">
      жұмыстар жобасына, жою мониторингінің нәтижелеріне (бар болса), өндіру </w:t>
      </w:r>
    </w:p>
    <w:p>
      <w:pPr>
        <w:spacing w:after="0"/>
        <w:ind w:left="0"/>
        <w:jc w:val="both"/>
      </w:pPr>
      <w:r>
        <w:rPr>
          <w:rFonts w:ascii="Times New Roman"/>
          <w:b w:val="false"/>
          <w:i w:val="false"/>
          <w:color w:val="000000"/>
          <w:sz w:val="28"/>
        </w:rPr>
        <w:t xml:space="preserve">
      жүргізілген аумақты тексеруге сәйкес жүргізілген жұмыстардың толықтығы мен </w:t>
      </w:r>
    </w:p>
    <w:p>
      <w:pPr>
        <w:spacing w:after="0"/>
        <w:ind w:left="0"/>
        <w:jc w:val="both"/>
      </w:pPr>
      <w:r>
        <w:rPr>
          <w:rFonts w:ascii="Times New Roman"/>
          <w:b w:val="false"/>
          <w:i w:val="false"/>
          <w:color w:val="000000"/>
          <w:sz w:val="28"/>
        </w:rPr>
        <w:t>
      сапасын сипаттайтын ұсынылған құжаттардың негізінде: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 (өндіру учаскесі аумағының алаңы, шекаралары немесе </w:t>
      </w:r>
    </w:p>
    <w:p>
      <w:pPr>
        <w:spacing w:after="0"/>
        <w:ind w:left="0"/>
        <w:jc w:val="both"/>
      </w:pPr>
      <w:r>
        <w:rPr>
          <w:rFonts w:ascii="Times New Roman"/>
          <w:b w:val="false"/>
          <w:i w:val="false"/>
          <w:color w:val="000000"/>
          <w:sz w:val="28"/>
        </w:rPr>
        <w:t xml:space="preserve">
      келісімшарттық аумақ (географиялық координаттар нүктелері) аумағында жою </w:t>
      </w:r>
    </w:p>
    <w:p>
      <w:pPr>
        <w:spacing w:after="0"/>
        <w:ind w:left="0"/>
        <w:jc w:val="both"/>
      </w:pPr>
      <w:r>
        <w:rPr>
          <w:rFonts w:ascii="Times New Roman"/>
          <w:b w:val="false"/>
          <w:i w:val="false"/>
          <w:color w:val="000000"/>
          <w:sz w:val="28"/>
        </w:rPr>
        <w:t xml:space="preserve">
      жөніндегі жұмыстардың нәтижелерін ҚАБЫЛДАЙДЫ және осы аумақта өндіру </w:t>
      </w:r>
    </w:p>
    <w:p>
      <w:pPr>
        <w:spacing w:after="0"/>
        <w:ind w:left="0"/>
        <w:jc w:val="both"/>
      </w:pPr>
      <w:r>
        <w:rPr>
          <w:rFonts w:ascii="Times New Roman"/>
          <w:b w:val="false"/>
          <w:i w:val="false"/>
          <w:color w:val="000000"/>
          <w:sz w:val="28"/>
        </w:rPr>
        <w:t xml:space="preserve">
      салдарын жоюды прогрессивті жою шеңберінде аяқталған/ жұмыс көлемін орындауды </w:t>
      </w:r>
    </w:p>
    <w:p>
      <w:pPr>
        <w:spacing w:after="0"/>
        <w:ind w:left="0"/>
        <w:jc w:val="both"/>
      </w:pPr>
      <w:r>
        <w:rPr>
          <w:rFonts w:ascii="Times New Roman"/>
          <w:b w:val="false"/>
          <w:i w:val="false"/>
          <w:color w:val="000000"/>
          <w:sz w:val="28"/>
        </w:rPr>
        <w:t>
      ТАНИДЫ (лайықтысын таңдау).</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_______2)______________________________________________________________</w:t>
      </w:r>
    </w:p>
    <w:p>
      <w:pPr>
        <w:spacing w:after="0"/>
        <w:ind w:left="0"/>
        <w:jc w:val="both"/>
      </w:pPr>
      <w:r>
        <w:rPr>
          <w:rFonts w:ascii="Times New Roman"/>
          <w:b w:val="false"/>
          <w:i w:val="false"/>
          <w:color w:val="000000"/>
          <w:sz w:val="28"/>
        </w:rPr>
        <w:t>
      ______________3)_______________________________________________________</w:t>
      </w:r>
    </w:p>
    <w:p>
      <w:pPr>
        <w:spacing w:after="0"/>
        <w:ind w:left="0"/>
        <w:jc w:val="both"/>
      </w:pPr>
      <w:r>
        <w:rPr>
          <w:rFonts w:ascii="Times New Roman"/>
          <w:b w:val="false"/>
          <w:i w:val="false"/>
          <w:color w:val="000000"/>
          <w:sz w:val="28"/>
        </w:rPr>
        <w:t>
      _____________________4)________________________________________________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 xml:space="preserve">зерттеу және жұмыс </w:t>
            </w:r>
            <w:r>
              <w:br/>
            </w:r>
            <w:r>
              <w:rPr>
                <w:rFonts w:ascii="Times New Roman"/>
                <w:b w:val="false"/>
                <w:i w:val="false"/>
                <w:color w:val="000000"/>
                <w:sz w:val="20"/>
              </w:rPr>
              <w:t xml:space="preserve">нәтижелерін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4" w:id="169"/>
    <w:p>
      <w:pPr>
        <w:spacing w:after="0"/>
        <w:ind w:left="0"/>
        <w:jc w:val="left"/>
      </w:pPr>
      <w:r>
        <w:rPr>
          <w:rFonts w:ascii="Times New Roman"/>
          <w:b/>
          <w:i w:val="false"/>
          <w:color w:val="000000"/>
        </w:rPr>
        <w:t xml:space="preserve"> Жер қойнауы кеңістігін пайдаланудың, пайдалы қазбаларды барлаумен және (немесе) өндірумен байланысты емес жерасты құрылыстарын салудың және (немесе) пайдаланудың салдарларын жою  АКТІСІ</w:t>
      </w:r>
    </w:p>
    <w:bookmarkEnd w:id="169"/>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bookmarkStart w:name="z175" w:id="170"/>
    <w:p>
      <w:pPr>
        <w:spacing w:after="0"/>
        <w:ind w:left="0"/>
        <w:jc w:val="both"/>
      </w:pPr>
      <w:r>
        <w:rPr>
          <w:rFonts w:ascii="Times New Roman"/>
          <w:b w:val="false"/>
          <w:i w:val="false"/>
          <w:color w:val="000000"/>
          <w:sz w:val="28"/>
        </w:rPr>
        <w:t>
      АНЫҚТАДЫ:</w:t>
      </w:r>
    </w:p>
    <w:bookmarkEnd w:id="170"/>
    <w:bookmarkStart w:name="z176" w:id="171"/>
    <w:p>
      <w:pPr>
        <w:spacing w:after="0"/>
        <w:ind w:left="0"/>
        <w:jc w:val="both"/>
      </w:pPr>
      <w:r>
        <w:rPr>
          <w:rFonts w:ascii="Times New Roman"/>
          <w:b w:val="false"/>
          <w:i w:val="false"/>
          <w:color w:val="000000"/>
          <w:sz w:val="28"/>
        </w:rPr>
        <w:t>
      1. ______________________________________________________________________</w:t>
      </w:r>
    </w:p>
    <w:bookmarkEnd w:id="17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көрсетілсе) немесе жер қойнауын пайдаланушы заңды тұлғаның немесе жер қойнауын </w:t>
      </w:r>
    </w:p>
    <w:p>
      <w:pPr>
        <w:spacing w:after="0"/>
        <w:ind w:left="0"/>
        <w:jc w:val="both"/>
      </w:pPr>
      <w:r>
        <w:rPr>
          <w:rFonts w:ascii="Times New Roman"/>
          <w:b w:val="false"/>
          <w:i w:val="false"/>
          <w:color w:val="000000"/>
          <w:sz w:val="28"/>
        </w:rPr>
        <w:t xml:space="preserve">
      пайдалану құқығы тоқтатылған тұлғаның атауы, орналасқан жері) (жер қойнауын </w:t>
      </w:r>
    </w:p>
    <w:p>
      <w:pPr>
        <w:spacing w:after="0"/>
        <w:ind w:left="0"/>
        <w:jc w:val="both"/>
      </w:pPr>
      <w:r>
        <w:rPr>
          <w:rFonts w:ascii="Times New Roman"/>
          <w:b w:val="false"/>
          <w:i w:val="false"/>
          <w:color w:val="000000"/>
          <w:sz w:val="28"/>
        </w:rPr>
        <w:t xml:space="preserve">
      пайдалану құқығын жалпы иеленген жағдайда барлық иелер мәліметтерді толық </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негізінде жер қойнауын пайдалану құқығын иеленіп (иеленген),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(жер қойнауы кеңістігін пайдалануға берілген лицензияның немесе барлаумен және </w:t>
      </w:r>
    </w:p>
    <w:p>
      <w:pPr>
        <w:spacing w:after="0"/>
        <w:ind w:left="0"/>
        <w:jc w:val="both"/>
      </w:pPr>
      <w:r>
        <w:rPr>
          <w:rFonts w:ascii="Times New Roman"/>
          <w:b w:val="false"/>
          <w:i w:val="false"/>
          <w:color w:val="000000"/>
          <w:sz w:val="28"/>
        </w:rPr>
        <w:t xml:space="preserve">
      (немесе) өндірумен байланысты емес жерасты құрылыстарын салуға және (немесе) </w:t>
      </w:r>
    </w:p>
    <w:p>
      <w:pPr>
        <w:spacing w:after="0"/>
        <w:ind w:left="0"/>
        <w:jc w:val="both"/>
      </w:pPr>
      <w:r>
        <w:rPr>
          <w:rFonts w:ascii="Times New Roman"/>
          <w:b w:val="false"/>
          <w:i w:val="false"/>
          <w:color w:val="000000"/>
          <w:sz w:val="28"/>
        </w:rPr>
        <w:t xml:space="preserve">
      пайдалануға арналған келісімшарттың нөмірі мен күні)ол бойынша жою мониторингін </w:t>
      </w:r>
    </w:p>
    <w:p>
      <w:pPr>
        <w:spacing w:after="0"/>
        <w:ind w:left="0"/>
        <w:jc w:val="both"/>
      </w:pPr>
      <w:r>
        <w:rPr>
          <w:rFonts w:ascii="Times New Roman"/>
          <w:b w:val="false"/>
          <w:i w:val="false"/>
          <w:color w:val="000000"/>
          <w:sz w:val="28"/>
        </w:rPr>
        <w:t>
      аяқтай отырып, жою міндеттеріне, өлшемшарттары мен мақсаттарына қол жеткізумен</w:t>
      </w:r>
    </w:p>
    <w:p>
      <w:pPr>
        <w:spacing w:after="0"/>
        <w:ind w:left="0"/>
        <w:jc w:val="both"/>
      </w:pPr>
      <w:r>
        <w:rPr>
          <w:rFonts w:ascii="Times New Roman"/>
          <w:b w:val="false"/>
          <w:i w:val="false"/>
          <w:color w:val="000000"/>
          <w:sz w:val="28"/>
        </w:rPr>
        <w:t xml:space="preserve">
      __________________________________________________ жою жоспарының негізінде </w:t>
      </w:r>
    </w:p>
    <w:p>
      <w:pPr>
        <w:spacing w:after="0"/>
        <w:ind w:left="0"/>
        <w:jc w:val="both"/>
      </w:pPr>
      <w:r>
        <w:rPr>
          <w:rFonts w:ascii="Times New Roman"/>
          <w:b w:val="false"/>
          <w:i w:val="false"/>
          <w:color w:val="000000"/>
          <w:sz w:val="28"/>
        </w:rPr>
        <w:t xml:space="preserve">
      (тау-кен өндіру немесе тау-кен байыту өндірісінің техногендік минералдық </w:t>
      </w:r>
    </w:p>
    <w:p>
      <w:pPr>
        <w:spacing w:after="0"/>
        <w:ind w:left="0"/>
        <w:jc w:val="both"/>
      </w:pPr>
      <w:r>
        <w:rPr>
          <w:rFonts w:ascii="Times New Roman"/>
          <w:b w:val="false"/>
          <w:i w:val="false"/>
          <w:color w:val="000000"/>
          <w:sz w:val="28"/>
        </w:rPr>
        <w:t xml:space="preserve">
      түзілімдерін орналастыру объектілерін салу және (немесе) пайдалану мақсатында жер </w:t>
      </w:r>
    </w:p>
    <w:p>
      <w:pPr>
        <w:spacing w:after="0"/>
        <w:ind w:left="0"/>
        <w:jc w:val="both"/>
      </w:pPr>
      <w:r>
        <w:rPr>
          <w:rFonts w:ascii="Times New Roman"/>
          <w:b w:val="false"/>
          <w:i w:val="false"/>
          <w:color w:val="000000"/>
          <w:sz w:val="28"/>
        </w:rPr>
        <w:t xml:space="preserve">
      қойнауы кеңістігін пайдалануға арналған лицензиялар бойынша, жою жоспарының </w:t>
      </w:r>
    </w:p>
    <w:p>
      <w:pPr>
        <w:spacing w:after="0"/>
        <w:ind w:left="0"/>
        <w:jc w:val="both"/>
      </w:pPr>
      <w:r>
        <w:rPr>
          <w:rFonts w:ascii="Times New Roman"/>
          <w:b w:val="false"/>
          <w:i w:val="false"/>
          <w:color w:val="000000"/>
          <w:sz w:val="28"/>
        </w:rPr>
        <w:t xml:space="preserve">
      нөмірі мен бекітілген күні, сараптамалардың оң қорытындыларының деректемелері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____________________әзірлеген (бүлінген жерлерді рекультивациялау жобасын </w:t>
      </w:r>
    </w:p>
    <w:p>
      <w:pPr>
        <w:spacing w:after="0"/>
        <w:ind w:left="0"/>
        <w:jc w:val="both"/>
      </w:pPr>
      <w:r>
        <w:rPr>
          <w:rFonts w:ascii="Times New Roman"/>
          <w:b w:val="false"/>
          <w:i w:val="false"/>
          <w:color w:val="000000"/>
          <w:sz w:val="28"/>
        </w:rPr>
        <w:t xml:space="preserve">
      (жою жобасын) әзірлеген ұйымның атауы, тұлғаның тегі, аты, әкесінің аты </w:t>
      </w:r>
    </w:p>
    <w:p>
      <w:pPr>
        <w:spacing w:after="0"/>
        <w:ind w:left="0"/>
        <w:jc w:val="both"/>
      </w:pPr>
      <w:r>
        <w:rPr>
          <w:rFonts w:ascii="Times New Roman"/>
          <w:b w:val="false"/>
          <w:i w:val="false"/>
          <w:color w:val="000000"/>
          <w:sz w:val="28"/>
        </w:rPr>
        <w:t xml:space="preserve">
      (егер ол жеке басты куәландыратын құжатта көрсетілсе), лауазымы) бүлінген жерлерді </w:t>
      </w:r>
    </w:p>
    <w:p>
      <w:pPr>
        <w:spacing w:after="0"/>
        <w:ind w:left="0"/>
        <w:jc w:val="both"/>
      </w:pPr>
      <w:r>
        <w:rPr>
          <w:rFonts w:ascii="Times New Roman"/>
          <w:b w:val="false"/>
          <w:i w:val="false"/>
          <w:color w:val="000000"/>
          <w:sz w:val="28"/>
        </w:rPr>
        <w:t>
      рекультивациялау (жою) жобасына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(жер қойнауы кеңістігі учаскесінің немесе келісімшарттық аумақтың (географиялық </w:t>
      </w:r>
    </w:p>
    <w:p>
      <w:pPr>
        <w:spacing w:after="0"/>
        <w:ind w:left="0"/>
        <w:jc w:val="both"/>
      </w:pPr>
      <w:r>
        <w:rPr>
          <w:rFonts w:ascii="Times New Roman"/>
          <w:b w:val="false"/>
          <w:i w:val="false"/>
          <w:color w:val="000000"/>
          <w:sz w:val="28"/>
        </w:rPr>
        <w:t xml:space="preserve">
      координаттар нүктелерінің) алаңы, шекаралары)аумақта бүлінген жерлерді </w:t>
      </w:r>
    </w:p>
    <w:p>
      <w:pPr>
        <w:spacing w:after="0"/>
        <w:ind w:left="0"/>
        <w:jc w:val="both"/>
      </w:pPr>
      <w:r>
        <w:rPr>
          <w:rFonts w:ascii="Times New Roman"/>
          <w:b w:val="false"/>
          <w:i w:val="false"/>
          <w:color w:val="000000"/>
          <w:sz w:val="28"/>
        </w:rPr>
        <w:t xml:space="preserve">
      рекультивациялау (жер қойнауы кеңістігін пайдалану жөніндегі операциялардың </w:t>
      </w:r>
    </w:p>
    <w:p>
      <w:pPr>
        <w:spacing w:after="0"/>
        <w:ind w:left="0"/>
        <w:jc w:val="both"/>
      </w:pPr>
      <w:r>
        <w:rPr>
          <w:rFonts w:ascii="Times New Roman"/>
          <w:b w:val="false"/>
          <w:i w:val="false"/>
          <w:color w:val="000000"/>
          <w:sz w:val="28"/>
        </w:rPr>
        <w:t>
      салдарын жою) жөніндегі жұмыстарды орындады</w:t>
      </w:r>
    </w:p>
    <w:bookmarkStart w:name="z177" w:id="172"/>
    <w:p>
      <w:pPr>
        <w:spacing w:after="0"/>
        <w:ind w:left="0"/>
        <w:jc w:val="both"/>
      </w:pPr>
      <w:r>
        <w:rPr>
          <w:rFonts w:ascii="Times New Roman"/>
          <w:b w:val="false"/>
          <w:i w:val="false"/>
          <w:color w:val="000000"/>
          <w:sz w:val="28"/>
        </w:rPr>
        <w:t xml:space="preserve">
      2. Бүлінген жерлерді рекультивациялау (жою) жөніндегі жұмыстарды жүзеге асырды </w:t>
      </w:r>
    </w:p>
    <w:bookmarkEnd w:id="17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(бүлінген жерлерді қалпына келтіру (барлау жөніндегі операциялардың салдарын жою) </w:t>
      </w:r>
    </w:p>
    <w:p>
      <w:pPr>
        <w:spacing w:after="0"/>
        <w:ind w:left="0"/>
        <w:jc w:val="both"/>
      </w:pPr>
      <w:r>
        <w:rPr>
          <w:rFonts w:ascii="Times New Roman"/>
          <w:b w:val="false"/>
          <w:i w:val="false"/>
          <w:color w:val="000000"/>
          <w:sz w:val="28"/>
        </w:rPr>
        <w:t>
      жөніндегі жұмыстарды орындаған мердігер ұйымның атауы)</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78" w:id="173"/>
    <w:p>
      <w:pPr>
        <w:spacing w:after="0"/>
        <w:ind w:left="0"/>
        <w:jc w:val="both"/>
      </w:pPr>
      <w:r>
        <w:rPr>
          <w:rFonts w:ascii="Times New Roman"/>
          <w:b w:val="false"/>
          <w:i w:val="false"/>
          <w:color w:val="000000"/>
          <w:sz w:val="28"/>
        </w:rPr>
        <w:t>
      3. Жоюдың жалпы құны:</w:t>
      </w:r>
    </w:p>
    <w:bookmarkEnd w:id="173"/>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(бүлінген жерлерді рекультивациялауға (барлау жөніндегі операциялардың салдарын </w:t>
      </w:r>
    </w:p>
    <w:p>
      <w:pPr>
        <w:spacing w:after="0"/>
        <w:ind w:left="0"/>
        <w:jc w:val="both"/>
      </w:pPr>
      <w:r>
        <w:rPr>
          <w:rFonts w:ascii="Times New Roman"/>
          <w:b w:val="false"/>
          <w:i w:val="false"/>
          <w:color w:val="000000"/>
          <w:sz w:val="28"/>
        </w:rPr>
        <w:t>
      жоюға) тікелей және жанама шығындар)</w:t>
      </w:r>
    </w:p>
    <w:bookmarkStart w:name="z179" w:id="174"/>
    <w:p>
      <w:pPr>
        <w:spacing w:after="0"/>
        <w:ind w:left="0"/>
        <w:jc w:val="both"/>
      </w:pPr>
      <w:r>
        <w:rPr>
          <w:rFonts w:ascii="Times New Roman"/>
          <w:b w:val="false"/>
          <w:i w:val="false"/>
          <w:color w:val="000000"/>
          <w:sz w:val="28"/>
        </w:rPr>
        <w:t>
      4. Бүлінген жерлерді рекультивациялау (жою) жөніндегі жұмыстардың тізбесі:</w:t>
      </w:r>
    </w:p>
    <w:bookmarkEnd w:id="1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w:t>
      </w:r>
    </w:p>
    <w:bookmarkStart w:name="z180" w:id="175"/>
    <w:p>
      <w:pPr>
        <w:spacing w:after="0"/>
        <w:ind w:left="0"/>
        <w:jc w:val="both"/>
      </w:pPr>
      <w:r>
        <w:rPr>
          <w:rFonts w:ascii="Times New Roman"/>
          <w:b w:val="false"/>
          <w:i w:val="false"/>
          <w:color w:val="000000"/>
          <w:sz w:val="28"/>
        </w:rPr>
        <w:t>
      5. Жойылған жер қойнауын пайдалану объектілерінің тізбесі:</w:t>
      </w:r>
    </w:p>
    <w:bookmarkEnd w:id="17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Комиссия Қазақстан Республикасы заңнамасының талаптарына және жою жөніндегі </w:t>
      </w:r>
    </w:p>
    <w:p>
      <w:pPr>
        <w:spacing w:after="0"/>
        <w:ind w:left="0"/>
        <w:jc w:val="both"/>
      </w:pPr>
      <w:r>
        <w:rPr>
          <w:rFonts w:ascii="Times New Roman"/>
          <w:b w:val="false"/>
          <w:i w:val="false"/>
          <w:color w:val="000000"/>
          <w:sz w:val="28"/>
        </w:rPr>
        <w:t xml:space="preserve">
      жұмыстар жобасына (рекультивациялау жобасына), жою мониторингінің нәтижелеріне </w:t>
      </w:r>
    </w:p>
    <w:p>
      <w:pPr>
        <w:spacing w:after="0"/>
        <w:ind w:left="0"/>
        <w:jc w:val="both"/>
      </w:pPr>
      <w:r>
        <w:rPr>
          <w:rFonts w:ascii="Times New Roman"/>
          <w:b w:val="false"/>
          <w:i w:val="false"/>
          <w:color w:val="000000"/>
          <w:sz w:val="28"/>
        </w:rPr>
        <w:t xml:space="preserve">
      (бар болса), пайдалы қазбаларды барлаумен және (немесе) өндірумен байланысты емес </w:t>
      </w:r>
    </w:p>
    <w:p>
      <w:pPr>
        <w:spacing w:after="0"/>
        <w:ind w:left="0"/>
        <w:jc w:val="both"/>
      </w:pPr>
      <w:r>
        <w:rPr>
          <w:rFonts w:ascii="Times New Roman"/>
          <w:b w:val="false"/>
          <w:i w:val="false"/>
          <w:color w:val="000000"/>
          <w:sz w:val="28"/>
        </w:rPr>
        <w:t xml:space="preserve">
      жер қойнауы кеңістігін пайдалану/құрылыс және (немесе) жерасты құрылыстарын </w:t>
      </w:r>
    </w:p>
    <w:p>
      <w:pPr>
        <w:spacing w:after="0"/>
        <w:ind w:left="0"/>
        <w:jc w:val="both"/>
      </w:pPr>
      <w:r>
        <w:rPr>
          <w:rFonts w:ascii="Times New Roman"/>
          <w:b w:val="false"/>
          <w:i w:val="false"/>
          <w:color w:val="000000"/>
          <w:sz w:val="28"/>
        </w:rPr>
        <w:t xml:space="preserve">
      пайдалану аумағын тексеру нәтижелеріне сәйкес жүргізілген жұмыстардың толықтығы </w:t>
      </w:r>
    </w:p>
    <w:p>
      <w:pPr>
        <w:spacing w:after="0"/>
        <w:ind w:left="0"/>
        <w:jc w:val="both"/>
      </w:pPr>
      <w:r>
        <w:rPr>
          <w:rFonts w:ascii="Times New Roman"/>
          <w:b w:val="false"/>
          <w:i w:val="false"/>
          <w:color w:val="000000"/>
          <w:sz w:val="28"/>
        </w:rPr>
        <w:t>
      мен сапасын сипаттайтын ұсынылған құжаттардың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(өндіру учаскесі аумағының алаңы, шекаралары немесе келісімшарттық аумақ </w:t>
      </w:r>
    </w:p>
    <w:p>
      <w:pPr>
        <w:spacing w:after="0"/>
        <w:ind w:left="0"/>
        <w:jc w:val="both"/>
      </w:pPr>
      <w:r>
        <w:rPr>
          <w:rFonts w:ascii="Times New Roman"/>
          <w:b w:val="false"/>
          <w:i w:val="false"/>
          <w:color w:val="000000"/>
          <w:sz w:val="28"/>
        </w:rPr>
        <w:t xml:space="preserve">
      (географиялық координаттар нүктелері)аумақта жою жөніндегі жұмыстардың </w:t>
      </w:r>
    </w:p>
    <w:p>
      <w:pPr>
        <w:spacing w:after="0"/>
        <w:ind w:left="0"/>
        <w:jc w:val="both"/>
      </w:pPr>
      <w:r>
        <w:rPr>
          <w:rFonts w:ascii="Times New Roman"/>
          <w:b w:val="false"/>
          <w:i w:val="false"/>
          <w:color w:val="000000"/>
          <w:sz w:val="28"/>
        </w:rPr>
        <w:t xml:space="preserve">
      нәтижелерін ҚАБЫЛДАЙДЫ және прогрессивті жою шеңберінде аяқталған жер </w:t>
      </w:r>
    </w:p>
    <w:p>
      <w:pPr>
        <w:spacing w:after="0"/>
        <w:ind w:left="0"/>
        <w:jc w:val="both"/>
      </w:pPr>
      <w:r>
        <w:rPr>
          <w:rFonts w:ascii="Times New Roman"/>
          <w:b w:val="false"/>
          <w:i w:val="false"/>
          <w:color w:val="000000"/>
          <w:sz w:val="28"/>
        </w:rPr>
        <w:t xml:space="preserve">
      қойнауы кеңістігін пайдаланудың, пайдалы қазбаларды барлаумен және (немесе) </w:t>
      </w:r>
    </w:p>
    <w:p>
      <w:pPr>
        <w:spacing w:after="0"/>
        <w:ind w:left="0"/>
        <w:jc w:val="both"/>
      </w:pPr>
      <w:r>
        <w:rPr>
          <w:rFonts w:ascii="Times New Roman"/>
          <w:b w:val="false"/>
          <w:i w:val="false"/>
          <w:color w:val="000000"/>
          <w:sz w:val="28"/>
        </w:rPr>
        <w:t xml:space="preserve">
      өндірумен байланысты емес жерасты құрылыстарын салудың және (немесе) </w:t>
      </w:r>
    </w:p>
    <w:p>
      <w:pPr>
        <w:spacing w:after="0"/>
        <w:ind w:left="0"/>
        <w:jc w:val="both"/>
      </w:pPr>
      <w:r>
        <w:rPr>
          <w:rFonts w:ascii="Times New Roman"/>
          <w:b w:val="false"/>
          <w:i w:val="false"/>
          <w:color w:val="000000"/>
          <w:sz w:val="28"/>
        </w:rPr>
        <w:t xml:space="preserve">
      пайдаланудың/жұмыстар көлемін орындаудың салдарын жоюды (лайықтысын таңдау) </w:t>
      </w:r>
    </w:p>
    <w:p>
      <w:pPr>
        <w:spacing w:after="0"/>
        <w:ind w:left="0"/>
        <w:jc w:val="both"/>
      </w:pPr>
      <w:r>
        <w:rPr>
          <w:rFonts w:ascii="Times New Roman"/>
          <w:b w:val="false"/>
          <w:i w:val="false"/>
          <w:color w:val="000000"/>
          <w:sz w:val="28"/>
        </w:rPr>
        <w:t>
      ТАНИДЫ.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____________2)____________________________________________________________</w:t>
      </w:r>
    </w:p>
    <w:p>
      <w:pPr>
        <w:spacing w:after="0"/>
        <w:ind w:left="0"/>
        <w:jc w:val="both"/>
      </w:pPr>
      <w:r>
        <w:rPr>
          <w:rFonts w:ascii="Times New Roman"/>
          <w:b w:val="false"/>
          <w:i w:val="false"/>
          <w:color w:val="000000"/>
          <w:sz w:val="28"/>
        </w:rPr>
        <w:t>
      _______________________3)_________________________________________________</w:t>
      </w:r>
    </w:p>
    <w:p>
      <w:pPr>
        <w:spacing w:after="0"/>
        <w:ind w:left="0"/>
        <w:jc w:val="both"/>
      </w:pPr>
      <w:r>
        <w:rPr>
          <w:rFonts w:ascii="Times New Roman"/>
          <w:b w:val="false"/>
          <w:i w:val="false"/>
          <w:color w:val="000000"/>
          <w:sz w:val="28"/>
        </w:rPr>
        <w:t>
      ___________________________________4)_____________________________________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 зерттеу</w:t>
            </w:r>
            <w:r>
              <w:br/>
            </w:r>
            <w:r>
              <w:rPr>
                <w:rFonts w:ascii="Times New Roman"/>
                <w:b w:val="false"/>
                <w:i w:val="false"/>
                <w:color w:val="000000"/>
                <w:sz w:val="20"/>
              </w:rPr>
              <w:t>және жұмыс нәтижелерін</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2" w:id="176"/>
    <w:p>
      <w:pPr>
        <w:spacing w:after="0"/>
        <w:ind w:left="0"/>
        <w:jc w:val="left"/>
      </w:pPr>
      <w:r>
        <w:rPr>
          <w:rFonts w:ascii="Times New Roman"/>
          <w:b/>
          <w:i w:val="false"/>
          <w:color w:val="000000"/>
        </w:rPr>
        <w:t xml:space="preserve"> Кен іздеушілік жөніндегі операциялардың зардаптарын жою  АКТІСІ</w:t>
      </w:r>
    </w:p>
    <w:bookmarkEnd w:id="176"/>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bookmarkStart w:name="z183" w:id="177"/>
    <w:p>
      <w:pPr>
        <w:spacing w:after="0"/>
        <w:ind w:left="0"/>
        <w:jc w:val="both"/>
      </w:pPr>
      <w:r>
        <w:rPr>
          <w:rFonts w:ascii="Times New Roman"/>
          <w:b w:val="false"/>
          <w:i w:val="false"/>
          <w:color w:val="000000"/>
          <w:sz w:val="28"/>
        </w:rPr>
        <w:t>
      АНЫҚТАДЫ:</w:t>
      </w:r>
    </w:p>
    <w:bookmarkEnd w:id="177"/>
    <w:bookmarkStart w:name="z184" w:id="178"/>
    <w:p>
      <w:pPr>
        <w:spacing w:after="0"/>
        <w:ind w:left="0"/>
        <w:jc w:val="both"/>
      </w:pPr>
      <w:r>
        <w:rPr>
          <w:rFonts w:ascii="Times New Roman"/>
          <w:b w:val="false"/>
          <w:i w:val="false"/>
          <w:color w:val="000000"/>
          <w:sz w:val="28"/>
        </w:rPr>
        <w:t xml:space="preserve">
      1. </w:t>
      </w:r>
    </w:p>
    <w:bookmarkEnd w:id="17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пайдаланушы жеке тұлғаның немесе жер қойнауын пайдалану құқығы </w:t>
      </w:r>
    </w:p>
    <w:p>
      <w:pPr>
        <w:spacing w:after="0"/>
        <w:ind w:left="0"/>
        <w:jc w:val="both"/>
      </w:pPr>
      <w:r>
        <w:rPr>
          <w:rFonts w:ascii="Times New Roman"/>
          <w:b w:val="false"/>
          <w:i w:val="false"/>
          <w:color w:val="000000"/>
          <w:sz w:val="28"/>
        </w:rPr>
        <w:t xml:space="preserve">
      тоқтатылған тұлғаның, жер қойнауын пайдалану құқығын иеленушінің тегі, аты,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 негізінде жер пайдалану құқығын иеленіп </w:t>
      </w:r>
    </w:p>
    <w:p>
      <w:pPr>
        <w:spacing w:after="0"/>
        <w:ind w:left="0"/>
        <w:jc w:val="both"/>
      </w:pPr>
      <w:r>
        <w:rPr>
          <w:rFonts w:ascii="Times New Roman"/>
          <w:b w:val="false"/>
          <w:i w:val="false"/>
          <w:color w:val="000000"/>
          <w:sz w:val="28"/>
        </w:rPr>
        <w:t>
      (иеленген),(кен іздеушілікке берілген лицензияның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(бүлінген жерлерді қалпына келтіру жобасын әзірлеген ұйымның атауы, лауазымды </w:t>
      </w:r>
    </w:p>
    <w:p>
      <w:pPr>
        <w:spacing w:after="0"/>
        <w:ind w:left="0"/>
        <w:jc w:val="both"/>
      </w:pPr>
      <w:r>
        <w:rPr>
          <w:rFonts w:ascii="Times New Roman"/>
          <w:b w:val="false"/>
          <w:i w:val="false"/>
          <w:color w:val="000000"/>
          <w:sz w:val="28"/>
        </w:rPr>
        <w:t xml:space="preserve">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көрсетілсе), лауазымы)әзірлеген бүлінген жерлерді қалпына келтіру жобасына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(кен іздеушілік учаскесінің алаңы ,шекаралары (географиялық координаттар </w:t>
      </w:r>
    </w:p>
    <w:p>
      <w:pPr>
        <w:spacing w:after="0"/>
        <w:ind w:left="0"/>
        <w:jc w:val="both"/>
      </w:pPr>
      <w:r>
        <w:rPr>
          <w:rFonts w:ascii="Times New Roman"/>
          <w:b w:val="false"/>
          <w:i w:val="false"/>
          <w:color w:val="000000"/>
          <w:sz w:val="28"/>
        </w:rPr>
        <w:t xml:space="preserve">
      нүктелері)) аумақта бүлінген жерлерді қалпына келтіру бойынша жұмыстарды </w:t>
      </w:r>
    </w:p>
    <w:p>
      <w:pPr>
        <w:spacing w:after="0"/>
        <w:ind w:left="0"/>
        <w:jc w:val="both"/>
      </w:pPr>
      <w:r>
        <w:rPr>
          <w:rFonts w:ascii="Times New Roman"/>
          <w:b w:val="false"/>
          <w:i w:val="false"/>
          <w:color w:val="000000"/>
          <w:sz w:val="28"/>
        </w:rPr>
        <w:t>
      орындады.</w:t>
      </w:r>
    </w:p>
    <w:bookmarkStart w:name="z185" w:id="179"/>
    <w:p>
      <w:pPr>
        <w:spacing w:after="0"/>
        <w:ind w:left="0"/>
        <w:jc w:val="both"/>
      </w:pPr>
      <w:r>
        <w:rPr>
          <w:rFonts w:ascii="Times New Roman"/>
          <w:b w:val="false"/>
          <w:i w:val="false"/>
          <w:color w:val="000000"/>
          <w:sz w:val="28"/>
        </w:rPr>
        <w:t xml:space="preserve">
      2. Бүлінген жерлерді рекультивациялау бойынша жұмыстарды жүзеге асырды </w:t>
      </w:r>
    </w:p>
    <w:bookmarkEnd w:id="1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(бүлінген жерлерді қалпына келтіру жұмыстарын орындаған мердігер ұйымның атауы)</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86" w:id="180"/>
    <w:p>
      <w:pPr>
        <w:spacing w:after="0"/>
        <w:ind w:left="0"/>
        <w:jc w:val="both"/>
      </w:pPr>
      <w:r>
        <w:rPr>
          <w:rFonts w:ascii="Times New Roman"/>
          <w:b w:val="false"/>
          <w:i w:val="false"/>
          <w:color w:val="000000"/>
          <w:sz w:val="28"/>
        </w:rPr>
        <w:t>
      3. Рекультивациялау құны:</w:t>
      </w:r>
    </w:p>
    <w:bookmarkEnd w:id="18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(бүлінген жерлерді қалпына келтіруге тікелей және жанама шығындар)</w:t>
      </w:r>
    </w:p>
    <w:bookmarkStart w:name="z187" w:id="181"/>
    <w:p>
      <w:pPr>
        <w:spacing w:after="0"/>
        <w:ind w:left="0"/>
        <w:jc w:val="both"/>
      </w:pPr>
      <w:r>
        <w:rPr>
          <w:rFonts w:ascii="Times New Roman"/>
          <w:b w:val="false"/>
          <w:i w:val="false"/>
          <w:color w:val="000000"/>
          <w:sz w:val="28"/>
        </w:rPr>
        <w:t>
      4. Бүлінген жерлерді рекультивациялау жөніндегі жұмыстардың тізбесі:</w:t>
      </w:r>
    </w:p>
    <w:bookmarkEnd w:id="18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w:t>
      </w:r>
    </w:p>
    <w:bookmarkStart w:name="z188" w:id="182"/>
    <w:p>
      <w:pPr>
        <w:spacing w:after="0"/>
        <w:ind w:left="0"/>
        <w:jc w:val="both"/>
      </w:pPr>
      <w:r>
        <w:rPr>
          <w:rFonts w:ascii="Times New Roman"/>
          <w:b w:val="false"/>
          <w:i w:val="false"/>
          <w:color w:val="000000"/>
          <w:sz w:val="28"/>
        </w:rPr>
        <w:t>
      5. Жойылған жер қойнауын пайдалану объектілерінің тізбесі:</w:t>
      </w:r>
    </w:p>
    <w:bookmarkEnd w:id="18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Комиссия Қазақстан Республикасы заңнамасының талаптарына және бүлінген </w:t>
      </w:r>
    </w:p>
    <w:p>
      <w:pPr>
        <w:spacing w:after="0"/>
        <w:ind w:left="0"/>
        <w:jc w:val="both"/>
      </w:pPr>
      <w:r>
        <w:rPr>
          <w:rFonts w:ascii="Times New Roman"/>
          <w:b w:val="false"/>
          <w:i w:val="false"/>
          <w:color w:val="000000"/>
          <w:sz w:val="28"/>
        </w:rPr>
        <w:t xml:space="preserve">
      жерлерді рекультивациялау жобасына сәйкес жүргізілген жұмыстардың толықтығы </w:t>
      </w:r>
    </w:p>
    <w:p>
      <w:pPr>
        <w:spacing w:after="0"/>
        <w:ind w:left="0"/>
        <w:jc w:val="both"/>
      </w:pPr>
      <w:r>
        <w:rPr>
          <w:rFonts w:ascii="Times New Roman"/>
          <w:b w:val="false"/>
          <w:i w:val="false"/>
          <w:color w:val="000000"/>
          <w:sz w:val="28"/>
        </w:rPr>
        <w:t xml:space="preserve">
      мен сапасын сипаттайтын ұсынылған құжаттардың, кен іздеушілік бойынша </w:t>
      </w:r>
    </w:p>
    <w:p>
      <w:pPr>
        <w:spacing w:after="0"/>
        <w:ind w:left="0"/>
        <w:jc w:val="both"/>
      </w:pPr>
      <w:r>
        <w:rPr>
          <w:rFonts w:ascii="Times New Roman"/>
          <w:b w:val="false"/>
          <w:i w:val="false"/>
          <w:color w:val="000000"/>
          <w:sz w:val="28"/>
        </w:rPr>
        <w:t>
      операциялар жүргізілген аумақты тексерудің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(кен іздеушілік учаскесі аумағының алаңы, шекаралары) аумақта жою жөніндегі </w:t>
      </w:r>
    </w:p>
    <w:p>
      <w:pPr>
        <w:spacing w:after="0"/>
        <w:ind w:left="0"/>
        <w:jc w:val="both"/>
      </w:pPr>
      <w:r>
        <w:rPr>
          <w:rFonts w:ascii="Times New Roman"/>
          <w:b w:val="false"/>
          <w:i w:val="false"/>
          <w:color w:val="000000"/>
          <w:sz w:val="28"/>
        </w:rPr>
        <w:t xml:space="preserve">
      жұмыстардың нәтижелерін ҚАБЫЛДАЙДЫ және кен іздеушілік салдарын жоюды </w:t>
      </w:r>
    </w:p>
    <w:p>
      <w:pPr>
        <w:spacing w:after="0"/>
        <w:ind w:left="0"/>
        <w:jc w:val="both"/>
      </w:pPr>
      <w:r>
        <w:rPr>
          <w:rFonts w:ascii="Times New Roman"/>
          <w:b w:val="false"/>
          <w:i w:val="false"/>
          <w:color w:val="000000"/>
          <w:sz w:val="28"/>
        </w:rPr>
        <w:t>
      аяқталған деп ТАНИДЫ.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__________2)______________________________________________________________</w:t>
      </w:r>
    </w:p>
    <w:p>
      <w:pPr>
        <w:spacing w:after="0"/>
        <w:ind w:left="0"/>
        <w:jc w:val="both"/>
      </w:pPr>
      <w:r>
        <w:rPr>
          <w:rFonts w:ascii="Times New Roman"/>
          <w:b w:val="false"/>
          <w:i w:val="false"/>
          <w:color w:val="000000"/>
          <w:sz w:val="28"/>
        </w:rPr>
        <w:t>
      ___________________3)_____________________________________________________</w:t>
      </w:r>
    </w:p>
    <w:p>
      <w:pPr>
        <w:spacing w:after="0"/>
        <w:ind w:left="0"/>
        <w:jc w:val="both"/>
      </w:pPr>
      <w:r>
        <w:rPr>
          <w:rFonts w:ascii="Times New Roman"/>
          <w:b w:val="false"/>
          <w:i w:val="false"/>
          <w:color w:val="000000"/>
          <w:sz w:val="28"/>
        </w:rPr>
        <w:t>
      ______________________________4)__________________________________________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0" w:id="183"/>
    <w:p>
      <w:pPr>
        <w:spacing w:after="0"/>
        <w:ind w:left="0"/>
        <w:jc w:val="left"/>
      </w:pPr>
      <w:r>
        <w:rPr>
          <w:rFonts w:ascii="Times New Roman"/>
          <w:b/>
          <w:i w:val="false"/>
          <w:color w:val="000000"/>
        </w:rPr>
        <w:t xml:space="preserve"> Зерттеу  АКТІСІ</w:t>
      </w:r>
    </w:p>
    <w:bookmarkEnd w:id="183"/>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_______________________________________________________________аумағында </w:t>
      </w:r>
    </w:p>
    <w:p>
      <w:pPr>
        <w:spacing w:after="0"/>
        <w:ind w:left="0"/>
        <w:jc w:val="both"/>
      </w:pPr>
      <w:r>
        <w:rPr>
          <w:rFonts w:ascii="Times New Roman"/>
          <w:b w:val="false"/>
          <w:i w:val="false"/>
          <w:color w:val="000000"/>
          <w:sz w:val="28"/>
        </w:rPr>
        <w:t xml:space="preserve">
      (барлау учаскесінің аумағын (аумағының бір бөлігін) құрайтын блоктың (блоктардың) </w:t>
      </w:r>
    </w:p>
    <w:p>
      <w:pPr>
        <w:spacing w:after="0"/>
        <w:ind w:left="0"/>
        <w:jc w:val="both"/>
      </w:pPr>
      <w:r>
        <w:rPr>
          <w:rFonts w:ascii="Times New Roman"/>
          <w:b w:val="false"/>
          <w:i w:val="false"/>
          <w:color w:val="000000"/>
          <w:sz w:val="28"/>
        </w:rPr>
        <w:t xml:space="preserve">
      саны мен коды, барлау бойынша келісімшарттық аумақ шекарасының географиялық </w:t>
      </w:r>
    </w:p>
    <w:p>
      <w:pPr>
        <w:spacing w:after="0"/>
        <w:ind w:left="0"/>
        <w:jc w:val="both"/>
      </w:pPr>
      <w:r>
        <w:rPr>
          <w:rFonts w:ascii="Times New Roman"/>
          <w:b w:val="false"/>
          <w:i w:val="false"/>
          <w:color w:val="000000"/>
          <w:sz w:val="28"/>
        </w:rPr>
        <w:t xml:space="preserve">
      координаттарының нүктелері, өндіру бойынша аумақтың бөлігі немесе өндіру </w:t>
      </w:r>
    </w:p>
    <w:p>
      <w:pPr>
        <w:spacing w:after="0"/>
        <w:ind w:left="0"/>
        <w:jc w:val="both"/>
      </w:pPr>
      <w:r>
        <w:rPr>
          <w:rFonts w:ascii="Times New Roman"/>
          <w:b w:val="false"/>
          <w:i w:val="false"/>
          <w:color w:val="000000"/>
          <w:sz w:val="28"/>
        </w:rPr>
        <w:t>
      учаскесінің бөлігі)</w:t>
      </w:r>
    </w:p>
    <w:p>
      <w:pPr>
        <w:spacing w:after="0"/>
        <w:ind w:left="0"/>
        <w:jc w:val="both"/>
      </w:pPr>
      <w:r>
        <w:rPr>
          <w:rFonts w:ascii="Times New Roman"/>
          <w:b w:val="false"/>
          <w:i w:val="false"/>
          <w:color w:val="000000"/>
          <w:sz w:val="28"/>
        </w:rPr>
        <w:t>
      ________________________________________________________________негізінде</w:t>
      </w:r>
    </w:p>
    <w:p>
      <w:pPr>
        <w:spacing w:after="0"/>
        <w:ind w:left="0"/>
        <w:jc w:val="both"/>
      </w:pPr>
      <w:r>
        <w:rPr>
          <w:rFonts w:ascii="Times New Roman"/>
          <w:b w:val="false"/>
          <w:i w:val="false"/>
          <w:color w:val="000000"/>
          <w:sz w:val="28"/>
        </w:rPr>
        <w:t>
      (жер қойнауын пайдалануға рұқсаттың/лицензияның/келісімшарттың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берілген/жасалған </w:t>
      </w:r>
    </w:p>
    <w:p>
      <w:pPr>
        <w:spacing w:after="0"/>
        <w:ind w:left="0"/>
        <w:jc w:val="both"/>
      </w:pPr>
      <w:r>
        <w:rPr>
          <w:rFonts w:ascii="Times New Roman"/>
          <w:b w:val="false"/>
          <w:i w:val="false"/>
          <w:color w:val="000000"/>
          <w:sz w:val="28"/>
        </w:rPr>
        <w:t xml:space="preserve">
      (жеке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көрсетілсе) немесе жер қойнауын пайдаланушы заңды тұлғаның не жер қойнауын </w:t>
      </w:r>
    </w:p>
    <w:p>
      <w:pPr>
        <w:spacing w:after="0"/>
        <w:ind w:left="0"/>
        <w:jc w:val="both"/>
      </w:pPr>
      <w:r>
        <w:rPr>
          <w:rFonts w:ascii="Times New Roman"/>
          <w:b w:val="false"/>
          <w:i w:val="false"/>
          <w:color w:val="000000"/>
          <w:sz w:val="28"/>
        </w:rPr>
        <w:t xml:space="preserve">
      пайдалану құқығы тоқтатылған тұлғаның атауы, орналасқан жері) (жер қойнауын </w:t>
      </w:r>
    </w:p>
    <w:p>
      <w:pPr>
        <w:spacing w:after="0"/>
        <w:ind w:left="0"/>
        <w:jc w:val="both"/>
      </w:pPr>
      <w:r>
        <w:rPr>
          <w:rFonts w:ascii="Times New Roman"/>
          <w:b w:val="false"/>
          <w:i w:val="false"/>
          <w:color w:val="000000"/>
          <w:sz w:val="28"/>
        </w:rPr>
        <w:t xml:space="preserve">
      пайдалану құқығын жалпы иеленген жағдайда барлық иелер мәліметтерді толық </w:t>
      </w:r>
    </w:p>
    <w:p>
      <w:pPr>
        <w:spacing w:after="0"/>
        <w:ind w:left="0"/>
        <w:jc w:val="both"/>
      </w:pPr>
      <w:r>
        <w:rPr>
          <w:rFonts w:ascii="Times New Roman"/>
          <w:b w:val="false"/>
          <w:i w:val="false"/>
          <w:color w:val="000000"/>
          <w:sz w:val="28"/>
        </w:rPr>
        <w:t xml:space="preserve">
      көрсете отырып аударылады),іс жүзінде жер қойнауын пайдалану жөніндегі </w:t>
      </w:r>
    </w:p>
    <w:p>
      <w:pPr>
        <w:spacing w:after="0"/>
        <w:ind w:left="0"/>
        <w:jc w:val="both"/>
      </w:pPr>
      <w:r>
        <w:rPr>
          <w:rFonts w:ascii="Times New Roman"/>
          <w:b w:val="false"/>
          <w:i w:val="false"/>
          <w:color w:val="000000"/>
          <w:sz w:val="28"/>
        </w:rPr>
        <w:t xml:space="preserve">
      операциялар жүзеге асырылған жоқжер қойнауын пайдалану жөніндегі операциялар </w:t>
      </w:r>
    </w:p>
    <w:p>
      <w:pPr>
        <w:spacing w:after="0"/>
        <w:ind w:left="0"/>
        <w:jc w:val="both"/>
      </w:pPr>
      <w:r>
        <w:rPr>
          <w:rFonts w:ascii="Times New Roman"/>
          <w:b w:val="false"/>
          <w:i w:val="false"/>
          <w:color w:val="000000"/>
          <w:sz w:val="28"/>
        </w:rPr>
        <w:t>
      жер бетін (су айдындары түбін) бұзбай жүзеге асырылды.</w:t>
      </w:r>
    </w:p>
    <w:p>
      <w:pPr>
        <w:spacing w:after="0"/>
        <w:ind w:left="0"/>
        <w:jc w:val="both"/>
      </w:pPr>
      <w:r>
        <w:rPr>
          <w:rFonts w:ascii="Times New Roman"/>
          <w:b w:val="false"/>
          <w:i w:val="false"/>
          <w:color w:val="000000"/>
          <w:sz w:val="28"/>
        </w:rPr>
        <w:t>
      Комиссия ұсынылған құжаттар және аумақты зерттеу негізінде</w:t>
      </w:r>
    </w:p>
    <w:p>
      <w:pPr>
        <w:spacing w:after="0"/>
        <w:ind w:left="0"/>
        <w:jc w:val="both"/>
      </w:pPr>
      <w:r>
        <w:rPr>
          <w:rFonts w:ascii="Times New Roman"/>
          <w:b w:val="false"/>
          <w:i w:val="false"/>
          <w:color w:val="000000"/>
          <w:sz w:val="28"/>
        </w:rPr>
        <w:t xml:space="preserve">
      Қазақстан Республикасының заңнамасына сәйкес жоюды талап ететін жер қойнауын </w:t>
      </w:r>
    </w:p>
    <w:p>
      <w:pPr>
        <w:spacing w:after="0"/>
        <w:ind w:left="0"/>
        <w:jc w:val="both"/>
      </w:pPr>
      <w:r>
        <w:rPr>
          <w:rFonts w:ascii="Times New Roman"/>
          <w:b w:val="false"/>
          <w:i w:val="false"/>
          <w:color w:val="000000"/>
          <w:sz w:val="28"/>
        </w:rPr>
        <w:t>
      пайдалану салдарының жоқтығын растайды.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___________2)____________________________________________________________</w:t>
      </w:r>
    </w:p>
    <w:p>
      <w:pPr>
        <w:spacing w:after="0"/>
        <w:ind w:left="0"/>
        <w:jc w:val="both"/>
      </w:pPr>
      <w:r>
        <w:rPr>
          <w:rFonts w:ascii="Times New Roman"/>
          <w:b w:val="false"/>
          <w:i w:val="false"/>
          <w:color w:val="000000"/>
          <w:sz w:val="28"/>
        </w:rPr>
        <w:t>
      _______________________3)________________________________________________</w:t>
      </w:r>
    </w:p>
    <w:p>
      <w:pPr>
        <w:spacing w:after="0"/>
        <w:ind w:left="0"/>
        <w:jc w:val="both"/>
      </w:pPr>
      <w:r>
        <w:rPr>
          <w:rFonts w:ascii="Times New Roman"/>
          <w:b w:val="false"/>
          <w:i w:val="false"/>
          <w:color w:val="000000"/>
          <w:sz w:val="28"/>
        </w:rPr>
        <w:t>
      __________________________________4)_____________________________________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2" w:id="184"/>
    <w:p>
      <w:pPr>
        <w:spacing w:after="0"/>
        <w:ind w:left="0"/>
        <w:jc w:val="left"/>
      </w:pPr>
      <w:r>
        <w:rPr>
          <w:rFonts w:ascii="Times New Roman"/>
          <w:b/>
          <w:i w:val="false"/>
          <w:color w:val="000000"/>
        </w:rPr>
        <w:t xml:space="preserve"> Жер қойнауын пайдалану салдарын жою жөніндегі жұмыстар орындалған жер қойнауы учаскелерінің тізбесі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843"/>
        <w:gridCol w:w="2445"/>
        <w:gridCol w:w="2535"/>
        <w:gridCol w:w="1455"/>
        <w:gridCol w:w="465"/>
        <w:gridCol w:w="983"/>
        <w:gridCol w:w="1371"/>
        <w:gridCol w:w="723"/>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(жер қойнауын пайдалану құқығы тоқтатылған тұлға) туралы мәліметтер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(келісімшарттың) атауы, нөмірі және берілген (жасалған) күні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жұмыстар орындалған жер қойнауы учаскесінің аумағын немесе жер қойнауы учаскесі аумағының шекарасын құрайтын блоктардың саны мен коды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жұмыстар жобасын (рекультивациялау жобасын) бекіту күні</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негіздері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жұмыстардың жобасын әзірлеген ұйымның атауы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салдарын жою жөніндегі жұмыстардың тізбесі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объектілердің тізбесі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