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c8b7a" w14:textId="76c8b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тұрғын үй қорынан берілетін тұрғын үйлерді жекешелендіру" мемлекеттік қызмет көрсету жөніндегі қағидаларды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2021 жылғы 12 тамыздағы № 437 бұйрығы. Қазақстан Республикасының Әділет министрлігінде 2021 жылғы 13 тамызда № 23983 болып тіркелді.</w:t>
      </w:r>
    </w:p>
    <w:p>
      <w:pPr>
        <w:spacing w:after="0"/>
        <w:ind w:left="0"/>
        <w:jc w:val="both"/>
      </w:pPr>
      <w:bookmarkStart w:name="z1" w:id="0"/>
      <w:r>
        <w:rPr>
          <w:rFonts w:ascii="Times New Roman"/>
          <w:b w:val="false"/>
          <w:i w:val="false"/>
          <w:color w:val="000000"/>
          <w:sz w:val="28"/>
        </w:rPr>
        <w:t xml:space="preserve">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тұрғын үй қорынан берілетін тұрғын үйлерді жекешелендіру" мемлекеттік қызмет көрсету жөніндегі </w:t>
      </w:r>
      <w:r>
        <w:rPr>
          <w:rFonts w:ascii="Times New Roman"/>
          <w:b w:val="false"/>
          <w:i w:val="false"/>
          <w:color w:val="000000"/>
          <w:sz w:val="28"/>
        </w:rPr>
        <w:t>қағидалар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 xml:space="preserve">даму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Ускенбаев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атқарушының</w:t>
            </w:r>
            <w:r>
              <w:br/>
            </w:r>
            <w:r>
              <w:rPr>
                <w:rFonts w:ascii="Times New Roman"/>
                <w:b w:val="false"/>
                <w:i w:val="false"/>
                <w:color w:val="000000"/>
                <w:sz w:val="20"/>
              </w:rPr>
              <w:t>2021 жылғы 12 тамыздағы</w:t>
            </w:r>
            <w:r>
              <w:br/>
            </w:r>
            <w:r>
              <w:rPr>
                <w:rFonts w:ascii="Times New Roman"/>
                <w:b w:val="false"/>
                <w:i w:val="false"/>
                <w:color w:val="000000"/>
                <w:sz w:val="20"/>
              </w:rPr>
              <w:t xml:space="preserve">№ 437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"Мемлекеттік тұрғын үй қорынан берілетін тұрғын үйлерді жекешелендіру" мемлекеттік қызметті көрсету жөніндегі қағидалар</w:t>
      </w:r>
    </w:p>
    <w:bookmarkEnd w:id="7"/>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м.а. 04.04.2025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9" w:id="8"/>
    <w:p>
      <w:pPr>
        <w:spacing w:after="0"/>
        <w:ind w:left="0"/>
        <w:jc w:val="both"/>
      </w:pPr>
      <w:r>
        <w:rPr>
          <w:rFonts w:ascii="Times New Roman"/>
          <w:b w:val="false"/>
          <w:i w:val="false"/>
          <w:color w:val="000000"/>
          <w:sz w:val="28"/>
        </w:rPr>
        <w:t xml:space="preserve">
      1. Осы "Мемлекеттік тұрғын үй қорынан берілетін тұрғын үйлерді жекешелендіру" мемлекеттік қызметті көрсету жөніндегі </w:t>
      </w:r>
      <w:r>
        <w:rPr>
          <w:rFonts w:ascii="Times New Roman"/>
          <w:b w:val="false"/>
          <w:i w:val="false"/>
          <w:color w:val="000000"/>
          <w:sz w:val="28"/>
        </w:rPr>
        <w:t>қағидалар</w:t>
      </w:r>
      <w:r>
        <w:rPr>
          <w:rFonts w:ascii="Times New Roman"/>
          <w:b w:val="false"/>
          <w:i w:val="false"/>
          <w:color w:val="000000"/>
          <w:sz w:val="28"/>
        </w:rPr>
        <w:t xml:space="preserve"> (бұдан әрі – Қағидалар) "Мемлекеттік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тұрғын үй қорынан берілетін тұрғын үйлерді жекешелендіру" мемлекеттік қызметті көрсету (бұдан әрі – мемлекеттік көрсетілетін қызмет) тәртібін айқындайды.</w:t>
      </w:r>
    </w:p>
    <w:bookmarkEnd w:id="8"/>
    <w:bookmarkStart w:name="z20" w:id="9"/>
    <w:p>
      <w:pPr>
        <w:spacing w:after="0"/>
        <w:ind w:left="0"/>
        <w:jc w:val="both"/>
      </w:pPr>
      <w:r>
        <w:rPr>
          <w:rFonts w:ascii="Times New Roman"/>
          <w:b w:val="false"/>
          <w:i w:val="false"/>
          <w:color w:val="000000"/>
          <w:sz w:val="28"/>
        </w:rPr>
        <w:t xml:space="preserve">
      2. Мемлекеттік көрсетілетін қызметті "Тұрғын үй қатынастары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тұрғын үй қорынан берілетін тұрғын үйлерді жекешелендіру қағидаларын бекіту туралы" Қазақстан Республикасы Үкіметінің 2013 жылғы 2 шілдедегі № 673 </w:t>
      </w:r>
      <w:r>
        <w:rPr>
          <w:rFonts w:ascii="Times New Roman"/>
          <w:b w:val="false"/>
          <w:i w:val="false"/>
          <w:color w:val="000000"/>
          <w:sz w:val="28"/>
        </w:rPr>
        <w:t>қаулысының</w:t>
      </w:r>
      <w:r>
        <w:rPr>
          <w:rFonts w:ascii="Times New Roman"/>
          <w:b w:val="false"/>
          <w:i w:val="false"/>
          <w:color w:val="000000"/>
          <w:sz w:val="28"/>
        </w:rPr>
        <w:t xml:space="preserve"> (бұдан әрі – Қаулы) және осы Қағидалардың талаптарына сәйкес жеке тұлғаға (бұдан әрі – көрсетілетін қызметті алушы) астананың, облыстардың, республикалық маңызы бар қалалардың, аудандардың және облыстық маңызы бар қалалардың жергілікті атқарушы органдары (бұдан әрі – көрсетілетін қызметті беруші) ақысыз негізде көрсетеді.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м.а. 24.06.2026 </w:t>
      </w:r>
      <w:r>
        <w:rPr>
          <w:rFonts w:ascii="Times New Roman"/>
          <w:b w:val="false"/>
          <w:i w:val="false"/>
          <w:color w:val="000000"/>
          <w:sz w:val="28"/>
        </w:rPr>
        <w:t>№ 328</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1" w:id="10"/>
    <w:p>
      <w:pPr>
        <w:spacing w:after="0"/>
        <w:ind w:left="0"/>
        <w:jc w:val="left"/>
      </w:pPr>
      <w:r>
        <w:rPr>
          <w:rFonts w:ascii="Times New Roman"/>
          <w:b/>
          <w:i w:val="false"/>
          <w:color w:val="000000"/>
        </w:rPr>
        <w:t xml:space="preserve"> 2-тарау. Мемлекеттік қызметті көрсету тәртібі</w:t>
      </w:r>
    </w:p>
    <w:bookmarkEnd w:id="10"/>
    <w:bookmarkStart w:name="z22" w:id="11"/>
    <w:p>
      <w:pPr>
        <w:spacing w:after="0"/>
        <w:ind w:left="0"/>
        <w:jc w:val="both"/>
      </w:pPr>
      <w:r>
        <w:rPr>
          <w:rFonts w:ascii="Times New Roman"/>
          <w:b w:val="false"/>
          <w:i w:val="false"/>
          <w:color w:val="000000"/>
          <w:sz w:val="28"/>
        </w:rPr>
        <w:t xml:space="preserve">
      3. "Мемлекеттік тұрғын үй қорынан берілетін тұрғын үйлерді жекешелендіру" мемлекеттік қызметті көрсетуге қойылатын негізгі талаптар тізбесі (бұдан әрі - Мемлекеттік қызметті көрсетуге қойылатын негізгі талаптар тізбесі)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1"/>
    <w:bookmarkStart w:name="z23" w:id="12"/>
    <w:p>
      <w:pPr>
        <w:spacing w:after="0"/>
        <w:ind w:left="0"/>
        <w:jc w:val="both"/>
      </w:pPr>
      <w:r>
        <w:rPr>
          <w:rFonts w:ascii="Times New Roman"/>
          <w:b w:val="false"/>
          <w:i w:val="false"/>
          <w:color w:val="000000"/>
          <w:sz w:val="28"/>
        </w:rPr>
        <w:t>
      4. Көрсетілетін қызметті алушы мемлекеттік көрсетілетін қызметті алу үшін "Азаматтарға арналған үкімет" мемлекеттік корпорациясы" коммерциялық емес акционерлік қоғамына (бұдан әрі - Мемлекеттік корпорация) не "цифрлық үкіметтің" веб-порталы (бұдан әрі - портал) арқылы Мемлекеттік көрсетілетін қызметті көрсетуге қойылатын негізгі талаптар тізбесінің 9-тармағында көзделген құжаттарды қоса бере отырып, осы Қағидаларға 2, 3-қосымшаларға сәйкес нысан бойынша өтініш береді.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11.03.2026 </w:t>
      </w:r>
      <w:r>
        <w:rPr>
          <w:rFonts w:ascii="Times New Roman"/>
          <w:b w:val="false"/>
          <w:i w:val="false"/>
          <w:color w:val="000000"/>
          <w:sz w:val="28"/>
        </w:rPr>
        <w:t>№ 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 w:id="13"/>
    <w:p>
      <w:pPr>
        <w:spacing w:after="0"/>
        <w:ind w:left="0"/>
        <w:jc w:val="both"/>
      </w:pPr>
      <w:r>
        <w:rPr>
          <w:rFonts w:ascii="Times New Roman"/>
          <w:b w:val="false"/>
          <w:i w:val="false"/>
          <w:color w:val="000000"/>
          <w:sz w:val="28"/>
        </w:rPr>
        <w:t>
      5. Көрсетілетін қызметті беруші өтініш пен құжаттарды олар түскен күні тіркеуді жүзеге асырады.</w:t>
      </w:r>
    </w:p>
    <w:bookmarkEnd w:id="13"/>
    <w:p>
      <w:pPr>
        <w:spacing w:after="0"/>
        <w:ind w:left="0"/>
        <w:jc w:val="both"/>
      </w:pPr>
      <w:r>
        <w:rPr>
          <w:rFonts w:ascii="Times New Roman"/>
          <w:b w:val="false"/>
          <w:i w:val="false"/>
          <w:color w:val="000000"/>
          <w:sz w:val="28"/>
        </w:rPr>
        <w:t>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мемлекеттік қызметті көрсету нәтижесін беру келесі жұмыс күні жүзеге асырылады. Мемлекеттік корпорация құжаттарды көрсетілетін қызметті берушіге оларды қабылдаған күні жеткізуді қамтамасыз етеді.</w:t>
      </w:r>
    </w:p>
    <w:bookmarkStart w:name="z25" w:id="14"/>
    <w:p>
      <w:pPr>
        <w:spacing w:after="0"/>
        <w:ind w:left="0"/>
        <w:jc w:val="both"/>
      </w:pPr>
      <w:r>
        <w:rPr>
          <w:rFonts w:ascii="Times New Roman"/>
          <w:b w:val="false"/>
          <w:i w:val="false"/>
          <w:color w:val="000000"/>
          <w:sz w:val="28"/>
        </w:rPr>
        <w:t>
      6. Құжаттарды Мемлекеттік корпорация арқылы қабылдаған кезде көрсетілетін қызметті алушыға өтініш берушіден қабылданған құжаттардың тізбесі, өтінішті қабылдаған қызметкердің тегі, аты және әкесінің аты (бар болған кезде), өтініш беру күні мен уақыты, сондай-ақ дайын құжаттарды беру күні көрсетілетін тиісті құжаттарды қабылдау туралы электрондық қолхат береді, өтініш берушінің өтініші бойынша қолхат қағаз түрінде беріледі.</w:t>
      </w:r>
    </w:p>
    <w:bookmarkEnd w:id="14"/>
    <w:p>
      <w:pPr>
        <w:spacing w:after="0"/>
        <w:ind w:left="0"/>
        <w:jc w:val="both"/>
      </w:pPr>
      <w:r>
        <w:rPr>
          <w:rFonts w:ascii="Times New Roman"/>
          <w:b w:val="false"/>
          <w:i w:val="false"/>
          <w:color w:val="000000"/>
          <w:sz w:val="28"/>
        </w:rPr>
        <w:t>
      Мемлекеттік корпорацияда дайын құжаттарды беру көрсетілетін қызметті алушының жеке басын куәландыратын құжатты не цифрлық құжаттар сервисінен (сәйкестендіру үшін) (не нотариалды куәландырылған сенімхат бойынша оның өкілі) ұсынған кезде қолхат негізінде жүзеге асырылады.</w:t>
      </w:r>
    </w:p>
    <w:p>
      <w:pPr>
        <w:spacing w:after="0"/>
        <w:ind w:left="0"/>
        <w:jc w:val="both"/>
      </w:pPr>
      <w:r>
        <w:rPr>
          <w:rFonts w:ascii="Times New Roman"/>
          <w:b w:val="false"/>
          <w:i w:val="false"/>
          <w:color w:val="000000"/>
          <w:sz w:val="28"/>
        </w:rPr>
        <w:t>
      Құжаттарды Мемлекеттік корпорация арқылы қабылдау кезінде Мемлекеттік корпорация жұмыскері көрсетілетін қызметті алушының тұлғасын сәйкестендіруді жүзеге асырады және құжаттардың электрондық көшірмелерін жасайды, содан кейін түпнұсқаларды көрсетілетін қызметті алушыға қайтарады.</w:t>
      </w:r>
    </w:p>
    <w:bookmarkStart w:name="z26" w:id="15"/>
    <w:p>
      <w:pPr>
        <w:spacing w:after="0"/>
        <w:ind w:left="0"/>
        <w:jc w:val="both"/>
      </w:pPr>
      <w:r>
        <w:rPr>
          <w:rFonts w:ascii="Times New Roman"/>
          <w:b w:val="false"/>
          <w:i w:val="false"/>
          <w:color w:val="000000"/>
          <w:sz w:val="28"/>
        </w:rPr>
        <w:t>
      7. Көрсетілетін қызметті алушы барлық қажетті құжаттарды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15"/>
    <w:p>
      <w:pPr>
        <w:spacing w:after="0"/>
        <w:ind w:left="0"/>
        <w:jc w:val="both"/>
      </w:pPr>
      <w:r>
        <w:rPr>
          <w:rFonts w:ascii="Times New Roman"/>
          <w:b w:val="false"/>
          <w:i w:val="false"/>
          <w:color w:val="000000"/>
          <w:sz w:val="28"/>
        </w:rPr>
        <w:t>
      Порталда мемлекеттік қызметті көрсету нәтижесі көрсетілетін қызметті беруші басшысының электрондық цифрлық қолтаңбасы қойылған электрондық құжат нысанында көрсетілетін қызметті алушының "жеке кабинетіне" жіберіледі.</w:t>
      </w:r>
    </w:p>
    <w:p>
      <w:pPr>
        <w:spacing w:after="0"/>
        <w:ind w:left="0"/>
        <w:jc w:val="both"/>
      </w:pPr>
      <w:r>
        <w:rPr>
          <w:rFonts w:ascii="Times New Roman"/>
          <w:b w:val="false"/>
          <w:i w:val="false"/>
          <w:color w:val="000000"/>
          <w:sz w:val="28"/>
        </w:rPr>
        <w:t>
      Портал арқылы берілген өтініш пен құжаттарды көрсетілетін қызметті беруші www.e-Qazyna.kz мемлекеттік мүлік тізілімінің веб-порталында (одан әрі– тізілім порталы) қарайды.</w:t>
      </w:r>
    </w:p>
    <w:p>
      <w:pPr>
        <w:spacing w:after="0"/>
        <w:ind w:left="0"/>
        <w:jc w:val="both"/>
      </w:pPr>
      <w:r>
        <w:rPr>
          <w:rFonts w:ascii="Times New Roman"/>
          <w:b w:val="false"/>
          <w:i w:val="false"/>
          <w:color w:val="000000"/>
          <w:sz w:val="28"/>
        </w:rPr>
        <w:t>
      Көрсетілетін қызметті алушының жеке басын куәландыратын құжаттардың мәліметтері көрсетілетін қызметті берушіге "цифрлық үкімет" шлюзі (сыртқы шлюзі) арқылы тиісті мемлекеттік цифрлық жүйелерден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Өнеркәсіп және құрылыс министрінің 11.03.2026 </w:t>
      </w:r>
      <w:r>
        <w:rPr>
          <w:rFonts w:ascii="Times New Roman"/>
          <w:b w:val="false"/>
          <w:i w:val="false"/>
          <w:color w:val="ff0000"/>
          <w:sz w:val="28"/>
        </w:rPr>
        <w:t>№ 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16"/>
    <w:p>
      <w:pPr>
        <w:spacing w:after="0"/>
        <w:ind w:left="0"/>
        <w:jc w:val="both"/>
      </w:pPr>
      <w:r>
        <w:rPr>
          <w:rFonts w:ascii="Times New Roman"/>
          <w:b w:val="false"/>
          <w:i w:val="false"/>
          <w:color w:val="000000"/>
          <w:sz w:val="28"/>
        </w:rPr>
        <w:t>
      8. Көрсетілетін қызметті алушы, егер Қазақстан Республикасының заңдарында өзгеше көзделмесе, мемлекеттік қызметті көрсету кезінде цифрлық жүйелерде қамтылған заңмен қорғалатын құпияны құрайтын мәліметтерді пайдалануға келісім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11.03.2026 </w:t>
      </w:r>
      <w:r>
        <w:rPr>
          <w:rFonts w:ascii="Times New Roman"/>
          <w:b w:val="false"/>
          <w:i w:val="false"/>
          <w:color w:val="ff0000"/>
          <w:sz w:val="28"/>
        </w:rPr>
        <w:t>№ 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17"/>
    <w:p>
      <w:pPr>
        <w:spacing w:after="0"/>
        <w:ind w:left="0"/>
        <w:jc w:val="both"/>
      </w:pPr>
      <w:r>
        <w:rPr>
          <w:rFonts w:ascii="Times New Roman"/>
          <w:b w:val="false"/>
          <w:i w:val="false"/>
          <w:color w:val="000000"/>
          <w:sz w:val="28"/>
        </w:rPr>
        <w:t>
      9. Мемлекеттік қызмет көрсету кезеңдері:</w:t>
      </w:r>
    </w:p>
    <w:bookmarkEnd w:id="17"/>
    <w:p>
      <w:pPr>
        <w:spacing w:after="0"/>
        <w:ind w:left="0"/>
        <w:jc w:val="both"/>
      </w:pPr>
      <w:r>
        <w:rPr>
          <w:rFonts w:ascii="Times New Roman"/>
          <w:b w:val="false"/>
          <w:i w:val="false"/>
          <w:color w:val="000000"/>
          <w:sz w:val="28"/>
        </w:rPr>
        <w:t>
      1) коммуналдық тұрғын үй қорынан тұрғын үйді жекешелендіру кезінде:</w:t>
      </w:r>
    </w:p>
    <w:p>
      <w:pPr>
        <w:spacing w:after="0"/>
        <w:ind w:left="0"/>
        <w:jc w:val="both"/>
      </w:pPr>
      <w:r>
        <w:rPr>
          <w:rFonts w:ascii="Times New Roman"/>
          <w:b w:val="false"/>
          <w:i w:val="false"/>
          <w:color w:val="000000"/>
          <w:sz w:val="28"/>
        </w:rPr>
        <w:t xml:space="preserve">
      бірінші кезең – көрсетілетін қызметті алушының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құжаттарды ұсынуы;</w:t>
      </w:r>
    </w:p>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көзделген құжаттар топтамасы толық ұсынылмаған жағдайларда, мемлекеттік қызмет көрсету мерзімдері тоқтатыла тұрады.</w:t>
      </w:r>
    </w:p>
    <w:p>
      <w:pPr>
        <w:spacing w:after="0"/>
        <w:ind w:left="0"/>
        <w:jc w:val="both"/>
      </w:pPr>
      <w:r>
        <w:rPr>
          <w:rFonts w:ascii="Times New Roman"/>
          <w:b w:val="false"/>
          <w:i w:val="false"/>
          <w:color w:val="000000"/>
          <w:sz w:val="28"/>
        </w:rPr>
        <w:t>
      Мемлекеттік қызметті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Қағидаларда көзделген тізбеге сәйкес құжаттар топтамасын толық ұсынбаған жағдайларда,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Мемлекеттік қызметті көрсету процесі тоқтатыла тұрған жағдайда, өтінішті және (немесе) құжаттарды "цифрлық үкімет" веб-порталы,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беру жағдайларын қоспағанда,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 анықталған кемшіліктерді 5 (бес) жұмыс күні ішінде жояды.</w:t>
      </w:r>
    </w:p>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алғашқы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Тоқтата тұру мерзімі осы тармақта белгіленген мемлекеттік қызмет көрсетудің жалпы мерзімінен аспауы тиіс.</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қызметті көрсету мерзімдерін ұзартуға жол берілмейді.</w:t>
      </w:r>
    </w:p>
    <w:p>
      <w:pPr>
        <w:spacing w:after="0"/>
        <w:ind w:left="0"/>
        <w:jc w:val="both"/>
      </w:pPr>
      <w:r>
        <w:rPr>
          <w:rFonts w:ascii="Times New Roman"/>
          <w:b w:val="false"/>
          <w:i w:val="false"/>
          <w:color w:val="000000"/>
          <w:sz w:val="28"/>
        </w:rPr>
        <w:t>
      екінші кезең – тұрғын үй комиссиясының мемлекеттік тұрғын үй қорынан тұрғын үйді жекешелендіру туралы шешім қабылдауы, оның ішінде:</w:t>
      </w:r>
    </w:p>
    <w:p>
      <w:pPr>
        <w:spacing w:after="0"/>
        <w:ind w:left="0"/>
        <w:jc w:val="both"/>
      </w:pPr>
      <w:r>
        <w:rPr>
          <w:rFonts w:ascii="Times New Roman"/>
          <w:b w:val="false"/>
          <w:i w:val="false"/>
          <w:color w:val="000000"/>
          <w:sz w:val="28"/>
        </w:rPr>
        <w:t>
      көрсетілетін қызметті берушінің көрсетілетін қызметті алушының құжаттарын толық және олардың Заңның, Қаулының және осы Қағидалардың талаптарына сәйкестігі тұрғысынан қарауы;</w:t>
      </w:r>
    </w:p>
    <w:p>
      <w:pPr>
        <w:spacing w:after="0"/>
        <w:ind w:left="0"/>
        <w:jc w:val="both"/>
      </w:pPr>
      <w:r>
        <w:rPr>
          <w:rFonts w:ascii="Times New Roman"/>
          <w:b w:val="false"/>
          <w:i w:val="false"/>
          <w:color w:val="000000"/>
          <w:sz w:val="28"/>
        </w:rPr>
        <w:t>
      көрсетілетін қызметті берушінің дауыс беру және тұрғын үйді жекешелендіру туралы тұрғын үй комиссиясының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қалыптастыруы;</w:t>
      </w:r>
    </w:p>
    <w:p>
      <w:pPr>
        <w:spacing w:after="0"/>
        <w:ind w:left="0"/>
        <w:jc w:val="both"/>
      </w:pPr>
      <w:r>
        <w:rPr>
          <w:rFonts w:ascii="Times New Roman"/>
          <w:b w:val="false"/>
          <w:i w:val="false"/>
          <w:color w:val="000000"/>
          <w:sz w:val="28"/>
        </w:rPr>
        <w:t>
      көрсетілетін қызметті берушінің тұрғын үйді жекешелендіру туралы тұрғын үй комиссиясының шешімін рәсімдеуі және оған қол қоюы;</w:t>
      </w:r>
    </w:p>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мен тұрғын үйдің техникалық сипаттамалары туралы мәліметтерді алуы;</w:t>
      </w:r>
    </w:p>
    <w:p>
      <w:pPr>
        <w:spacing w:after="0"/>
        <w:ind w:left="0"/>
        <w:jc w:val="both"/>
      </w:pPr>
      <w:r>
        <w:rPr>
          <w:rFonts w:ascii="Times New Roman"/>
          <w:b w:val="false"/>
          <w:i w:val="false"/>
          <w:color w:val="000000"/>
          <w:sz w:val="28"/>
        </w:rPr>
        <w:t>
      үшінші кезең – көрсетілетін қызметті беруші мен көрсетілетін қызметті алушы арасында тұрғын үйді жекешелендіру туралы шарт жасасу.</w:t>
      </w:r>
    </w:p>
    <w:p>
      <w:pPr>
        <w:spacing w:after="0"/>
        <w:ind w:left="0"/>
        <w:jc w:val="both"/>
      </w:pPr>
      <w:r>
        <w:rPr>
          <w:rFonts w:ascii="Times New Roman"/>
          <w:b w:val="false"/>
          <w:i w:val="false"/>
          <w:color w:val="000000"/>
          <w:sz w:val="28"/>
        </w:rPr>
        <w:t>
      2) коммуналдық мемлекеттік мекеменің немесе коммуналдық мемлекеттік кәсіпорынның тұрғын үй қорынан тұрғын үйді жекешелендіру кезінде кезеңдер осы тармақтың 1) тармақшасына ұқсас болады.</w:t>
      </w:r>
    </w:p>
    <w:p>
      <w:pPr>
        <w:spacing w:after="0"/>
        <w:ind w:left="0"/>
        <w:jc w:val="both"/>
      </w:pPr>
      <w:r>
        <w:rPr>
          <w:rFonts w:ascii="Times New Roman"/>
          <w:b w:val="false"/>
          <w:i w:val="false"/>
          <w:color w:val="000000"/>
          <w:sz w:val="28"/>
        </w:rPr>
        <w:t>
      Коммуналдық мемлекеттік мекеменің немесе коммуналдық мемлекеттік кәсіпорынның тұрғын үй қорынан тұрғын үйді коммуналдық тұрғын үй қорына беру тұрғын үйді жекешелендіру туралы шешім шығарылған күннен бастап күнтізбелік 15 (он бес) күн ішінде мынадай тәртіппен жүзеге асырылады:</w:t>
      </w:r>
    </w:p>
    <w:p>
      <w:pPr>
        <w:spacing w:after="0"/>
        <w:ind w:left="0"/>
        <w:jc w:val="both"/>
      </w:pPr>
      <w:r>
        <w:rPr>
          <w:rFonts w:ascii="Times New Roman"/>
          <w:b w:val="false"/>
          <w:i w:val="false"/>
          <w:color w:val="000000"/>
          <w:sz w:val="28"/>
        </w:rPr>
        <w:t>
      тапсырушы және қабылдаушы тараптардың уәкілетті лауазымды тұлғаларының тұрғын үйді қабылдау-беру актісіне (тапсыру актісіне) қол қоюы және коммуналдық мүлікке билік етуге уәкілетті жергілікті бюджеттен қаржыландырылатын атқарушы органның немесе аудандық маңызы бар қала, ауыл, кент, ауылдық округ әкімі аппаратының басшысының тапсыру актісін бекітуі;</w:t>
      </w:r>
    </w:p>
    <w:p>
      <w:pPr>
        <w:spacing w:after="0"/>
        <w:ind w:left="0"/>
        <w:jc w:val="both"/>
      </w:pPr>
      <w:r>
        <w:rPr>
          <w:rFonts w:ascii="Times New Roman"/>
          <w:b w:val="false"/>
          <w:i w:val="false"/>
          <w:color w:val="000000"/>
          <w:sz w:val="28"/>
        </w:rPr>
        <w:t>
      тіркеуші органда тұрғын үйге құқық белгілейтін құжаттарды мемлекеттік тіркеу;</w:t>
      </w:r>
    </w:p>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мен тұрғын үйдің техникалық сипаттамалары туралы мәліметтерді алуы.</w:t>
      </w:r>
    </w:p>
    <w:p>
      <w:pPr>
        <w:spacing w:after="0"/>
        <w:ind w:left="0"/>
        <w:jc w:val="both"/>
      </w:pPr>
      <w:r>
        <w:rPr>
          <w:rFonts w:ascii="Times New Roman"/>
          <w:b w:val="false"/>
          <w:i w:val="false"/>
          <w:color w:val="000000"/>
          <w:sz w:val="28"/>
        </w:rPr>
        <w:t>
      3) республикалық мемлекеттік мекеменің немесе республикалық мемлекеттік кәсіпорынның тұрғын үй қорынан тұрғын үйді жекешелендіру кезінде:</w:t>
      </w:r>
    </w:p>
    <w:p>
      <w:pPr>
        <w:spacing w:after="0"/>
        <w:ind w:left="0"/>
        <w:jc w:val="both"/>
      </w:pPr>
      <w:r>
        <w:rPr>
          <w:rFonts w:ascii="Times New Roman"/>
          <w:b w:val="false"/>
          <w:i w:val="false"/>
          <w:color w:val="000000"/>
          <w:sz w:val="28"/>
        </w:rPr>
        <w:t xml:space="preserve">
      бірінші кезең – көрсетілетін қызметті алушының Мемлекеттік қызмет көрсетуге қойылатын негізгі талаптар тізбесінің </w:t>
      </w:r>
      <w:r>
        <w:rPr>
          <w:rFonts w:ascii="Times New Roman"/>
          <w:b w:val="false"/>
          <w:i w:val="false"/>
          <w:color w:val="000000"/>
          <w:sz w:val="28"/>
        </w:rPr>
        <w:t>10-тармағында</w:t>
      </w:r>
      <w:r>
        <w:rPr>
          <w:rFonts w:ascii="Times New Roman"/>
          <w:b w:val="false"/>
          <w:i w:val="false"/>
          <w:color w:val="000000"/>
          <w:sz w:val="28"/>
        </w:rPr>
        <w:t xml:space="preserve"> көрсетілген құжаттарды ұсынуы;</w:t>
      </w:r>
    </w:p>
    <w:p>
      <w:pPr>
        <w:spacing w:after="0"/>
        <w:ind w:left="0"/>
        <w:jc w:val="both"/>
      </w:pPr>
      <w:r>
        <w:rPr>
          <w:rFonts w:ascii="Times New Roman"/>
          <w:b w:val="false"/>
          <w:i w:val="false"/>
          <w:color w:val="000000"/>
          <w:sz w:val="28"/>
        </w:rPr>
        <w:t>
      екінші кезең – тұрғын үй комиссиясының мемлекеттік тұрғын үй қорынан тұрғын үйді жекешелендіру туралы шешім қабылдауы, оның ішінде:</w:t>
      </w:r>
    </w:p>
    <w:p>
      <w:pPr>
        <w:spacing w:after="0"/>
        <w:ind w:left="0"/>
        <w:jc w:val="both"/>
      </w:pPr>
      <w:r>
        <w:rPr>
          <w:rFonts w:ascii="Times New Roman"/>
          <w:b w:val="false"/>
          <w:i w:val="false"/>
          <w:color w:val="000000"/>
          <w:sz w:val="28"/>
        </w:rPr>
        <w:t>
      көрсетілетін қызметті берушінің көрсетілетін қызметті алушының құжаттарының толықтығына және олардың Заңның, Қаулының және осы Қағидалардың талаптарына сәйкестігі тұрғысынан қарауы;</w:t>
      </w:r>
    </w:p>
    <w:p>
      <w:pPr>
        <w:spacing w:after="0"/>
        <w:ind w:left="0"/>
        <w:jc w:val="both"/>
      </w:pPr>
      <w:r>
        <w:rPr>
          <w:rFonts w:ascii="Times New Roman"/>
          <w:b w:val="false"/>
          <w:i w:val="false"/>
          <w:color w:val="000000"/>
          <w:sz w:val="28"/>
        </w:rPr>
        <w:t>
      көрсетілетін қызметті берушінің дауыс беру және тұрғын үйді жекешелендіру туралы тұрғын үй комиссиясының шешімін қабылдау не дәлелді бас тарту туралы шешім шығару үшін жергілікті атқарушы органның (мемлекеттік кәсіпорынның немесе мемлекеттік мекеменің) тұрғын үй комиссиясының құрамын қалыптастыруы;</w:t>
      </w:r>
    </w:p>
    <w:p>
      <w:pPr>
        <w:spacing w:after="0"/>
        <w:ind w:left="0"/>
        <w:jc w:val="both"/>
      </w:pPr>
      <w:r>
        <w:rPr>
          <w:rFonts w:ascii="Times New Roman"/>
          <w:b w:val="false"/>
          <w:i w:val="false"/>
          <w:color w:val="000000"/>
          <w:sz w:val="28"/>
        </w:rPr>
        <w:t>
      көрсетілетін қызметті берушінің тұрғын үйді жекешелендіру туралы тұрғын үй комиссиясының шешімін рәсімдеуі және оған қол қоюы;</w:t>
      </w:r>
    </w:p>
    <w:p>
      <w:pPr>
        <w:spacing w:after="0"/>
        <w:ind w:left="0"/>
        <w:jc w:val="both"/>
      </w:pPr>
      <w:r>
        <w:rPr>
          <w:rFonts w:ascii="Times New Roman"/>
          <w:b w:val="false"/>
          <w:i w:val="false"/>
          <w:color w:val="000000"/>
          <w:sz w:val="28"/>
        </w:rPr>
        <w:t>
      үшінші кезең – тұрғын үйді республикалық меншіктен коммуналдық меншікке беру, оның ішінде:</w:t>
      </w:r>
    </w:p>
    <w:p>
      <w:pPr>
        <w:spacing w:after="0"/>
        <w:ind w:left="0"/>
        <w:jc w:val="both"/>
      </w:pPr>
      <w:r>
        <w:rPr>
          <w:rFonts w:ascii="Times New Roman"/>
          <w:b w:val="false"/>
          <w:i w:val="false"/>
          <w:color w:val="000000"/>
          <w:sz w:val="28"/>
        </w:rPr>
        <w:t>
      астана, облыс, республикалық маңызы бар қала әкімінен мемлекеттік мүлікті басқару жөніндегі уәкілетті органның атына қолдаухатты жолдау;</w:t>
      </w:r>
    </w:p>
    <w:p>
      <w:pPr>
        <w:spacing w:after="0"/>
        <w:ind w:left="0"/>
        <w:jc w:val="both"/>
      </w:pPr>
      <w:r>
        <w:rPr>
          <w:rFonts w:ascii="Times New Roman"/>
          <w:b w:val="false"/>
          <w:i w:val="false"/>
          <w:color w:val="000000"/>
          <w:sz w:val="28"/>
        </w:rPr>
        <w:t>
      астана, облыс, республикалық маңызы бар қала әкімінің қолдаухаты негізінде теңгерімінде берілетін тұрғын үй бар республикалық заңды тұлғаны басқаруды жүзеге асыратын тиісті саланың уәкілетті органымен келісілген мемлекеттік мүлікті басқару жөніндегі уәкілетті органның шешім қабылдауы;</w:t>
      </w:r>
    </w:p>
    <w:p>
      <w:pPr>
        <w:spacing w:after="0"/>
        <w:ind w:left="0"/>
        <w:jc w:val="both"/>
      </w:pPr>
      <w:r>
        <w:rPr>
          <w:rFonts w:ascii="Times New Roman"/>
          <w:b w:val="false"/>
          <w:i w:val="false"/>
          <w:color w:val="000000"/>
          <w:sz w:val="28"/>
        </w:rPr>
        <w:t>
      тапсырушы және қабылдаушы тараптардың уәкілетті лауазымды адамдарының тапсыру актісіне қол қоюы және мемлекеттік мүлікті басқару жөніндегі уәкілетті органның аумақтық бөлімшесі (Қазақстан Республикасының Ұлттық банкі төрағасының орынбасары) басшысының және коммуналдық мүлікке билік етуге уәкілетті жергілікті бюджеттен қаржыландырылатын атқарушы органның не аудандық маңызы бар қала, ауыл, кент, ауылдық округ әкімі аппаратының басшысының тапсыру актісін бекітуі;</w:t>
      </w:r>
    </w:p>
    <w:p>
      <w:pPr>
        <w:spacing w:after="0"/>
        <w:ind w:left="0"/>
        <w:jc w:val="both"/>
      </w:pPr>
      <w:r>
        <w:rPr>
          <w:rFonts w:ascii="Times New Roman"/>
          <w:b w:val="false"/>
          <w:i w:val="false"/>
          <w:color w:val="000000"/>
          <w:sz w:val="28"/>
        </w:rPr>
        <w:t>
      тұрғын үйге құқық белгілейтін құжаттарды тіркеуші органда мемлекеттік тіркеу;</w:t>
      </w:r>
    </w:p>
    <w:p>
      <w:pPr>
        <w:spacing w:after="0"/>
        <w:ind w:left="0"/>
        <w:jc w:val="both"/>
      </w:pPr>
      <w:r>
        <w:rPr>
          <w:rFonts w:ascii="Times New Roman"/>
          <w:b w:val="false"/>
          <w:i w:val="false"/>
          <w:color w:val="000000"/>
          <w:sz w:val="28"/>
        </w:rPr>
        <w:t>
      көрсетілетін қызметті берушінің коммуналдық тұрғын үй қорынан тұрғын үйге тіркелген құқықтар (ауыртпалықтар) және тұрғын үйдің техникалық сипаттамалары туралы мәліметтерді алуы;</w:t>
      </w:r>
    </w:p>
    <w:p>
      <w:pPr>
        <w:spacing w:after="0"/>
        <w:ind w:left="0"/>
        <w:jc w:val="both"/>
      </w:pPr>
      <w:r>
        <w:rPr>
          <w:rFonts w:ascii="Times New Roman"/>
          <w:b w:val="false"/>
          <w:i w:val="false"/>
          <w:color w:val="000000"/>
          <w:sz w:val="28"/>
        </w:rPr>
        <w:t>
      төртінші кезең – көрсетілетін қызметті беруші мен көрсетілетін қызметті алушы арасында тұрғын үйді жекешелендіру туралы шарт жасасу.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м.а. 30.09.2026 </w:t>
      </w:r>
      <w:r>
        <w:rPr>
          <w:rFonts w:ascii="Times New Roman"/>
          <w:b w:val="false"/>
          <w:i w:val="false"/>
          <w:color w:val="00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Өнеркәсіп және құрылыс министрінің м.а. 30.09.2026 </w:t>
      </w:r>
      <w:r>
        <w:rPr>
          <w:rFonts w:ascii="Times New Roman"/>
          <w:b w:val="false"/>
          <w:i w:val="false"/>
          <w:color w:val="00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18"/>
    <w:p>
      <w:pPr>
        <w:spacing w:after="0"/>
        <w:ind w:left="0"/>
        <w:jc w:val="both"/>
      </w:pPr>
      <w:r>
        <w:rPr>
          <w:rFonts w:ascii="Times New Roman"/>
          <w:b w:val="false"/>
          <w:i w:val="false"/>
          <w:color w:val="000000"/>
          <w:sz w:val="28"/>
        </w:rPr>
        <w:t xml:space="preserve">
      11.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ақпараттандыру саласындағы уәкілетті орган белгілеген тәртіппен мемлекеттік қызметті көрсету сатысы туралы мемлекеттік қызметтер көрсету мониторингінің цифрлық жүйесіне деректерді енгізуді қамтамасыз етеді.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11.03.2026 </w:t>
      </w:r>
      <w:r>
        <w:rPr>
          <w:rFonts w:ascii="Times New Roman"/>
          <w:b w:val="false"/>
          <w:i w:val="false"/>
          <w:color w:val="ff0000"/>
          <w:sz w:val="28"/>
        </w:rPr>
        <w:t>№ 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 w:id="19"/>
    <w:p>
      <w:pPr>
        <w:spacing w:after="0"/>
        <w:ind w:left="0"/>
        <w:jc w:val="both"/>
      </w:pPr>
      <w:r>
        <w:rPr>
          <w:rFonts w:ascii="Times New Roman"/>
          <w:b w:val="false"/>
          <w:i w:val="false"/>
          <w:color w:val="000000"/>
          <w:sz w:val="28"/>
        </w:rPr>
        <w:t>
      12. Тұрғын үй қатынастары саласындағы басшылықты және салааралық үйлестіруді жүзеге асыратын уәкілетті орган осы Қағидалар бекітілген немесе өзгерген күннен бастап үш жұмыс күні ішінде енгізілген өзгерістер және (немесе) толықтырулар туралы ақпаратты "цифрлық үкіметтің" операторына, сондай-ақ Бірыңғай байланыс орталығына жібереді.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11.03.2026 </w:t>
      </w:r>
      <w:r>
        <w:rPr>
          <w:rFonts w:ascii="Times New Roman"/>
          <w:b w:val="false"/>
          <w:i w:val="false"/>
          <w:color w:val="ff0000"/>
          <w:sz w:val="28"/>
        </w:rPr>
        <w:t>№ 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20"/>
    <w:p>
      <w:pPr>
        <w:spacing w:after="0"/>
        <w:ind w:left="0"/>
        <w:jc w:val="left"/>
      </w:pPr>
      <w:r>
        <w:rPr>
          <w:rFonts w:ascii="Times New Roman"/>
          <w:b/>
          <w:i w:val="false"/>
          <w:color w:val="000000"/>
        </w:rPr>
        <w:t xml:space="preserve"> 3-тарау. Мемлекеттік қызметті көрсету мәселелері бойынша көрсетілетін қызметті берушінің шешімдеріне, әрекетіне (әрекетсіздігіне) шағымдану тәртібі</w:t>
      </w:r>
    </w:p>
    <w:bookmarkEnd w:id="20"/>
    <w:bookmarkStart w:name="z35" w:id="21"/>
    <w:p>
      <w:pPr>
        <w:spacing w:after="0"/>
        <w:ind w:left="0"/>
        <w:jc w:val="both"/>
      </w:pPr>
      <w:r>
        <w:rPr>
          <w:rFonts w:ascii="Times New Roman"/>
          <w:b w:val="false"/>
          <w:i w:val="false"/>
          <w:color w:val="000000"/>
          <w:sz w:val="28"/>
        </w:rPr>
        <w:t>
      13. Көрсетілетін қызметті берушінің мемлекеттік қызмет көрсетуге қатысты шешімі, іс-әрекеті (әрекетсіздігі) туралы шағым, көрсетілетін қызметті берушінің басшысының атына беріледі.</w:t>
      </w:r>
    </w:p>
    <w:bookmarkEnd w:id="21"/>
    <w:p>
      <w:pPr>
        <w:spacing w:after="0"/>
        <w:ind w:left="0"/>
        <w:jc w:val="both"/>
      </w:pPr>
      <w:r>
        <w:rPr>
          <w:rFonts w:ascii="Times New Roman"/>
          <w:b w:val="false"/>
          <w:i w:val="false"/>
          <w:color w:val="000000"/>
          <w:sz w:val="28"/>
        </w:rPr>
        <w:t xml:space="preserve">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36" w:id="22"/>
    <w:p>
      <w:pPr>
        <w:spacing w:after="0"/>
        <w:ind w:left="0"/>
        <w:jc w:val="both"/>
      </w:pPr>
      <w:r>
        <w:rPr>
          <w:rFonts w:ascii="Times New Roman"/>
          <w:b w:val="false"/>
          <w:i w:val="false"/>
          <w:color w:val="000000"/>
          <w:sz w:val="28"/>
        </w:rPr>
        <w:t>
      14. Шағымды қарауды заңды тұлғаларды мемлекеттік тіркеу және филиалдар мен өкілдіктерді есептік тіркеу саласындағы қызметті мемлекеттік реттеу мен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bookmarkEnd w:id="22"/>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шағымды қарайтын органға, егер ол үш жұмыс күні ішінде шағымда көрсетілген талаптарды толық қанағаттандыратын шешім не өзге де әкімшілік әрекет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онда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тұрғын үй </w:t>
            </w:r>
            <w:r>
              <w:br/>
            </w:r>
            <w:r>
              <w:rPr>
                <w:rFonts w:ascii="Times New Roman"/>
                <w:b w:val="false"/>
                <w:i w:val="false"/>
                <w:color w:val="000000"/>
                <w:sz w:val="20"/>
              </w:rPr>
              <w:t xml:space="preserve">қорынан тұрғын үйлерді </w:t>
            </w:r>
            <w:r>
              <w:br/>
            </w:r>
            <w:r>
              <w:rPr>
                <w:rFonts w:ascii="Times New Roman"/>
                <w:b w:val="false"/>
                <w:i w:val="false"/>
                <w:color w:val="000000"/>
                <w:sz w:val="20"/>
              </w:rPr>
              <w:t xml:space="preserve">жекешелендіру" мемлекеттік </w:t>
            </w:r>
            <w:r>
              <w:br/>
            </w:r>
            <w:r>
              <w:rPr>
                <w:rFonts w:ascii="Times New Roman"/>
                <w:b w:val="false"/>
                <w:i w:val="false"/>
                <w:color w:val="000000"/>
                <w:sz w:val="20"/>
              </w:rPr>
              <w:t xml:space="preserve">қызметті көрсету жөніндегі </w:t>
            </w:r>
            <w:r>
              <w:br/>
            </w:r>
            <w:r>
              <w:rPr>
                <w:rFonts w:ascii="Times New Roman"/>
                <w:b w:val="false"/>
                <w:i w:val="false"/>
                <w:color w:val="000000"/>
                <w:sz w:val="20"/>
              </w:rPr>
              <w:t>қағидаларға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м.а. 30.09.2026 </w:t>
      </w:r>
      <w:r>
        <w:rPr>
          <w:rFonts w:ascii="Times New Roman"/>
          <w:b w:val="false"/>
          <w:i w:val="false"/>
          <w:color w:val="ff0000"/>
          <w:sz w:val="28"/>
        </w:rPr>
        <w:t>№ 492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тұрғын үй қорынан тұрғын үйлерді жекешелендіру"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қорынан тұрғын үйлерді жекешелендіру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www.egov.kz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коммуналдық тұрғын үй қорынан берілетін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p>
            <w:pPr>
              <w:spacing w:after="20"/>
              <w:ind w:left="20"/>
              <w:jc w:val="both"/>
            </w:pPr>
            <w:r>
              <w:rPr>
                <w:rFonts w:ascii="Times New Roman"/>
                <w:b w:val="false"/>
                <w:i w:val="false"/>
                <w:color w:val="000000"/>
                <w:sz w:val="20"/>
              </w:rPr>
              <w:t>
2) коммуналдық мемлекеттік мекеменің не коммуналдық мемлекеттік кәсіпорынның тұрғын үй қорынан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коммуналдық мемлекеттік мекеменің немесе коммуналдық мемлекеттік кәсіпорынның тұрғын үй қорынан тұрғын үйді коммуналдық тұрғын үй қорына беру, оның ішінде тұрғын үйге құқық белгілейтін құжаттарды тіркеуші органда мемлекеттік тіркеу тұрғын үйді жекешелендіру туралы шешім шығарылған күннен бастап күнтізбелік 15 (он бес) күн ішінде жүзеге асырылады;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p>
            <w:pPr>
              <w:spacing w:after="20"/>
              <w:ind w:left="20"/>
              <w:jc w:val="both"/>
            </w:pPr>
            <w:r>
              <w:rPr>
                <w:rFonts w:ascii="Times New Roman"/>
                <w:b w:val="false"/>
                <w:i w:val="false"/>
                <w:color w:val="000000"/>
                <w:sz w:val="20"/>
              </w:rPr>
              <w:t xml:space="preserve">
3) республикалық мемлекеттік мекеменің не республикалық мемлекеттік кәсіпорынның тұрғын үй қорынан тұрғын үйлерді жекешелендіру кезінде: </w:t>
            </w:r>
          </w:p>
          <w:p>
            <w:pPr>
              <w:spacing w:after="20"/>
              <w:ind w:left="20"/>
              <w:jc w:val="both"/>
            </w:pPr>
            <w:r>
              <w:rPr>
                <w:rFonts w:ascii="Times New Roman"/>
                <w:b w:val="false"/>
                <w:i w:val="false"/>
                <w:color w:val="000000"/>
                <w:sz w:val="20"/>
              </w:rPr>
              <w:t>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жекешелендіру туралы шешім шығарылғаннан кейін күнтізбелік 30 (отыз) күн ішінде тұрғын үйді республикалық меншіктен коммуналдық меншікке беру: тұрғын үй комиссиясы тұрғын үйді жекешелендіру туралы шешім қабылдаған күннен бастап күнтізбелік 15 (он бес) күн ішінде астана, облыс, республикалық маңызы бар қала, әкімінің қолдаухаты негізінде балансында берілетін тұрғын үй бар республикалық заңды тұлғаны басқаруды жүзеге асыратын тиісті саланың уәкілетті органымен келісілген мемлекеттік мүлікті басқару жөніндегі уәкілетті органның шешім қабылдауы;</w:t>
            </w:r>
          </w:p>
          <w:p>
            <w:pPr>
              <w:spacing w:after="20"/>
              <w:ind w:left="20"/>
              <w:jc w:val="both"/>
            </w:pPr>
            <w:r>
              <w:rPr>
                <w:rFonts w:ascii="Times New Roman"/>
                <w:b w:val="false"/>
                <w:i w:val="false"/>
                <w:color w:val="000000"/>
                <w:sz w:val="20"/>
              </w:rPr>
              <w:t>
Тапсырушы және қабылдаушы тараптардың уәкілетті лауазымды адамдарының тапсыру актісіне қол қоюы және тапсыру актісін мемлекеттік мүлікті басқару жөніндегі уәкілетті органның аумақтық бөлімшесі басшысының (Қазақстан Республикасының Ұлттық банкі төрағасының орынбасары) және коммуналдық мүлікке билік етуге уәкілетті жергілікті бюджеттен қаржыландырылатын атқарушы органның не аудандық маңызы бар қала, ауыл, кент, ауылдық округ әкімі аппаратының басшысының бекітуі, және тұрғын үй бойынша шешімдер қабылданған күннен бастап күнтізбелік 15 (он бес) күн ішінде тұрғын үйге құқық белгілейтін құжаттарды тіркеуші органда мемлекеттік тіркеу;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 және (немесе)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коммуналдық тұрғын үй қорынан, коммуналдық мемлекеттік мекеменің не коммуналдық мемлекеттік кәсіпорынның тұрғын үй қорынан тұрғын үйлерді жекешелендіру кезінде:</w:t>
            </w:r>
          </w:p>
          <w:p>
            <w:pPr>
              <w:spacing w:after="20"/>
              <w:ind w:left="20"/>
              <w:jc w:val="both"/>
            </w:pPr>
            <w:r>
              <w:rPr>
                <w:rFonts w:ascii="Times New Roman"/>
                <w:b w:val="false"/>
                <w:i w:val="false"/>
                <w:color w:val="000000"/>
                <w:sz w:val="20"/>
              </w:rPr>
              <w:t>
-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 көрсетілетін қызметті беруші мен көрсетілетін қызметті алушы арасындағы тұрғын үйді жекешелендіру туралы шарт.</w:t>
            </w:r>
          </w:p>
          <w:p>
            <w:pPr>
              <w:spacing w:after="20"/>
              <w:ind w:left="20"/>
              <w:jc w:val="both"/>
            </w:pPr>
            <w:r>
              <w:rPr>
                <w:rFonts w:ascii="Times New Roman"/>
                <w:b w:val="false"/>
                <w:i w:val="false"/>
                <w:color w:val="000000"/>
                <w:sz w:val="20"/>
              </w:rPr>
              <w:t>
2) республикалық мемлекеттік мекеменің не республикалық мемлекеттік кәсіпорынның тұрғын үй қорынан тұрғын үйлерді жекешелендіру кезінде:</w:t>
            </w:r>
          </w:p>
          <w:p>
            <w:pPr>
              <w:spacing w:after="20"/>
              <w:ind w:left="20"/>
              <w:jc w:val="both"/>
            </w:pPr>
            <w:r>
              <w:rPr>
                <w:rFonts w:ascii="Times New Roman"/>
                <w:b w:val="false"/>
                <w:i w:val="false"/>
                <w:color w:val="000000"/>
                <w:sz w:val="20"/>
              </w:rPr>
              <w:t>
-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 тапсыру актісі;</w:t>
            </w:r>
          </w:p>
          <w:p>
            <w:pPr>
              <w:spacing w:after="20"/>
              <w:ind w:left="20"/>
              <w:jc w:val="both"/>
            </w:pPr>
            <w:r>
              <w:rPr>
                <w:rFonts w:ascii="Times New Roman"/>
                <w:b w:val="false"/>
                <w:i w:val="false"/>
                <w:color w:val="000000"/>
                <w:sz w:val="20"/>
              </w:rPr>
              <w:t>
- көрсетілетін қызметті беруші мен көрсетілетін қызметті алушы арасындағы тұрғын үйді жекешелендіру туралы 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 қоспағанда, түскі үзіліспен, белгіленген жұмыс кестесіне сәйкес дүйсенбіден бастап жұманы қоса алғанда;</w:t>
            </w:r>
          </w:p>
          <w:p>
            <w:pPr>
              <w:spacing w:after="20"/>
              <w:ind w:left="20"/>
              <w:jc w:val="both"/>
            </w:pPr>
            <w:r>
              <w:rPr>
                <w:rFonts w:ascii="Times New Roman"/>
                <w:b w:val="false"/>
                <w:i w:val="false"/>
                <w:color w:val="000000"/>
                <w:sz w:val="20"/>
              </w:rPr>
              <w:t xml:space="preserve">
2) Мемлекеттік корпорация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тәулiк бойы (көрсетілетін қызметті алушы Кодекске сәйкес жұмыс уақыты аяқталғаннан кейін, демалыс және мереке күндері жүгінген кезде мемлекеттік қызмет көрсетуге өтініш пен мемлекеттік қызмет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өздері тұратын тұрғынжайларды жекешелендіруге жалдаушының кәмелетке толған барлық отбасы мүшелерi қол қойған өтініш;</w:t>
            </w:r>
          </w:p>
          <w:p>
            <w:pPr>
              <w:spacing w:after="20"/>
              <w:ind w:left="20"/>
              <w:jc w:val="both"/>
            </w:pPr>
            <w:r>
              <w:rPr>
                <w:rFonts w:ascii="Times New Roman"/>
                <w:b w:val="false"/>
                <w:i w:val="false"/>
                <w:color w:val="000000"/>
                <w:sz w:val="20"/>
              </w:rPr>
              <w:t>
2) некеге тұру (бұзу), отбасы мүшелерінің қайтыс болуы, балалардың тууы туралы куәліктердің көшірмелері (қажет болуына қарай цифрлық жүйеде мәліметтер жоқ болған жағдайда);</w:t>
            </w:r>
          </w:p>
          <w:p>
            <w:pPr>
              <w:spacing w:after="20"/>
              <w:ind w:left="20"/>
              <w:jc w:val="both"/>
            </w:pPr>
            <w:r>
              <w:rPr>
                <w:rFonts w:ascii="Times New Roman"/>
                <w:b w:val="false"/>
                <w:i w:val="false"/>
                <w:color w:val="000000"/>
                <w:sz w:val="20"/>
              </w:rPr>
              <w:t>
3) жалдау шарты не тұрғынжай ордері;</w:t>
            </w:r>
          </w:p>
          <w:p>
            <w:pPr>
              <w:spacing w:after="20"/>
              <w:ind w:left="20"/>
              <w:jc w:val="both"/>
            </w:pPr>
            <w:r>
              <w:rPr>
                <w:rFonts w:ascii="Times New Roman"/>
                <w:b w:val="false"/>
                <w:i w:val="false"/>
                <w:color w:val="000000"/>
                <w:sz w:val="20"/>
              </w:rPr>
              <w:t>
4) көрсетілетін қызметті алушының отбасы мүшелері деп басқа адамдар танылған жағдайда соңғысы өздерін көрсетілетін қызметті алушының отбасы мүшелері деп тану туралы сот шешімінің көшірмесі ұсынады;</w:t>
            </w:r>
          </w:p>
          <w:p>
            <w:pPr>
              <w:spacing w:after="20"/>
              <w:ind w:left="20"/>
              <w:jc w:val="both"/>
            </w:pPr>
            <w:r>
              <w:rPr>
                <w:rFonts w:ascii="Times New Roman"/>
                <w:b w:val="false"/>
                <w:i w:val="false"/>
                <w:color w:val="000000"/>
                <w:sz w:val="20"/>
              </w:rPr>
              <w:t xml:space="preserve">
5) цифрлық жүйелерде мәліметтер болмаған жағдайда, "Тұрғын үй қатынастары туралы" Қазақстан Республикасының Заңының 13-бабының </w:t>
            </w:r>
            <w:r>
              <w:rPr>
                <w:rFonts w:ascii="Times New Roman"/>
                <w:b w:val="false"/>
                <w:i w:val="false"/>
                <w:color w:val="000000"/>
                <w:sz w:val="20"/>
              </w:rPr>
              <w:t>8-тармағына</w:t>
            </w:r>
            <w:r>
              <w:rPr>
                <w:rFonts w:ascii="Times New Roman"/>
                <w:b w:val="false"/>
                <w:i w:val="false"/>
                <w:color w:val="000000"/>
                <w:sz w:val="20"/>
              </w:rPr>
              <w:t xml:space="preserve"> жататын азаматтар мемлекеттік тұрғын үй қорынан өздері тұратын тұрғын үйлерді меншігіне тегін алу құқығын растайтын құжаттың көшірмесін қосымша ұсынады;</w:t>
            </w:r>
          </w:p>
          <w:p>
            <w:pPr>
              <w:spacing w:after="20"/>
              <w:ind w:left="20"/>
              <w:jc w:val="both"/>
            </w:pPr>
            <w:r>
              <w:rPr>
                <w:rFonts w:ascii="Times New Roman"/>
                <w:b w:val="false"/>
                <w:i w:val="false"/>
                <w:color w:val="000000"/>
                <w:sz w:val="20"/>
              </w:rPr>
              <w:t>
6) мемлекеттік қызметшілер, бюджеттік ұйымдардың жұмыскерлері, әскери қызметшілер, арнаулы мемлекеттік органдардың қызметкерлері, судьялар және мемлекеттік сайланбалы қызмет атқаратын адамдар санатына жататын азаматтар жұмыс орнынан (қызметтен) анықтаманы не жұмыскердің еңбек қызметін растайтын құжаттың көшірмесін қосымша ұсынады;</w:t>
            </w:r>
          </w:p>
          <w:p>
            <w:pPr>
              <w:spacing w:after="20"/>
              <w:ind w:left="20"/>
              <w:jc w:val="both"/>
            </w:pPr>
            <w:r>
              <w:rPr>
                <w:rFonts w:ascii="Times New Roman"/>
                <w:b w:val="false"/>
                <w:i w:val="false"/>
                <w:color w:val="000000"/>
                <w:sz w:val="20"/>
              </w:rPr>
              <w:t>
7) ғарышкерлікке кандидаттар, ғарышкерлер Қазақстан Республикасының Үкіметі беретін өздерінің мәртебесін растайтын құжаттың көшірмесін ұсынады;</w:t>
            </w:r>
          </w:p>
          <w:p>
            <w:pPr>
              <w:spacing w:after="20"/>
              <w:ind w:left="20"/>
              <w:jc w:val="both"/>
            </w:pPr>
            <w:r>
              <w:rPr>
                <w:rFonts w:ascii="Times New Roman"/>
                <w:b w:val="false"/>
                <w:i w:val="false"/>
                <w:color w:val="000000"/>
                <w:sz w:val="20"/>
              </w:rPr>
              <w:t>
8) тұрғынжайды жалдау шарты бойынша берешектің жоқ екендігін растайтын құжат;</w:t>
            </w:r>
          </w:p>
          <w:p>
            <w:pPr>
              <w:spacing w:after="20"/>
              <w:ind w:left="20"/>
              <w:jc w:val="both"/>
            </w:pPr>
            <w:r>
              <w:rPr>
                <w:rFonts w:ascii="Times New Roman"/>
                <w:b w:val="false"/>
                <w:i w:val="false"/>
                <w:color w:val="000000"/>
                <w:sz w:val="20"/>
              </w:rPr>
              <w:t>
Жеке басын куәландыратын құжаттардың, некеге тұру немесе некені бұзу туралы (2008 жылғы 1 маусымнан кейін), қайтыс болу туралы (2007 жылғы 13 тамыздан кейін), балалардың тууы туралы куәліктерінің мәліметтері (2007 жылғы тамыздан кейін), меншік құқығында оларға тиесілі тұрғынжайдың (Қазақстан Республикасы бойынша) бар-жоғы туралы мәліметтер, мекенжайы туралы мәліметтер, басқа адамдарды көрсетілетін қызметті алушының отбасы мүшелері деп тану туралы сот шешімі, көрсетілетін қызметті беруші отбасының барлық мүшелеріне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алушылардан цифрлық жүйелерден алынуы мүмкін құжаттар мен мәліметтерді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2)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6) Қазақстан Республикасы "Мемлекеттік және әлеуметтік жауапкершілігі бар көрсетілетін қызметтер туралы"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немесе әлеуметтік жауапкершілігі бар қызмет көрсетуді тоқтата тұру мерзімі өткеннен кейін анықталған кемшіліктердің жойылмауы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электрондық цифрлық қолтаңбасы болған жағдайда, мемлекетік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анықтама қызметтері, сондай-ақ "1414" Бірыңғай байланыс орталығы арқылы алуға мүмкіндігі бар. 8-800-080-7777.</w:t>
            </w:r>
          </w:p>
          <w:p>
            <w:pPr>
              <w:spacing w:after="20"/>
              <w:ind w:left="20"/>
              <w:jc w:val="both"/>
            </w:pPr>
            <w:r>
              <w:rPr>
                <w:rFonts w:ascii="Times New Roman"/>
                <w:b w:val="false"/>
                <w:i w:val="false"/>
                <w:color w:val="000000"/>
                <w:sz w:val="20"/>
              </w:rPr>
              <w:t>
Мемлекеттік көрсетілетін қызметтерді портал арқылы электрондық нысанда алу үшін қызметтерді электрондық нысанда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"Мемлекеттiк тұрғын</w:t>
            </w:r>
            <w:r>
              <w:br/>
            </w:r>
            <w:r>
              <w:rPr>
                <w:rFonts w:ascii="Times New Roman"/>
                <w:b w:val="false"/>
                <w:i w:val="false"/>
                <w:color w:val="000000"/>
                <w:sz w:val="20"/>
              </w:rPr>
              <w:t>үй қорынан берілетін тұрғын</w:t>
            </w:r>
            <w:r>
              <w:br/>
            </w:r>
            <w:r>
              <w:rPr>
                <w:rFonts w:ascii="Times New Roman"/>
                <w:b w:val="false"/>
                <w:i w:val="false"/>
                <w:color w:val="000000"/>
                <w:sz w:val="20"/>
              </w:rPr>
              <w:t>үйлерді жекешелендiру"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жөніндегі қағидаларға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аудандардың</w:t>
            </w:r>
            <w:r>
              <w:br/>
            </w:r>
            <w:r>
              <w:rPr>
                <w:rFonts w:ascii="Times New Roman"/>
                <w:b w:val="false"/>
                <w:i w:val="false"/>
                <w:color w:val="000000"/>
                <w:sz w:val="20"/>
              </w:rPr>
              <w:t>және облыстық маңызы бар</w:t>
            </w:r>
            <w:r>
              <w:br/>
            </w:r>
            <w:r>
              <w:rPr>
                <w:rFonts w:ascii="Times New Roman"/>
                <w:b w:val="false"/>
                <w:i w:val="false"/>
                <w:color w:val="000000"/>
                <w:sz w:val="20"/>
              </w:rPr>
              <w:t>қалалардың жергілікті</w:t>
            </w:r>
            <w:r>
              <w:br/>
            </w:r>
            <w:r>
              <w:rPr>
                <w:rFonts w:ascii="Times New Roman"/>
                <w:b w:val="false"/>
                <w:i w:val="false"/>
                <w:color w:val="000000"/>
                <w:sz w:val="20"/>
              </w:rPr>
              <w:t>атқарушы органдарының</w:t>
            </w:r>
            <w:r>
              <w:br/>
            </w:r>
            <w:r>
              <w:rPr>
                <w:rFonts w:ascii="Times New Roman"/>
                <w:b w:val="false"/>
                <w:i w:val="false"/>
                <w:color w:val="000000"/>
                <w:sz w:val="20"/>
              </w:rPr>
              <w:t>тұрғын үй қатынастары</w:t>
            </w:r>
            <w:r>
              <w:br/>
            </w:r>
            <w:r>
              <w:rPr>
                <w:rFonts w:ascii="Times New Roman"/>
                <w:b w:val="false"/>
                <w:i w:val="false"/>
                <w:color w:val="000000"/>
                <w:sz w:val="20"/>
              </w:rPr>
              <w:t>саласындағы функцияны</w:t>
            </w:r>
            <w:r>
              <w:br/>
            </w:r>
            <w:r>
              <w:rPr>
                <w:rFonts w:ascii="Times New Roman"/>
                <w:b w:val="false"/>
                <w:i w:val="false"/>
                <w:color w:val="000000"/>
                <w:sz w:val="20"/>
              </w:rPr>
              <w:t>жүзеге асыратын</w:t>
            </w:r>
            <w:r>
              <w:br/>
            </w:r>
            <w:r>
              <w:rPr>
                <w:rFonts w:ascii="Times New Roman"/>
                <w:b w:val="false"/>
                <w:i w:val="false"/>
                <w:color w:val="000000"/>
                <w:sz w:val="20"/>
              </w:rPr>
              <w:t>құрылымдық бөлімшесінің</w:t>
            </w:r>
            <w:r>
              <w:br/>
            </w:r>
            <w:r>
              <w:rPr>
                <w:rFonts w:ascii="Times New Roman"/>
                <w:b w:val="false"/>
                <w:i w:val="false"/>
                <w:color w:val="000000"/>
                <w:sz w:val="20"/>
              </w:rPr>
              <w:t>атауы</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Қазақстан Республикасын</w:t>
            </w:r>
            <w:r>
              <w:br/>
            </w:r>
            <w:r>
              <w:rPr>
                <w:rFonts w:ascii="Times New Roman"/>
                <w:b w:val="false"/>
                <w:i w:val="false"/>
                <w:color w:val="000000"/>
                <w:sz w:val="20"/>
              </w:rPr>
              <w:t>азаматынан (шадан)</w:t>
            </w:r>
            <w:r>
              <w:br/>
            </w:r>
            <w:r>
              <w:rPr>
                <w:rFonts w:ascii="Times New Roman"/>
                <w:b w:val="false"/>
                <w:i w:val="false"/>
                <w:color w:val="000000"/>
                <w:sz w:val="20"/>
              </w:rPr>
              <w:t>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(бұдан әрі – Т.А.Ә.)</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м.а. 24.06.2026 </w:t>
      </w:r>
      <w:r>
        <w:rPr>
          <w:rFonts w:ascii="Times New Roman"/>
          <w:b w:val="false"/>
          <w:i w:val="false"/>
          <w:color w:val="ff0000"/>
          <w:sz w:val="28"/>
        </w:rPr>
        <w:t>№ 328</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xml:space="preserve">
      Мен ________________________болып табылатындықтан (толық Т.А.Ә.) (жеке басын </w:t>
      </w:r>
      <w:r>
        <w:br/>
      </w:r>
      <w:r>
        <w:rPr>
          <w:rFonts w:ascii="Times New Roman"/>
          <w:b w:val="false"/>
          <w:i w:val="false"/>
          <w:color w:val="000000"/>
          <w:sz w:val="28"/>
        </w:rPr>
        <w:t xml:space="preserve">куәландыратын құжаттың нөмірі, күні, кім және қашан берген, жеке сәйкестендіру нөмірі) </w:t>
      </w:r>
      <w:r>
        <w:br/>
      </w:r>
      <w:r>
        <w:rPr>
          <w:rFonts w:ascii="Times New Roman"/>
          <w:b w:val="false"/>
          <w:i w:val="false"/>
          <w:color w:val="000000"/>
          <w:sz w:val="28"/>
        </w:rPr>
        <w:t xml:space="preserve">маған жалдау (қосымша жалдау) 20_____жылғы"__"___________№___шартына </w:t>
      </w:r>
      <w:r>
        <w:br/>
      </w:r>
      <w:r>
        <w:rPr>
          <w:rFonts w:ascii="Times New Roman"/>
          <w:b w:val="false"/>
          <w:i w:val="false"/>
          <w:color w:val="000000"/>
          <w:sz w:val="28"/>
        </w:rPr>
        <w:t>сәйкес__________________мекенжай бойынша тұрып жатқан пәтерімді жекешелендіруге рұқсат беруіңізді сұраймын.</w:t>
      </w:r>
      <w:r>
        <w:br/>
      </w:r>
      <w:r>
        <w:rPr>
          <w:rFonts w:ascii="Times New Roman"/>
          <w:b w:val="false"/>
          <w:i w:val="false"/>
          <w:color w:val="000000"/>
          <w:sz w:val="28"/>
        </w:rPr>
        <w:t>Қосымша: __________________________________________________________________</w:t>
      </w:r>
      <w:r>
        <w:br/>
      </w:r>
      <w:r>
        <w:rPr>
          <w:rFonts w:ascii="Times New Roman"/>
          <w:b w:val="false"/>
          <w:i w:val="false"/>
          <w:color w:val="000000"/>
          <w:sz w:val="28"/>
        </w:rPr>
        <w:t xml:space="preserve">                                       (барлық кәмелетке толған отбасы мүшелері келісім береді)</w:t>
      </w:r>
      <w:r>
        <w:br/>
      </w:r>
      <w:r>
        <w:rPr>
          <w:rFonts w:ascii="Times New Roman"/>
          <w:b w:val="false"/>
          <w:i w:val="false"/>
          <w:color w:val="000000"/>
          <w:sz w:val="28"/>
        </w:rPr>
        <w:t>Мен, _______________________________________________________________________</w:t>
      </w:r>
      <w:r>
        <w:br/>
      </w:r>
      <w:r>
        <w:rPr>
          <w:rFonts w:ascii="Times New Roman"/>
          <w:b w:val="false"/>
          <w:i w:val="false"/>
          <w:color w:val="000000"/>
          <w:sz w:val="28"/>
        </w:rPr>
        <w:t xml:space="preserve">(Т.А.Ә., туыстық дәрежесі, жеке басын куәландыратын құжаттың нөмірі, күні,кім және қашан берген, жеке сәйкестендіру </w:t>
      </w:r>
      <w:r>
        <w:br/>
      </w:r>
      <w:r>
        <w:rPr>
          <w:rFonts w:ascii="Times New Roman"/>
          <w:b w:val="false"/>
          <w:i w:val="false"/>
          <w:color w:val="000000"/>
          <w:sz w:val="28"/>
        </w:rPr>
        <w:t xml:space="preserve">нөмірі) ____________________________________ мекенжайы бойынша пәтерді </w:t>
      </w:r>
      <w:r>
        <w:br/>
      </w:r>
      <w:r>
        <w:rPr>
          <w:rFonts w:ascii="Times New Roman"/>
          <w:b w:val="false"/>
          <w:i w:val="false"/>
          <w:color w:val="000000"/>
          <w:sz w:val="28"/>
        </w:rPr>
        <w:t xml:space="preserve">________________________________ атына ақысыз жекешелендіруге келісемін. </w:t>
      </w:r>
      <w:r>
        <w:br/>
      </w:r>
      <w:r>
        <w:rPr>
          <w:rFonts w:ascii="Times New Roman"/>
          <w:b w:val="false"/>
          <w:i w:val="false"/>
          <w:color w:val="000000"/>
          <w:sz w:val="28"/>
        </w:rPr>
        <w:t>(Т.А.Ә.)</w:t>
      </w:r>
      <w:r>
        <w:br/>
      </w:r>
      <w:r>
        <w:rPr>
          <w:rFonts w:ascii="Times New Roman"/>
          <w:b w:val="false"/>
          <w:i w:val="false"/>
          <w:color w:val="000000"/>
          <w:sz w:val="28"/>
        </w:rPr>
        <w:t xml:space="preserve">Ұсынылған ақпараттың дұрыстығын растаймыз, дұрыс емес мәліметтерді ұсынғаны үшін </w:t>
      </w:r>
      <w:r>
        <w:br/>
      </w:r>
      <w:r>
        <w:rPr>
          <w:rFonts w:ascii="Times New Roman"/>
          <w:b w:val="false"/>
          <w:i w:val="false"/>
          <w:color w:val="000000"/>
          <w:sz w:val="28"/>
        </w:rPr>
        <w:t>
      Қазақстан Республикасының заңнамасына сәйкес жауапкершілік туралы хабардармыз және заңмен қорғалатын құпияны құрайтын мәліметтерді пайдалануға, сондай-ақ дербес деректерді және өзге де ақпаратты жинауға, өңдеуге, сақтауға, түсіруге және пайдалануға келісім береміз.</w:t>
      </w:r>
      <w:r>
        <w:br/>
      </w:r>
      <w:r>
        <w:rPr>
          <w:rFonts w:ascii="Times New Roman"/>
          <w:b w:val="false"/>
          <w:i w:val="false"/>
          <w:color w:val="000000"/>
          <w:sz w:val="28"/>
        </w:rPr>
        <w:t>
      Көрсетілетін қызметті алушы қол қойды және жіберді: сағат _ _ , 20__ жылғы "__"_____:</w:t>
      </w:r>
      <w:r>
        <w:br/>
      </w:r>
      <w:r>
        <w:rPr>
          <w:rFonts w:ascii="Times New Roman"/>
          <w:b w:val="false"/>
          <w:i w:val="false"/>
          <w:color w:val="000000"/>
          <w:sz w:val="28"/>
        </w:rPr>
        <w:t>
      Көрсетілетін қызметті алушының және отбасының кәмелетке толған мүшелерінің электрондық цифрлық қолтаңбадан (бұдан әрі - ЭЦҚ) алынған деректері:</w:t>
      </w:r>
      <w:r>
        <w:br/>
      </w:r>
      <w:r>
        <w:rPr>
          <w:rFonts w:ascii="Times New Roman"/>
          <w:b w:val="false"/>
          <w:i w:val="false"/>
          <w:color w:val="000000"/>
          <w:sz w:val="28"/>
        </w:rPr>
        <w:t>
      ЭЦҚ қол қою күні мен уақыты.</w:t>
      </w:r>
      <w:r>
        <w:br/>
      </w:r>
      <w:r>
        <w:rPr>
          <w:rFonts w:ascii="Times New Roman"/>
          <w:b w:val="false"/>
          <w:i w:val="false"/>
          <w:color w:val="000000"/>
          <w:sz w:val="28"/>
        </w:rPr>
        <w:t>
      Өтінішті қабылдау туралы хабарлама:</w:t>
      </w:r>
      <w:r>
        <w:br/>
      </w:r>
      <w:r>
        <w:rPr>
          <w:rFonts w:ascii="Times New Roman"/>
          <w:b w:val="false"/>
          <w:i w:val="false"/>
          <w:color w:val="000000"/>
          <w:sz w:val="28"/>
        </w:rPr>
        <w:t>
      Көрсетілетін қызметті беруші қабылдады: сағат _ _ , 20__ жылғы "__" ___:</w:t>
      </w:r>
      <w:r>
        <w:br/>
      </w:r>
      <w:r>
        <w:rPr>
          <w:rFonts w:ascii="Times New Roman"/>
          <w:b w:val="false"/>
          <w:i w:val="false"/>
          <w:color w:val="000000"/>
          <w:sz w:val="28"/>
        </w:rPr>
        <w:t>
      Көрсетілетін қызметті берушінің ЭЦҚ деректері:</w:t>
      </w:r>
      <w:r>
        <w:br/>
      </w:r>
      <w:r>
        <w:rPr>
          <w:rFonts w:ascii="Times New Roman"/>
          <w:b w:val="false"/>
          <w:i w:val="false"/>
          <w:color w:val="000000"/>
          <w:sz w:val="28"/>
        </w:rPr>
        <w:t>
      ЭЦҚ қол қойылған күні мен уақыты.</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"Мемлекеттiк тұрғын үй</w:t>
            </w:r>
            <w:r>
              <w:br/>
            </w:r>
            <w:r>
              <w:rPr>
                <w:rFonts w:ascii="Times New Roman"/>
                <w:b w:val="false"/>
                <w:i w:val="false"/>
                <w:color w:val="000000"/>
                <w:sz w:val="20"/>
              </w:rPr>
              <w:t>қорынан берілетін тұрғын</w:t>
            </w:r>
            <w:r>
              <w:br/>
            </w:r>
            <w:r>
              <w:rPr>
                <w:rFonts w:ascii="Times New Roman"/>
                <w:b w:val="false"/>
                <w:i w:val="false"/>
                <w:color w:val="000000"/>
                <w:sz w:val="20"/>
              </w:rPr>
              <w:t>үйлерді жекешелендiру"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жөніндегі қағидаларға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астана,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аудандардың және</w:t>
            </w:r>
            <w:r>
              <w:br/>
            </w:r>
            <w:r>
              <w:rPr>
                <w:rFonts w:ascii="Times New Roman"/>
                <w:b w:val="false"/>
                <w:i w:val="false"/>
                <w:color w:val="000000"/>
                <w:sz w:val="20"/>
              </w:rPr>
              <w:t xml:space="preserve">облыстық маңызы бар </w:t>
            </w:r>
            <w:r>
              <w:br/>
            </w:r>
            <w:r>
              <w:rPr>
                <w:rFonts w:ascii="Times New Roman"/>
                <w:b w:val="false"/>
                <w:i w:val="false"/>
                <w:color w:val="000000"/>
                <w:sz w:val="20"/>
              </w:rPr>
              <w:t>қалалардың жергілікті атқарушы</w:t>
            </w:r>
            <w:r>
              <w:br/>
            </w:r>
            <w:r>
              <w:rPr>
                <w:rFonts w:ascii="Times New Roman"/>
                <w:b w:val="false"/>
                <w:i w:val="false"/>
                <w:color w:val="000000"/>
                <w:sz w:val="20"/>
              </w:rPr>
              <w:t>органдарының тұрғын үй</w:t>
            </w:r>
            <w:r>
              <w:br/>
            </w:r>
            <w:r>
              <w:rPr>
                <w:rFonts w:ascii="Times New Roman"/>
                <w:b w:val="false"/>
                <w:i w:val="false"/>
                <w:color w:val="000000"/>
                <w:sz w:val="20"/>
              </w:rPr>
              <w:t>қатынастары саласындағы</w:t>
            </w:r>
            <w:r>
              <w:br/>
            </w:r>
            <w:r>
              <w:rPr>
                <w:rFonts w:ascii="Times New Roman"/>
                <w:b w:val="false"/>
                <w:i w:val="false"/>
                <w:color w:val="000000"/>
                <w:sz w:val="20"/>
              </w:rPr>
              <w:t>функцияны жүзеге асыратын</w:t>
            </w:r>
            <w:r>
              <w:br/>
            </w:r>
            <w:r>
              <w:rPr>
                <w:rFonts w:ascii="Times New Roman"/>
                <w:b w:val="false"/>
                <w:i w:val="false"/>
                <w:color w:val="000000"/>
                <w:sz w:val="20"/>
              </w:rPr>
              <w:t>құрылымдық бөлімшесінің</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азаматынан (шадан)</w:t>
            </w:r>
            <w:r>
              <w:br/>
            </w:r>
            <w:r>
              <w:rPr>
                <w:rFonts w:ascii="Times New Roman"/>
                <w:b w:val="false"/>
                <w:i w:val="false"/>
                <w:color w:val="000000"/>
                <w:sz w:val="20"/>
              </w:rPr>
              <w:t>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болған кезде)</w:t>
            </w:r>
            <w:r>
              <w:br/>
            </w:r>
            <w:r>
              <w:rPr>
                <w:rFonts w:ascii="Times New Roman"/>
                <w:b w:val="false"/>
                <w:i w:val="false"/>
                <w:color w:val="000000"/>
                <w:sz w:val="20"/>
              </w:rPr>
              <w:t>(бұдан әрі – Т.А.Ә.)</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м.а. 24.06.2026 </w:t>
      </w:r>
      <w:r>
        <w:rPr>
          <w:rFonts w:ascii="Times New Roman"/>
          <w:b w:val="false"/>
          <w:i w:val="false"/>
          <w:color w:val="ff0000"/>
          <w:sz w:val="28"/>
        </w:rPr>
        <w:t>№ 328</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Маған және менің отбасыма_____________________________________________________</w:t>
      </w:r>
      <w:r>
        <w:br/>
      </w:r>
      <w:r>
        <w:rPr>
          <w:rFonts w:ascii="Times New Roman"/>
          <w:b w:val="false"/>
          <w:i w:val="false"/>
          <w:color w:val="000000"/>
          <w:sz w:val="28"/>
        </w:rPr>
        <w:t xml:space="preserve">(толық Т.А.Ә.) (жеке басын куәландыратын құжаттың нөмірі, күні, кім және қашан берген, </w:t>
      </w:r>
      <w:r>
        <w:br/>
      </w:r>
      <w:r>
        <w:rPr>
          <w:rFonts w:ascii="Times New Roman"/>
          <w:b w:val="false"/>
          <w:i w:val="false"/>
          <w:color w:val="000000"/>
          <w:sz w:val="28"/>
        </w:rPr>
        <w:t xml:space="preserve">жеке сәйкестендіру нөмірі) жалдау (қосымша жалдау) 20 __ </w:t>
      </w:r>
      <w:r>
        <w:br/>
      </w:r>
      <w:r>
        <w:rPr>
          <w:rFonts w:ascii="Times New Roman"/>
          <w:b w:val="false"/>
          <w:i w:val="false"/>
          <w:color w:val="000000"/>
          <w:sz w:val="28"/>
        </w:rPr>
        <w:t xml:space="preserve">жылғы"__"__________№___шартына сәйкес_____________________мекенжай бойынша </w:t>
      </w:r>
      <w:r>
        <w:br/>
      </w:r>
      <w:r>
        <w:rPr>
          <w:rFonts w:ascii="Times New Roman"/>
          <w:b w:val="false"/>
          <w:i w:val="false"/>
          <w:color w:val="000000"/>
          <w:sz w:val="28"/>
        </w:rPr>
        <w:t xml:space="preserve">тұрып жатқан пәтерімді қалдық құны бойынша сатып алу (немесе тұрғын үйдің </w:t>
      </w:r>
      <w:r>
        <w:br/>
      </w:r>
      <w:r>
        <w:rPr>
          <w:rFonts w:ascii="Times New Roman"/>
          <w:b w:val="false"/>
          <w:i w:val="false"/>
          <w:color w:val="000000"/>
          <w:sz w:val="28"/>
        </w:rPr>
        <w:t xml:space="preserve">құнын_______ мерзімге бөліп-бөліп төлеу, бастапқы жарна ______ жолымен </w:t>
      </w:r>
      <w:r>
        <w:br/>
      </w:r>
      <w:r>
        <w:rPr>
          <w:rFonts w:ascii="Times New Roman"/>
          <w:b w:val="false"/>
          <w:i w:val="false"/>
          <w:color w:val="000000"/>
          <w:sz w:val="28"/>
        </w:rPr>
        <w:t>жекешелендіруге рұқсат беруіңізді сұраймын.</w:t>
      </w:r>
      <w:r>
        <w:br/>
      </w:r>
      <w:r>
        <w:rPr>
          <w:rFonts w:ascii="Times New Roman"/>
          <w:b w:val="false"/>
          <w:i w:val="false"/>
          <w:color w:val="000000"/>
          <w:sz w:val="28"/>
        </w:rPr>
        <w:t>Қосымша: _________________________________________________________________</w:t>
      </w:r>
      <w:r>
        <w:br/>
      </w:r>
      <w:r>
        <w:rPr>
          <w:rFonts w:ascii="Times New Roman"/>
          <w:b w:val="false"/>
          <w:i w:val="false"/>
          <w:color w:val="000000"/>
          <w:sz w:val="28"/>
        </w:rPr>
        <w:t xml:space="preserve">                    (барлық кәмелетке толған отбасы мүшелері келiсiм береді)</w:t>
      </w:r>
      <w:r>
        <w:br/>
      </w:r>
      <w:r>
        <w:rPr>
          <w:rFonts w:ascii="Times New Roman"/>
          <w:b w:val="false"/>
          <w:i w:val="false"/>
          <w:color w:val="000000"/>
          <w:sz w:val="28"/>
        </w:rPr>
        <w:t>Мен, ______________________________________________________________________</w:t>
      </w:r>
      <w:r>
        <w:br/>
      </w:r>
      <w:r>
        <w:rPr>
          <w:rFonts w:ascii="Times New Roman"/>
          <w:b w:val="false"/>
          <w:i w:val="false"/>
          <w:color w:val="000000"/>
          <w:sz w:val="28"/>
        </w:rPr>
        <w:t>(Т.А.Ә., туыстық дәрежесі, жеке басын куәландыратын құжаттың нөмірі, күні, кім және қашан берген, жеке сәйкестендіру нөмірі)</w:t>
      </w:r>
      <w:r>
        <w:br/>
      </w:r>
      <w:r>
        <w:rPr>
          <w:rFonts w:ascii="Times New Roman"/>
          <w:b w:val="false"/>
          <w:i w:val="false"/>
          <w:color w:val="000000"/>
          <w:sz w:val="28"/>
        </w:rPr>
        <w:t>________________________________________________ мекенжай бойынша пәтерді</w:t>
      </w:r>
      <w:r>
        <w:br/>
      </w:r>
      <w:r>
        <w:rPr>
          <w:rFonts w:ascii="Times New Roman"/>
          <w:b w:val="false"/>
          <w:i w:val="false"/>
          <w:color w:val="000000"/>
          <w:sz w:val="28"/>
        </w:rPr>
        <w:t>________________________________ атына жоғарыда көрсетілген шарттармен (Т.А.Ә.) жекешелендіруге келісемін.</w:t>
      </w:r>
      <w:r>
        <w:br/>
      </w:r>
      <w:r>
        <w:rPr>
          <w:rFonts w:ascii="Times New Roman"/>
          <w:b w:val="false"/>
          <w:i w:val="false"/>
          <w:color w:val="000000"/>
          <w:sz w:val="28"/>
        </w:rPr>
        <w:t xml:space="preserve">Ұсынылған ақпараттың дұрыстығын растаймыз, дұрыс емес мәліметтерді ұсынғаны үшін </w:t>
      </w:r>
      <w:r>
        <w:br/>
      </w:r>
      <w:r>
        <w:rPr>
          <w:rFonts w:ascii="Times New Roman"/>
          <w:b w:val="false"/>
          <w:i w:val="false"/>
          <w:color w:val="000000"/>
          <w:sz w:val="28"/>
        </w:rPr>
        <w:t xml:space="preserve">Қазақстан Республикасының заңнамасына сәйкес жауапкершілік туралы хабардармыз және </w:t>
      </w:r>
      <w:r>
        <w:br/>
      </w:r>
      <w:r>
        <w:rPr>
          <w:rFonts w:ascii="Times New Roman"/>
          <w:b w:val="false"/>
          <w:i w:val="false"/>
          <w:color w:val="000000"/>
          <w:sz w:val="28"/>
        </w:rPr>
        <w:t xml:space="preserve">заңмен қорғалатын құпияны құрайтын мәліметтерді пайдалануға, сондай-ақ дербес </w:t>
      </w:r>
      <w:r>
        <w:br/>
      </w:r>
      <w:r>
        <w:rPr>
          <w:rFonts w:ascii="Times New Roman"/>
          <w:b w:val="false"/>
          <w:i w:val="false"/>
          <w:color w:val="000000"/>
          <w:sz w:val="28"/>
        </w:rPr>
        <w:t>деректерді және өзге де ақпаратты жинауға, өңдеуге, сақтауға, түсіруге және пайдалануға келісім береміз.</w:t>
      </w:r>
      <w:r>
        <w:br/>
      </w:r>
      <w:r>
        <w:rPr>
          <w:rFonts w:ascii="Times New Roman"/>
          <w:b w:val="false"/>
          <w:i w:val="false"/>
          <w:color w:val="000000"/>
          <w:sz w:val="28"/>
        </w:rPr>
        <w:t>Көрсетілетін қызметті алушы қол қойды және жіберді: сағат _ _, 20__ жылғы "__" _____ ;</w:t>
      </w:r>
      <w:r>
        <w:br/>
      </w:r>
      <w:r>
        <w:rPr>
          <w:rFonts w:ascii="Times New Roman"/>
          <w:b w:val="false"/>
          <w:i w:val="false"/>
          <w:color w:val="000000"/>
          <w:sz w:val="28"/>
        </w:rPr>
        <w:t xml:space="preserve">Көрсетілетін қызметті алушының және отбасының кәмелетке толған мүшелерінің </w:t>
      </w:r>
      <w:r>
        <w:br/>
      </w:r>
      <w:r>
        <w:rPr>
          <w:rFonts w:ascii="Times New Roman"/>
          <w:b w:val="false"/>
          <w:i w:val="false"/>
          <w:color w:val="000000"/>
          <w:sz w:val="28"/>
        </w:rPr>
        <w:t>электрондық цифрлық қолтаңбадан (бұдан әрі - ЭЦҚ) деректер:</w:t>
      </w:r>
      <w:r>
        <w:br/>
      </w:r>
      <w:r>
        <w:rPr>
          <w:rFonts w:ascii="Times New Roman"/>
          <w:b w:val="false"/>
          <w:i w:val="false"/>
          <w:color w:val="000000"/>
          <w:sz w:val="28"/>
        </w:rPr>
        <w:t>ЭЦҚ-мен қол қойылған күні мен уақыты.</w:t>
      </w:r>
      <w:r>
        <w:br/>
      </w:r>
      <w:r>
        <w:rPr>
          <w:rFonts w:ascii="Times New Roman"/>
          <w:b w:val="false"/>
          <w:i w:val="false"/>
          <w:color w:val="000000"/>
          <w:sz w:val="28"/>
        </w:rPr>
        <w:t>Өтінішті қабылдау туралы хабарлама:</w:t>
      </w:r>
      <w:r>
        <w:br/>
      </w:r>
      <w:r>
        <w:rPr>
          <w:rFonts w:ascii="Times New Roman"/>
          <w:b w:val="false"/>
          <w:i w:val="false"/>
          <w:color w:val="000000"/>
          <w:sz w:val="28"/>
        </w:rPr>
        <w:t>Көрсетілетін қызметті беруші қабылдады: сағат _ _, 20__ жылғы "__" ____:</w:t>
      </w:r>
      <w:r>
        <w:br/>
      </w:r>
      <w:r>
        <w:rPr>
          <w:rFonts w:ascii="Times New Roman"/>
          <w:b w:val="false"/>
          <w:i w:val="false"/>
          <w:color w:val="000000"/>
          <w:sz w:val="28"/>
        </w:rPr>
        <w:t>Көрсетілетін қызметті берушінің ЭЦҚ деректері:</w:t>
      </w:r>
      <w:r>
        <w:br/>
      </w:r>
      <w:r>
        <w:rPr>
          <w:rFonts w:ascii="Times New Roman"/>
          <w:b w:val="false"/>
          <w:i w:val="false"/>
          <w:color w:val="000000"/>
          <w:sz w:val="28"/>
        </w:rPr>
        <w:t>ЭЦҚ-мен қол қойылған күні мен уақыты.</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