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8d4f" w14:textId="7e18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жоғары және жоғары оқу орнынан кейінгі медициналық және фармацевтикалық білімі бар мамандарды даярлауға 2021-2022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29 шілдедегі № ҚР ДСМ - 69 бұйрығы. Қазақстан Республикасының Әділет министрлігінде 2021 жылғы 30 шiлдеде № 23767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білім беру ұйымдарында конкурс негізінде саны 400 орын орта білімнен кейінгі білімі бар мамандар даярлауға 2021-2022 оқу жылына арналған;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500 орын медицина кадрларын даярлауды жүзеге асыратын және ерекше мәртебесі бар жоғары медициналық және фармацевтикалық білімі бар мамандар даярлауға 2021-2022 оқу жылына арналған;</w:t>
      </w:r>
    </w:p>
    <w:bookmarkEnd w:id="3"/>
    <w:bookmarkStart w:name="z5" w:id="4"/>
    <w:p>
      <w:pPr>
        <w:spacing w:after="0"/>
        <w:ind w:left="0"/>
        <w:jc w:val="both"/>
      </w:pPr>
      <w:r>
        <w:rPr>
          <w:rFonts w:ascii="Times New Roman"/>
          <w:b w:val="false"/>
          <w:i w:val="false"/>
          <w:color w:val="000000"/>
          <w:sz w:val="28"/>
        </w:rPr>
        <w:t>
      3) медицина кадрларын даярлауды жүзеге асыратын жоғары және (немесе) жоғары оқу орнынан кейінгі білім беру ұйымдарында конкурс негізінде саны 2200 орын жоғары медициналық және фармацевтикалық білімі бар мамандар даярлауға 2021-2022 оқу жылына арналған;</w:t>
      </w:r>
    </w:p>
    <w:bookmarkEnd w:id="4"/>
    <w:bookmarkStart w:name="z6" w:id="5"/>
    <w:p>
      <w:pPr>
        <w:spacing w:after="0"/>
        <w:ind w:left="0"/>
        <w:jc w:val="both"/>
      </w:pPr>
      <w:r>
        <w:rPr>
          <w:rFonts w:ascii="Times New Roman"/>
          <w:b w:val="false"/>
          <w:i w:val="false"/>
          <w:color w:val="000000"/>
          <w:sz w:val="28"/>
        </w:rPr>
        <w:t>
      4) медицина кадрларын даярлауды жүзеге асыратын жоғары және (немесе) жоғары оқу орнынан кейінгі білім беру ұйымдарында конкурс негізінде саны 227 орын жоғары оқу орнынан кейінгі медициналық және фармацевтикалық білімі бар мамандар даярлауға 2021-2022 оқу жылына арналған;</w:t>
      </w:r>
    </w:p>
    <w:bookmarkEnd w:id="5"/>
    <w:bookmarkStart w:name="z7" w:id="6"/>
    <w:p>
      <w:pPr>
        <w:spacing w:after="0"/>
        <w:ind w:left="0"/>
        <w:jc w:val="both"/>
      </w:pPr>
      <w:r>
        <w:rPr>
          <w:rFonts w:ascii="Times New Roman"/>
          <w:b w:val="false"/>
          <w:i w:val="false"/>
          <w:color w:val="000000"/>
          <w:sz w:val="28"/>
        </w:rPr>
        <w:t>
      5) осы бұйрыққа қосымшаға сәйкес медицина кадрларын даярлауды жүзеге асыратын және ерекше мәртебесі бар жоғары және (немесе) жоғары оқу орнынан кейінгі білім беру ұйымдарында саны 98 орын жоғары оқу орнынан кейінгі медициналық және фармацевтикалық білімі бар мамандарды магистратурада даярлауға 2021-2022 оқу жылына арналған;</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саны 160 орын жоғары оқу орнынан кейінгі медициналық және фармацевтикалық білімі бар мамандарды PhD докторантурада даярлауға 2021-2022 оқу жылына арналған;</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саны 1500 орын жоғары оқу орнынан кейінгі медициналық білімі бар мамандарды резидентурада даярлауға 2021-2022 оқу жылына арналған мемлекеттік білім беру тапсырысы орналастырылсын.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м.а. 20.12.2021 </w:t>
      </w:r>
      <w:r>
        <w:rPr>
          <w:rFonts w:ascii="Times New Roman"/>
          <w:b w:val="false"/>
          <w:i w:val="false"/>
          <w:color w:val="000000"/>
          <w:sz w:val="28"/>
        </w:rPr>
        <w:t>№ ҚР ДСМ-132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29 шілдедегі</w:t>
            </w:r>
            <w:r>
              <w:br/>
            </w:r>
            <w:r>
              <w:rPr>
                <w:rFonts w:ascii="Times New Roman"/>
                <w:b w:val="false"/>
                <w:i w:val="false"/>
                <w:color w:val="000000"/>
                <w:sz w:val="20"/>
              </w:rPr>
              <w:t>№ ҚР ДСМ - 69 бұйрыққа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Денсаулық сақтау саласындағы білім беру ұйымдарында орта білімнен кейінгі білімі бар мамандарды даярлауға 2021-2022 оқу жылына арналған мемлекеттік білім беру тапсырысы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 бойынша бөлінген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жоғары медициналық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ММ ШЖҚ "Кеңес Одағының Батыры Мәншүк Мәметова атындағы Ақтөбе Жоғары медициналық колледжі"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"Атырау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оның ішінде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"Интердент"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 ШЖҚ "Талдықорған жоғары медициналық колледжі"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оның ішінде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ШЖҚ "Түркістан жоғары медициналық колледжі"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көпсалалы жоғары медициналық колледжі"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медициналық колледжі"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оның ішінде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жоғары медициналық колледжі"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медициналық жоғары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"Жезқазған қаласының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әкімдігіңің денсаулық сақтау басқармасы "Жамбыл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xml:space="preserve">№ ҚР ДСМ-69 бұйрығына </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2021-2022 оқу жылына арналған мемлекеттік білім беру тапсырысын</w:t>
      </w:r>
    </w:p>
    <w:bookmarkEnd w:id="16"/>
    <w:p>
      <w:pPr>
        <w:spacing w:after="0"/>
        <w:ind w:left="0"/>
        <w:jc w:val="both"/>
      </w:pPr>
      <w:r>
        <w:rPr>
          <w:rFonts w:ascii="Times New Roman"/>
          <w:b w:val="false"/>
          <w:i w:val="false"/>
          <w:color w:val="ff0000"/>
          <w:sz w:val="28"/>
        </w:rPr>
        <w:t xml:space="preserve">
      Ескерту. Мемлекеттік білім беру тапсырмасы жаңа редакцияда - ҚР Денсаулық сақтау министрінің м.а. 20.12.2021 </w:t>
      </w:r>
      <w:r>
        <w:rPr>
          <w:rFonts w:ascii="Times New Roman"/>
          <w:b w:val="false"/>
          <w:i w:val="false"/>
          <w:color w:val="ff0000"/>
          <w:sz w:val="28"/>
        </w:rPr>
        <w:t>№ ҚР ДСМ-132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xml:space="preserve">№ ҚР ДСМ-69 бұйрығына </w:t>
            </w:r>
            <w:r>
              <w:br/>
            </w:r>
            <w:r>
              <w:rPr>
                <w:rFonts w:ascii="Times New Roman"/>
                <w:b w:val="false"/>
                <w:i w:val="false"/>
                <w:color w:val="000000"/>
                <w:sz w:val="20"/>
              </w:rPr>
              <w:t>3-қосымша</w:t>
            </w:r>
          </w:p>
        </w:tc>
      </w:tr>
    </w:tbl>
    <w:bookmarkStart w:name="z21" w:id="17"/>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2021-2022 оқу жылына арналған мемлекеттік білім беру тапсырысын</w:t>
      </w:r>
    </w:p>
    <w:bookmarkEnd w:id="17"/>
    <w:p>
      <w:pPr>
        <w:spacing w:after="0"/>
        <w:ind w:left="0"/>
        <w:jc w:val="both"/>
      </w:pPr>
      <w:r>
        <w:rPr>
          <w:rFonts w:ascii="Times New Roman"/>
          <w:b w:val="false"/>
          <w:i w:val="false"/>
          <w:color w:val="ff0000"/>
          <w:sz w:val="28"/>
        </w:rPr>
        <w:t xml:space="preserve">
      Ескерту. Мемлекеттік білім беру тапсырмасы жаңа редакцияда - ҚР Денсаулық сақтау министрінің м.а. 20.12.2021 </w:t>
      </w:r>
      <w:r>
        <w:rPr>
          <w:rFonts w:ascii="Times New Roman"/>
          <w:b w:val="false"/>
          <w:i w:val="false"/>
          <w:color w:val="ff0000"/>
          <w:sz w:val="28"/>
        </w:rPr>
        <w:t>№ ҚР ДСМ-132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ҚР ДСМ-69 бұйрығына</w:t>
            </w:r>
            <w:r>
              <w:br/>
            </w:r>
            <w:r>
              <w:rPr>
                <w:rFonts w:ascii="Times New Roman"/>
                <w:b w:val="false"/>
                <w:i w:val="false"/>
                <w:color w:val="000000"/>
                <w:sz w:val="20"/>
              </w:rPr>
              <w:t>4-қосымша</w:t>
            </w:r>
          </w:p>
        </w:tc>
      </w:tr>
    </w:tbl>
    <w:bookmarkStart w:name="z23" w:id="18"/>
    <w:p>
      <w:pPr>
        <w:spacing w:after="0"/>
        <w:ind w:left="0"/>
        <w:jc w:val="left"/>
      </w:pPr>
      <w:r>
        <w:rPr>
          <w:rFonts w:ascii="Times New Roman"/>
          <w:b/>
          <w:i w:val="false"/>
          <w:color w:val="000000"/>
        </w:rPr>
        <w:t xml:space="preserve"> PhD докторантурада жоғары оқу орнынан кейінгі медициналық және фармацевтикалық білімі бар мамандарды даярлауға 2021-2022 оқу жылына арналған мемлекеттік білім беру тапсырысы</w:t>
      </w:r>
    </w:p>
    <w:bookmarkEnd w:id="1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м.а. 19.11.2021 </w:t>
      </w:r>
      <w:r>
        <w:rPr>
          <w:rFonts w:ascii="Times New Roman"/>
          <w:b w:val="false"/>
          <w:i w:val="false"/>
          <w:color w:val="ff0000"/>
          <w:sz w:val="28"/>
        </w:rPr>
        <w:t>№ ҚР ДСМ -118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саласындағы білім беру ұйымдары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орындар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бағдарламасы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бағдарламасының тобы бойынша бөлінген орындар саны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нейрохирургия орталығы" АҚ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медициналық университеті" жауапкершілігі шектеулі серіктестігі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ҚР ДСМ-69 бұйрығына</w:t>
            </w:r>
            <w:r>
              <w:br/>
            </w:r>
            <w:r>
              <w:rPr>
                <w:rFonts w:ascii="Times New Roman"/>
                <w:b w:val="false"/>
                <w:i w:val="false"/>
                <w:color w:val="000000"/>
                <w:sz w:val="20"/>
              </w:rPr>
              <w:t>5-қосымша</w:t>
            </w:r>
          </w:p>
        </w:tc>
      </w:tr>
    </w:tbl>
    <w:bookmarkStart w:name="z25" w:id="19"/>
    <w:p>
      <w:pPr>
        <w:spacing w:after="0"/>
        <w:ind w:left="0"/>
        <w:jc w:val="left"/>
      </w:pPr>
      <w:r>
        <w:rPr>
          <w:rFonts w:ascii="Times New Roman"/>
          <w:b/>
          <w:i w:val="false"/>
          <w:color w:val="000000"/>
        </w:rPr>
        <w:t xml:space="preserve"> Резидентурада жоғары оқу орнынан кейінгі медициналық білімі бар мамандарды даярлауға 2021-2022 оқу жылына арналған мемлекеттік білім беру тапсырысы</w:t>
      </w:r>
    </w:p>
    <w:bookmarkEnd w:id="19"/>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19.11.2021 </w:t>
      </w:r>
      <w:r>
        <w:rPr>
          <w:rFonts w:ascii="Times New Roman"/>
          <w:b w:val="false"/>
          <w:i w:val="false"/>
          <w:color w:val="ff0000"/>
          <w:sz w:val="28"/>
        </w:rPr>
        <w:t>№ ҚР ДСМ -118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орын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 бойынша бөлінген орын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"С.Ж.Асфендияров атындағы Қазақ ұлттық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жауапкершілігі шектеулі серіктестік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"Казақстан-Ресей медициналық университет" мемлекеттік емес білім беру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"Unіversіty Medіcal Center" корпоративті 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