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77eb" w14:textId="0707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кедендік реттеу туралы" 2017 жылғы 26 желтоқсандағы Қазақстан Республикасының Кодексінде көзделген өтініштер нысандарын бекіту туралы" Қазақстан Республикасы Қаржы министрінің 2018 жылғы 30 қаңтардағы № 87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2021 жылғы 26 шiлдедегі № 721 бұйрығы. Қазақстан Республикасының Әділет министрлігінде 2021 жылғы 27 шiлдеде № 23727 болып тіркелді. Күші жойылды - Қазақстан Республикасы Премьер-Министрінің орынбасары - Қаржы министрінің 2022 жылғы 22 желтоқсандағы № 1312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Қаржы министрінің 22.12.2022 </w:t>
      </w:r>
      <w:r>
        <w:rPr>
          <w:rFonts w:ascii="Times New Roman"/>
          <w:b w:val="false"/>
          <w:i w:val="false"/>
          <w:color w:val="ff0000"/>
          <w:sz w:val="28"/>
        </w:rPr>
        <w:t>№ 1312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кедендік реттеу туралы" 2017 жылғы 26 желтоқсандағы Қазақстан Республикасының Кодексінде көзделген өтініштер нысандарын бекіту туралы" Қазақстан Республикасы Қаржы министрінің 2018 жылғы 30 қаңтардағы № 87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16368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92-бабы </w:t>
      </w:r>
      <w:r>
        <w:rPr>
          <w:rFonts w:ascii="Times New Roman"/>
          <w:b w:val="false"/>
          <w:i w:val="false"/>
          <w:color w:val="000000"/>
          <w:sz w:val="28"/>
        </w:rPr>
        <w:t>6-тармағына</w:t>
      </w:r>
      <w:r>
        <w:rPr>
          <w:rFonts w:ascii="Times New Roman"/>
          <w:b w:val="false"/>
          <w:i w:val="false"/>
          <w:color w:val="000000"/>
          <w:sz w:val="28"/>
        </w:rPr>
        <w:t xml:space="preserve">, 98-бабының </w:t>
      </w:r>
      <w:r>
        <w:rPr>
          <w:rFonts w:ascii="Times New Roman"/>
          <w:b w:val="false"/>
          <w:i w:val="false"/>
          <w:color w:val="000000"/>
          <w:sz w:val="28"/>
        </w:rPr>
        <w:t>4-тармағына</w:t>
      </w:r>
      <w:r>
        <w:rPr>
          <w:rFonts w:ascii="Times New Roman"/>
          <w:b w:val="false"/>
          <w:i w:val="false"/>
          <w:color w:val="000000"/>
          <w:sz w:val="28"/>
        </w:rPr>
        <w:t xml:space="preserve">, 99-бабының </w:t>
      </w:r>
      <w:r>
        <w:rPr>
          <w:rFonts w:ascii="Times New Roman"/>
          <w:b w:val="false"/>
          <w:i w:val="false"/>
          <w:color w:val="000000"/>
          <w:sz w:val="28"/>
        </w:rPr>
        <w:t>1-тармағын</w:t>
      </w:r>
      <w:r>
        <w:rPr>
          <w:rFonts w:ascii="Times New Roman"/>
          <w:b w:val="false"/>
          <w:i w:val="false"/>
          <w:color w:val="000000"/>
          <w:sz w:val="28"/>
        </w:rPr>
        <w:t xml:space="preserve">а, 100-бабының </w:t>
      </w:r>
      <w:r>
        <w:rPr>
          <w:rFonts w:ascii="Times New Roman"/>
          <w:b w:val="false"/>
          <w:i w:val="false"/>
          <w:color w:val="000000"/>
          <w:sz w:val="28"/>
        </w:rPr>
        <w:t>1-тармағына</w:t>
      </w:r>
      <w:r>
        <w:rPr>
          <w:rFonts w:ascii="Times New Roman"/>
          <w:b w:val="false"/>
          <w:i w:val="false"/>
          <w:color w:val="000000"/>
          <w:sz w:val="28"/>
        </w:rPr>
        <w:t xml:space="preserve">, 101-бабының </w:t>
      </w:r>
      <w:r>
        <w:rPr>
          <w:rFonts w:ascii="Times New Roman"/>
          <w:b w:val="false"/>
          <w:i w:val="false"/>
          <w:color w:val="000000"/>
          <w:sz w:val="28"/>
        </w:rPr>
        <w:t>1-тармағына</w:t>
      </w:r>
      <w:r>
        <w:rPr>
          <w:rFonts w:ascii="Times New Roman"/>
          <w:b w:val="false"/>
          <w:i w:val="false"/>
          <w:color w:val="000000"/>
          <w:sz w:val="28"/>
        </w:rPr>
        <w:t xml:space="preserve">, 102-бабының </w:t>
      </w:r>
      <w:r>
        <w:rPr>
          <w:rFonts w:ascii="Times New Roman"/>
          <w:b w:val="false"/>
          <w:i w:val="false"/>
          <w:color w:val="000000"/>
          <w:sz w:val="28"/>
        </w:rPr>
        <w:t>1-тармағына</w:t>
      </w:r>
      <w:r>
        <w:rPr>
          <w:rFonts w:ascii="Times New Roman"/>
          <w:b w:val="false"/>
          <w:i w:val="false"/>
          <w:color w:val="000000"/>
          <w:sz w:val="28"/>
        </w:rPr>
        <w:t xml:space="preserve">, 166-бабының </w:t>
      </w:r>
      <w:r>
        <w:rPr>
          <w:rFonts w:ascii="Times New Roman"/>
          <w:b w:val="false"/>
          <w:i w:val="false"/>
          <w:color w:val="000000"/>
          <w:sz w:val="28"/>
        </w:rPr>
        <w:t>2-тармағына</w:t>
      </w:r>
      <w:r>
        <w:rPr>
          <w:rFonts w:ascii="Times New Roman"/>
          <w:b w:val="false"/>
          <w:i w:val="false"/>
          <w:color w:val="000000"/>
          <w:sz w:val="28"/>
        </w:rPr>
        <w:t xml:space="preserve">, 461-бабының </w:t>
      </w:r>
      <w:r>
        <w:rPr>
          <w:rFonts w:ascii="Times New Roman"/>
          <w:b w:val="false"/>
          <w:i w:val="false"/>
          <w:color w:val="000000"/>
          <w:sz w:val="28"/>
        </w:rPr>
        <w:t>2-тармағына</w:t>
      </w:r>
      <w:r>
        <w:rPr>
          <w:rFonts w:ascii="Times New Roman"/>
          <w:b w:val="false"/>
          <w:i w:val="false"/>
          <w:color w:val="000000"/>
          <w:sz w:val="28"/>
        </w:rPr>
        <w:t xml:space="preserve">, 490-бабының </w:t>
      </w:r>
      <w:r>
        <w:rPr>
          <w:rFonts w:ascii="Times New Roman"/>
          <w:b w:val="false"/>
          <w:i w:val="false"/>
          <w:color w:val="000000"/>
          <w:sz w:val="28"/>
        </w:rPr>
        <w:t>1-тармағына</w:t>
      </w:r>
      <w:r>
        <w:rPr>
          <w:rFonts w:ascii="Times New Roman"/>
          <w:b w:val="false"/>
          <w:i w:val="false"/>
          <w:color w:val="000000"/>
          <w:sz w:val="28"/>
        </w:rPr>
        <w:t xml:space="preserve">, 497-бабының </w:t>
      </w:r>
      <w:r>
        <w:rPr>
          <w:rFonts w:ascii="Times New Roman"/>
          <w:b w:val="false"/>
          <w:i w:val="false"/>
          <w:color w:val="000000"/>
          <w:sz w:val="28"/>
        </w:rPr>
        <w:t>1-тармағына</w:t>
      </w:r>
      <w:r>
        <w:rPr>
          <w:rFonts w:ascii="Times New Roman"/>
          <w:b w:val="false"/>
          <w:i w:val="false"/>
          <w:color w:val="000000"/>
          <w:sz w:val="28"/>
        </w:rPr>
        <w:t xml:space="preserve">, 504-бабының </w:t>
      </w:r>
      <w:r>
        <w:rPr>
          <w:rFonts w:ascii="Times New Roman"/>
          <w:b w:val="false"/>
          <w:i w:val="false"/>
          <w:color w:val="000000"/>
          <w:sz w:val="28"/>
        </w:rPr>
        <w:t>1-тармағына</w:t>
      </w:r>
      <w:r>
        <w:rPr>
          <w:rFonts w:ascii="Times New Roman"/>
          <w:b w:val="false"/>
          <w:i w:val="false"/>
          <w:color w:val="000000"/>
          <w:sz w:val="28"/>
        </w:rPr>
        <w:t xml:space="preserve">, 511-бабының </w:t>
      </w:r>
      <w:r>
        <w:rPr>
          <w:rFonts w:ascii="Times New Roman"/>
          <w:b w:val="false"/>
          <w:i w:val="false"/>
          <w:color w:val="000000"/>
          <w:sz w:val="28"/>
        </w:rPr>
        <w:t>1-тармағына</w:t>
      </w:r>
      <w:r>
        <w:rPr>
          <w:rFonts w:ascii="Times New Roman"/>
          <w:b w:val="false"/>
          <w:i w:val="false"/>
          <w:color w:val="000000"/>
          <w:sz w:val="28"/>
        </w:rPr>
        <w:t xml:space="preserve">, 518-бабының </w:t>
      </w:r>
      <w:r>
        <w:rPr>
          <w:rFonts w:ascii="Times New Roman"/>
          <w:b w:val="false"/>
          <w:i w:val="false"/>
          <w:color w:val="000000"/>
          <w:sz w:val="28"/>
        </w:rPr>
        <w:t>1-тармағына</w:t>
      </w:r>
      <w:r>
        <w:rPr>
          <w:rFonts w:ascii="Times New Roman"/>
          <w:b w:val="false"/>
          <w:i w:val="false"/>
          <w:color w:val="000000"/>
          <w:sz w:val="28"/>
        </w:rPr>
        <w:t xml:space="preserve"> және 525-бабының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"2. "Қазақстан Республикасындағы кеден ісі туралы" Қазақстан Республикасының 2010 жылғы 30 маусымдағы Кодексімен көзделген өтініштер нысанын бекіту туралы" Қазақстан Республикасы Қаржы министрінің 2015 жылғы 15 желтоқсандағы № 659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12629 болып тіркелген) күші жойылды деп танылсын.";</w:t>
      </w:r>
    </w:p>
    <w:bookmarkEnd w:id="4"/>
    <w:bookmarkStart w:name="z7"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министрлігінің Мемлеккеттік кірістер комитеті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26 шілдедегі</w:t>
            </w:r>
            <w:r>
              <w:br/>
            </w:r>
            <w:r>
              <w:rPr>
                <w:rFonts w:ascii="Times New Roman"/>
                <w:b w:val="false"/>
                <w:i w:val="false"/>
                <w:color w:val="000000"/>
                <w:sz w:val="20"/>
              </w:rPr>
              <w:t>№ 721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p>
        </w:tc>
      </w:tr>
    </w:tbl>
    <w:bookmarkStart w:name="z15" w:id="11"/>
    <w:p>
      <w:pPr>
        <w:spacing w:after="0"/>
        <w:ind w:left="0"/>
        <w:jc w:val="left"/>
      </w:pPr>
      <w:r>
        <w:rPr>
          <w:rFonts w:ascii="Times New Roman"/>
          <w:b/>
          <w:i w:val="false"/>
          <w:color w:val="000000"/>
        </w:rPr>
        <w:t xml:space="preserve"> Өз тауарларын сақтау қоймалар, үй-жайлар және ашық алаңдар иелерінің тізіліміне енгізу туралы өтініш</w:t>
      </w:r>
    </w:p>
    <w:bookmarkEnd w:id="11"/>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Республикасының Кодексі (бұдан әрі – Кодекс) 166-бабының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өз тауарларын сақтау қоймалары, үй-жайлар және ашық алаңдар иелерінің тізіліміне енгізуді сұраймыз.</w:t>
      </w:r>
    </w:p>
    <w:p>
      <w:pPr>
        <w:spacing w:after="0"/>
        <w:ind w:left="0"/>
        <w:jc w:val="both"/>
      </w:pPr>
      <w:r>
        <w:rPr>
          <w:rFonts w:ascii="Times New Roman"/>
          <w:b w:val="false"/>
          <w:i w:val="false"/>
          <w:color w:val="000000"/>
          <w:sz w:val="28"/>
        </w:rPr>
        <w:t>
      Келесі мәліметтерді көрсетеміз:</w:t>
      </w:r>
    </w:p>
    <w:p>
      <w:pPr>
        <w:spacing w:after="0"/>
        <w:ind w:left="0"/>
        <w:jc w:val="both"/>
      </w:pPr>
      <w:r>
        <w:rPr>
          <w:rFonts w:ascii="Times New Roman"/>
          <w:b w:val="false"/>
          <w:i w:val="false"/>
          <w:color w:val="000000"/>
          <w:sz w:val="28"/>
        </w:rPr>
        <w:t>
      үй-жайлар және (немесе) ашық алаңдар меншікте, шаруашылық жүргізуде, жедел басқаруда немесе жалдауда болуға, бұл ретте жалдау мерзімі өтініш берілген күннен бастап кем дегенде 6 ай жалға беру мерзімінде болуы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орналастырылатын тауарлар мен көлік құралдарының сипатына сәйкес келетін сертификатталған таразы жабдығы болуға, ал арнайы сақтау орындарына газ орналастырылатын жағдайда тиісті есепке алу аспаптары болуы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аумақ Кодекстің </w:t>
      </w:r>
      <w:r>
        <w:rPr>
          <w:rFonts w:ascii="Times New Roman"/>
          <w:b w:val="false"/>
          <w:i w:val="false"/>
          <w:color w:val="000000"/>
          <w:sz w:val="28"/>
        </w:rPr>
        <w:t>404-бабына</w:t>
      </w:r>
      <w:r>
        <w:rPr>
          <w:rFonts w:ascii="Times New Roman"/>
          <w:b w:val="false"/>
          <w:i w:val="false"/>
          <w:color w:val="000000"/>
          <w:sz w:val="28"/>
        </w:rPr>
        <w:t xml:space="preserve"> сәйкес белгіленуге тиіс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техникалық жағынан жарамды кіреберіс жолдардың, сондай-ақ қатты төсемі (бетон, асфальт, резеңке не өзге де қатты төсемі) бар тауарларды жете тексеруге арналған орындары, оның ішінде электр жарығымен жарақтандырылған жабық алаңдары болуы 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тиеу-түсіру алаңдарын (бір немесе бірнеше қойма үй-жайлары мен алаңдардын) қоса алғанда, аумақ бір пошта мекенжайы бойынша орналасуға және өз тауарларын сақтау қоймасының бүкіл периметрі бойынша тұтас қоршауы болуға тиіс</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20955 болып тіркелген) "Өз тауарларын сақтау қоймалар, үй-жайлар және ашық алаңдар иелерінің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келісім</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Заңды тұлға өкілінің тегі, аты, әкесінің аты (ол болған кезде)_________</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26 шілдедегі</w:t>
            </w:r>
            <w:r>
              <w:br/>
            </w:r>
            <w:r>
              <w:rPr>
                <w:rFonts w:ascii="Times New Roman"/>
                <w:b w:val="false"/>
                <w:i w:val="false"/>
                <w:color w:val="000000"/>
                <w:sz w:val="20"/>
              </w:rPr>
              <w:t>№ 721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w:t>
            </w:r>
            <w:r>
              <w:br/>
            </w:r>
            <w:r>
              <w:rPr>
                <w:rFonts w:ascii="Times New Roman"/>
                <w:b w:val="false"/>
                <w:i w:val="false"/>
                <w:color w:val="000000"/>
                <w:sz w:val="20"/>
              </w:rPr>
              <w:t>нөмірі _____________________</w:t>
            </w:r>
            <w:r>
              <w:br/>
            </w:r>
            <w:r>
              <w:rPr>
                <w:rFonts w:ascii="Times New Roman"/>
                <w:b w:val="false"/>
                <w:i w:val="false"/>
                <w:color w:val="000000"/>
                <w:sz w:val="20"/>
              </w:rPr>
              <w:t>Заңды тұлғаның /жеке тұлғаның</w:t>
            </w:r>
            <w:r>
              <w:br/>
            </w:r>
            <w:r>
              <w:rPr>
                <w:rFonts w:ascii="Times New Roman"/>
                <w:b w:val="false"/>
                <w:i w:val="false"/>
                <w:color w:val="000000"/>
                <w:sz w:val="20"/>
              </w:rPr>
              <w:t>атауы_______________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мекен-жайы,</w:t>
            </w:r>
            <w:r>
              <w:br/>
            </w:r>
            <w:r>
              <w:rPr>
                <w:rFonts w:ascii="Times New Roman"/>
                <w:b w:val="false"/>
                <w:i w:val="false"/>
                <w:color w:val="000000"/>
                <w:sz w:val="20"/>
              </w:rPr>
              <w:t>телефоны________________</w:t>
            </w:r>
            <w:r>
              <w:br/>
            </w:r>
            <w:r>
              <w:rPr>
                <w:rFonts w:ascii="Times New Roman"/>
                <w:b w:val="false"/>
                <w:i w:val="false"/>
                <w:color w:val="000000"/>
                <w:sz w:val="20"/>
              </w:rPr>
              <w:t>_____________________</w:t>
            </w:r>
          </w:p>
        </w:tc>
      </w:tr>
    </w:tbl>
    <w:bookmarkStart w:name="z18" w:id="12"/>
    <w:p>
      <w:pPr>
        <w:spacing w:after="0"/>
        <w:ind w:left="0"/>
        <w:jc w:val="left"/>
      </w:pPr>
      <w:r>
        <w:rPr>
          <w:rFonts w:ascii="Times New Roman"/>
          <w:b/>
          <w:i w:val="false"/>
          <w:color w:val="000000"/>
        </w:rPr>
        <w:t xml:space="preserve"> Зияткерлік меншік объектілеріне құқықтарды қорғау туралы өтініш</w:t>
      </w:r>
    </w:p>
    <w:bookmarkEnd w:id="12"/>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 Кодексінің 461-бабының </w:t>
      </w:r>
      <w:r>
        <w:rPr>
          <w:rFonts w:ascii="Times New Roman"/>
          <w:b w:val="false"/>
          <w:i w:val="false"/>
          <w:color w:val="000000"/>
          <w:sz w:val="28"/>
        </w:rPr>
        <w:t>2-тармағына</w:t>
      </w:r>
      <w:r>
        <w:rPr>
          <w:rFonts w:ascii="Times New Roman"/>
          <w:b w:val="false"/>
          <w:i w:val="false"/>
          <w:color w:val="000000"/>
          <w:sz w:val="28"/>
        </w:rPr>
        <w:t xml:space="preserve"> сәйкес зияткерлік меншік объектілерінің кедендік тізіліміне енгізуді сұраймыз.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(тиісті зияткерлік меншік объектілері туралы ақпарат)</w:t>
      </w:r>
    </w:p>
    <w:p>
      <w:pPr>
        <w:spacing w:after="0"/>
        <w:ind w:left="0"/>
        <w:jc w:val="both"/>
      </w:pPr>
      <w:r>
        <w:rPr>
          <w:rFonts w:ascii="Times New Roman"/>
          <w:b w:val="false"/>
          <w:i w:val="false"/>
          <w:color w:val="000000"/>
          <w:sz w:val="28"/>
        </w:rPr>
        <w:t>
      Құқық иесі туралы мәліметтер:</w:t>
      </w:r>
    </w:p>
    <w:p>
      <w:pPr>
        <w:spacing w:after="0"/>
        <w:ind w:left="0"/>
        <w:jc w:val="both"/>
      </w:pPr>
      <w:r>
        <w:rPr>
          <w:rFonts w:ascii="Times New Roman"/>
          <w:b w:val="false"/>
          <w:i w:val="false"/>
          <w:color w:val="000000"/>
          <w:sz w:val="28"/>
        </w:rPr>
        <w:t xml:space="preserve">
      Резидент иә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Бизнес-сәйкестендіру нөмірі/ жеке сәйкестендіру нөмірі_______________________________ </w:t>
      </w:r>
    </w:p>
    <w:p>
      <w:pPr>
        <w:spacing w:after="0"/>
        <w:ind w:left="0"/>
        <w:jc w:val="both"/>
      </w:pPr>
      <w:r>
        <w:rPr>
          <w:rFonts w:ascii="Times New Roman"/>
          <w:b w:val="false"/>
          <w:i w:val="false"/>
          <w:color w:val="000000"/>
          <w:sz w:val="28"/>
        </w:rPr>
        <w:t xml:space="preserve">
      Заңды тұлғаның /жеке тұлғаның атауы_________________________ </w:t>
      </w:r>
    </w:p>
    <w:p>
      <w:pPr>
        <w:spacing w:after="0"/>
        <w:ind w:left="0"/>
        <w:jc w:val="both"/>
      </w:pPr>
      <w:r>
        <w:rPr>
          <w:rFonts w:ascii="Times New Roman"/>
          <w:b w:val="false"/>
          <w:i w:val="false"/>
          <w:color w:val="000000"/>
          <w:sz w:val="28"/>
        </w:rPr>
        <w:t xml:space="preserve">
      Заңды мекен-жайы (ел)________________________________________________ </w:t>
      </w:r>
    </w:p>
    <w:p>
      <w:pPr>
        <w:spacing w:after="0"/>
        <w:ind w:left="0"/>
        <w:jc w:val="both"/>
      </w:pPr>
      <w:r>
        <w:rPr>
          <w:rFonts w:ascii="Times New Roman"/>
          <w:b w:val="false"/>
          <w:i w:val="false"/>
          <w:color w:val="000000"/>
          <w:sz w:val="28"/>
        </w:rPr>
        <w:t>
      Электрондық мекен-жайы, телефоны______________________________________________</w:t>
      </w:r>
    </w:p>
    <w:p>
      <w:pPr>
        <w:spacing w:after="0"/>
        <w:ind w:left="0"/>
        <w:jc w:val="both"/>
      </w:pPr>
      <w:r>
        <w:rPr>
          <w:rFonts w:ascii="Times New Roman"/>
          <w:b w:val="false"/>
          <w:i w:val="false"/>
          <w:color w:val="000000"/>
          <w:sz w:val="28"/>
        </w:rPr>
        <w:t>
      Өкіл туралы мәліметтер:</w:t>
      </w:r>
    </w:p>
    <w:p>
      <w:pPr>
        <w:spacing w:after="0"/>
        <w:ind w:left="0"/>
        <w:jc w:val="both"/>
      </w:pPr>
      <w:r>
        <w:rPr>
          <w:rFonts w:ascii="Times New Roman"/>
          <w:b w:val="false"/>
          <w:i w:val="false"/>
          <w:color w:val="000000"/>
          <w:sz w:val="28"/>
        </w:rPr>
        <w:t>
      Резидент иә</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Бизнес-сәйкестендіру нөмірі/ жеке сәйкестендіру нөмірі_______________________________ </w:t>
      </w:r>
    </w:p>
    <w:p>
      <w:pPr>
        <w:spacing w:after="0"/>
        <w:ind w:left="0"/>
        <w:jc w:val="both"/>
      </w:pPr>
      <w:r>
        <w:rPr>
          <w:rFonts w:ascii="Times New Roman"/>
          <w:b w:val="false"/>
          <w:i w:val="false"/>
          <w:color w:val="000000"/>
          <w:sz w:val="28"/>
        </w:rPr>
        <w:t xml:space="preserve">
      Заңды тұлғаның /жеке тұлғаның атауы_________________________ </w:t>
      </w:r>
    </w:p>
    <w:p>
      <w:pPr>
        <w:spacing w:after="0"/>
        <w:ind w:left="0"/>
        <w:jc w:val="both"/>
      </w:pPr>
      <w:r>
        <w:rPr>
          <w:rFonts w:ascii="Times New Roman"/>
          <w:b w:val="false"/>
          <w:i w:val="false"/>
          <w:color w:val="000000"/>
          <w:sz w:val="28"/>
        </w:rPr>
        <w:t xml:space="preserve">
      Заңды мекен-жайы (ел)_________________________________________________ </w:t>
      </w:r>
    </w:p>
    <w:p>
      <w:pPr>
        <w:spacing w:after="0"/>
        <w:ind w:left="0"/>
        <w:jc w:val="both"/>
      </w:pPr>
      <w:r>
        <w:rPr>
          <w:rFonts w:ascii="Times New Roman"/>
          <w:b w:val="false"/>
          <w:i w:val="false"/>
          <w:color w:val="000000"/>
          <w:sz w:val="28"/>
        </w:rPr>
        <w:t>
      Электрондық мекен-жайы, телефоны______________________________________________</w:t>
      </w:r>
    </w:p>
    <w:p>
      <w:pPr>
        <w:spacing w:after="0"/>
        <w:ind w:left="0"/>
        <w:jc w:val="both"/>
      </w:pPr>
      <w:r>
        <w:rPr>
          <w:rFonts w:ascii="Times New Roman"/>
          <w:b w:val="false"/>
          <w:i w:val="false"/>
          <w:color w:val="000000"/>
          <w:sz w:val="28"/>
        </w:rPr>
        <w:t xml:space="preserve">
      Бұрын қолданыста болған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Әкелінетін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әкетілім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Зияткерлік меншік объектілері бар тауарларды өткізуге келісім берілген тұлғалар (уәкілетті экспорттаушылар/импорттаушылар)</w:t>
      </w:r>
    </w:p>
    <w:p>
      <w:pPr>
        <w:spacing w:after="0"/>
        <w:ind w:left="0"/>
        <w:jc w:val="both"/>
      </w:pPr>
      <w:r>
        <w:rPr>
          <w:rFonts w:ascii="Times New Roman"/>
          <w:b w:val="false"/>
          <w:i w:val="false"/>
          <w:color w:val="000000"/>
          <w:sz w:val="28"/>
        </w:rPr>
        <w:t xml:space="preserve">
      Резидент иә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Бизнес-сәйкестендіру нөмірі/ жеке сәйкестендіру нөмірі____________________________ </w:t>
      </w:r>
    </w:p>
    <w:p>
      <w:pPr>
        <w:spacing w:after="0"/>
        <w:ind w:left="0"/>
        <w:jc w:val="both"/>
      </w:pPr>
      <w:r>
        <w:rPr>
          <w:rFonts w:ascii="Times New Roman"/>
          <w:b w:val="false"/>
          <w:i w:val="false"/>
          <w:color w:val="000000"/>
          <w:sz w:val="28"/>
        </w:rPr>
        <w:t xml:space="preserve">
      Заңды тұлғаның /жеке тұлғаның атауы_____________________ </w:t>
      </w:r>
    </w:p>
    <w:p>
      <w:pPr>
        <w:spacing w:after="0"/>
        <w:ind w:left="0"/>
        <w:jc w:val="both"/>
      </w:pPr>
      <w:r>
        <w:rPr>
          <w:rFonts w:ascii="Times New Roman"/>
          <w:b w:val="false"/>
          <w:i w:val="false"/>
          <w:color w:val="000000"/>
          <w:sz w:val="28"/>
        </w:rPr>
        <w:t xml:space="preserve">
      Заңды мекен-жайы (ел)___________________________________________ </w:t>
      </w:r>
    </w:p>
    <w:p>
      <w:pPr>
        <w:spacing w:after="0"/>
        <w:ind w:left="0"/>
        <w:jc w:val="both"/>
      </w:pPr>
      <w:r>
        <w:rPr>
          <w:rFonts w:ascii="Times New Roman"/>
          <w:b w:val="false"/>
          <w:i w:val="false"/>
          <w:color w:val="000000"/>
          <w:sz w:val="28"/>
        </w:rPr>
        <w:t>
      Зияткерлік меншік объектілерін пайдалану құқығына белгіленген мерзімде</w:t>
      </w:r>
    </w:p>
    <w:p>
      <w:pPr>
        <w:spacing w:after="0"/>
        <w:ind w:left="0"/>
        <w:jc w:val="both"/>
      </w:pPr>
      <w:r>
        <w:rPr>
          <w:rFonts w:ascii="Times New Roman"/>
          <w:b w:val="false"/>
          <w:i w:val="false"/>
          <w:color w:val="000000"/>
          <w:sz w:val="28"/>
        </w:rPr>
        <w:t>
      _ _ _ _ _ _ _ _ _ _ _ _ _ бастап _ _ _ _ _ _ _ _ _ _ _ дейін _________</w:t>
      </w:r>
    </w:p>
    <w:p>
      <w:pPr>
        <w:spacing w:after="0"/>
        <w:ind w:left="0"/>
        <w:jc w:val="both"/>
      </w:pPr>
      <w:r>
        <w:rPr>
          <w:rFonts w:ascii="Times New Roman"/>
          <w:b w:val="false"/>
          <w:i w:val="false"/>
          <w:color w:val="000000"/>
          <w:sz w:val="28"/>
        </w:rPr>
        <w:t>
      (жыл айы күні) (жыл айы күні)</w:t>
      </w:r>
    </w:p>
    <w:p>
      <w:pPr>
        <w:spacing w:after="0"/>
        <w:ind w:left="0"/>
        <w:jc w:val="both"/>
      </w:pPr>
      <w:r>
        <w:rPr>
          <w:rFonts w:ascii="Times New Roman"/>
          <w:b w:val="false"/>
          <w:i w:val="false"/>
          <w:color w:val="000000"/>
          <w:sz w:val="28"/>
        </w:rPr>
        <w:t>
      Құқық иеленушінің немесе құқық иеленушінің мүдделерін білдіретін өзге тұлғаның зияткерлік меншік объектілері бар тауарлардың ___ данадан кем немесе оған тең өтуіне келісімі талап етілмейді.</w:t>
      </w:r>
    </w:p>
    <w:p>
      <w:pPr>
        <w:spacing w:after="0"/>
        <w:ind w:left="0"/>
        <w:jc w:val="both"/>
      </w:pPr>
      <w:r>
        <w:rPr>
          <w:rFonts w:ascii="Times New Roman"/>
          <w:b w:val="false"/>
          <w:i w:val="false"/>
          <w:color w:val="000000"/>
          <w:sz w:val="28"/>
        </w:rPr>
        <w:t>
      Өтінішке келесі құжаттарды қоса береміз:</w:t>
      </w:r>
    </w:p>
    <w:p>
      <w:pPr>
        <w:spacing w:after="0"/>
        <w:ind w:left="0"/>
        <w:jc w:val="both"/>
      </w:pPr>
      <w:r>
        <w:rPr>
          <w:rFonts w:ascii="Times New Roman"/>
          <w:b w:val="false"/>
          <w:i w:val="false"/>
          <w:color w:val="000000"/>
          <w:sz w:val="28"/>
        </w:rPr>
        <w:t>
      Зияткерлік меншік құқығының болуын және тиесілігін растайтын құжаттар (куәлік, лицензиялық шарт, Қазақстан Республикасы тауар белгілерінің мемлекеттік тізілімінен үзінді, халықаралық тіркеу бойынша тауар белгісінің құқықтық мәртебесі туралы анықтама немесе құқық иеленуші немесе құқық иеленушінің мүдделерін білдіретін өзге тұлға зияткерлік меншік объектілеріне өз құқықтарын растау үшін ұсына алатын басқа да құжаттар):</w:t>
      </w:r>
    </w:p>
    <w:p>
      <w:pPr>
        <w:spacing w:after="0"/>
        <w:ind w:left="0"/>
        <w:jc w:val="both"/>
      </w:pPr>
      <w:r>
        <w:rPr>
          <w:rFonts w:ascii="Times New Roman"/>
          <w:b w:val="false"/>
          <w:i w:val="false"/>
          <w:color w:val="000000"/>
          <w:sz w:val="28"/>
        </w:rPr>
        <w:t>
      Құжат түрі________________________________________________________</w:t>
      </w:r>
    </w:p>
    <w:p>
      <w:pPr>
        <w:spacing w:after="0"/>
        <w:ind w:left="0"/>
        <w:jc w:val="both"/>
      </w:pPr>
      <w:r>
        <w:rPr>
          <w:rFonts w:ascii="Times New Roman"/>
          <w:b w:val="false"/>
          <w:i w:val="false"/>
          <w:color w:val="000000"/>
          <w:sz w:val="28"/>
        </w:rPr>
        <w:t>
      Құжаттың тіркеу нөмірі_______________________________________</w:t>
      </w:r>
    </w:p>
    <w:p>
      <w:pPr>
        <w:spacing w:after="0"/>
        <w:ind w:left="0"/>
        <w:jc w:val="both"/>
      </w:pPr>
      <w:r>
        <w:rPr>
          <w:rFonts w:ascii="Times New Roman"/>
          <w:b w:val="false"/>
          <w:i w:val="false"/>
          <w:color w:val="000000"/>
          <w:sz w:val="28"/>
        </w:rPr>
        <w:t>
      Құжаттың қолданылу мерзімі________________________________________________</w:t>
      </w:r>
    </w:p>
    <w:p>
      <w:pPr>
        <w:spacing w:after="0"/>
        <w:ind w:left="0"/>
        <w:jc w:val="both"/>
      </w:pPr>
      <w:r>
        <w:rPr>
          <w:rFonts w:ascii="Times New Roman"/>
          <w:b w:val="false"/>
          <w:i w:val="false"/>
          <w:color w:val="000000"/>
          <w:sz w:val="28"/>
        </w:rPr>
        <w:t>
      Құқық иеленушінің өз мүддесін білдіретін тұлғаға берген сенімхаты _ _ _ _ _ _ _ _ _ _ парақ саны;</w:t>
      </w:r>
    </w:p>
    <w:p>
      <w:pPr>
        <w:spacing w:after="0"/>
        <w:ind w:left="0"/>
        <w:jc w:val="both"/>
      </w:pPr>
      <w:r>
        <w:rPr>
          <w:rFonts w:ascii="Times New Roman"/>
          <w:b w:val="false"/>
          <w:i w:val="false"/>
          <w:color w:val="000000"/>
          <w:sz w:val="28"/>
        </w:rPr>
        <w:t>
      Өтініш берушінің декларантқа және өзге де тұлғаларға келтірілген зиянды, сондай-ақ зияткерлік меншік объектілері бар тауарлардың шығарылуын тоқтата тұруға байланысты туындауы мүмкін Мемлекеттік кіріс органдарының шығындарын өтеу туралы міндеттемесі____ _ _ _ _ _ _ _ парақ саны;</w:t>
      </w:r>
    </w:p>
    <w:p>
      <w:pPr>
        <w:spacing w:after="0"/>
        <w:ind w:left="0"/>
        <w:jc w:val="both"/>
      </w:pPr>
      <w:r>
        <w:rPr>
          <w:rFonts w:ascii="Times New Roman"/>
          <w:b w:val="false"/>
          <w:i w:val="false"/>
          <w:color w:val="000000"/>
          <w:sz w:val="28"/>
        </w:rPr>
        <w:t>
      Сақтандырушының интернет-ресурсын және (немесе) басқа ұйымдардың интернет-ресурстарын пайдалана отырып электрондық нысанда жасалатын басқа тұлғаларға зиян келтіргені үшін өтініш берушінің жауапкершілігін сақтандыру шарты _ _ _ _ парақ саны;</w:t>
      </w:r>
    </w:p>
    <w:p>
      <w:pPr>
        <w:spacing w:after="0"/>
        <w:ind w:left="0"/>
        <w:jc w:val="both"/>
      </w:pPr>
      <w:r>
        <w:rPr>
          <w:rFonts w:ascii="Times New Roman"/>
          <w:b w:val="false"/>
          <w:i w:val="false"/>
          <w:color w:val="000000"/>
          <w:sz w:val="28"/>
        </w:rPr>
        <w:t>
      Тауарлардың сипаттамасы, зияткерлік меншік объектілері бар қоса бере отырып, фотосуреттерді мүмкіндік беретін мемлекеттік кіріс органдарына анықтауға тауарлар зияткерлік меншік құқықтары бұзылған, ерекше белгілерінің сипаттамасы____файлдардың саны;</w:t>
      </w:r>
    </w:p>
    <w:p>
      <w:pPr>
        <w:spacing w:after="0"/>
        <w:ind w:left="0"/>
        <w:jc w:val="both"/>
      </w:pPr>
      <w:r>
        <w:rPr>
          <w:rFonts w:ascii="Times New Roman"/>
          <w:b w:val="false"/>
          <w:i w:val="false"/>
          <w:color w:val="000000"/>
          <w:sz w:val="28"/>
        </w:rPr>
        <w:t>
      Кестеге сәйкес зияткерлік меншік объектілері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объектісінің атауы (түрі, бейнесі)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ТҚХС бойынша тауарлардың сыныбы* ЕАЭО СЭҚ ТН бойынша алғашқы алты белгі деңгейіндегі тауарлардың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(атауы,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 нөмірі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объектісіне қорғау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сенімді тұлғалары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 * ХҚТУ – тауарлар мен қызметтердің халықаралық жіктемесі;</w:t>
      </w:r>
    </w:p>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"авторлық құқықтар мен сабақтас құқықтар объектілерін, тауар белгілерін, қызмет көрсету белгілерін және тауар шығарылған жерлердің атауларын зияткерлік меншік объектілерінің кедендік тізіліміне енгізу" мемлекеттік қызметін көрсету шеңберінде ғана пайдалануға келісемін"</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күні:____________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26 шілдедегі</w:t>
            </w:r>
            <w:r>
              <w:br/>
            </w:r>
            <w:r>
              <w:rPr>
                <w:rFonts w:ascii="Times New Roman"/>
                <w:b w:val="false"/>
                <w:i w:val="false"/>
                <w:color w:val="000000"/>
                <w:sz w:val="20"/>
              </w:rPr>
              <w:t>№ 721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p>
        </w:tc>
      </w:tr>
    </w:tbl>
    <w:bookmarkStart w:name="z21" w:id="13"/>
    <w:p>
      <w:pPr>
        <w:spacing w:after="0"/>
        <w:ind w:left="0"/>
        <w:jc w:val="left"/>
      </w:pPr>
      <w:r>
        <w:rPr>
          <w:rFonts w:ascii="Times New Roman"/>
          <w:b/>
          <w:i w:val="false"/>
          <w:color w:val="000000"/>
        </w:rPr>
        <w:t xml:space="preserve"> Кеден өкілдерінің тізіліміне енгізу туралы өтініш</w:t>
      </w:r>
    </w:p>
    <w:bookmarkEnd w:id="13"/>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Республикасының Кодексі (бұдан әрі – Кодекс) 490-бабының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 өкілдерінің тізіліміне енгізуді сұраймыз. </w:t>
      </w:r>
    </w:p>
    <w:p>
      <w:pPr>
        <w:spacing w:after="0"/>
        <w:ind w:left="0"/>
        <w:jc w:val="both"/>
      </w:pPr>
      <w:r>
        <w:rPr>
          <w:rFonts w:ascii="Times New Roman"/>
          <w:b w:val="false"/>
          <w:i w:val="false"/>
          <w:color w:val="000000"/>
          <w:sz w:val="28"/>
        </w:rPr>
        <w:t>
      Мынадай мәліметтерді көрсетеміз:</w:t>
      </w:r>
    </w:p>
    <w:p>
      <w:pPr>
        <w:spacing w:after="0"/>
        <w:ind w:left="0"/>
        <w:jc w:val="both"/>
      </w:pPr>
      <w:r>
        <w:rPr>
          <w:rFonts w:ascii="Times New Roman"/>
          <w:b w:val="false"/>
          <w:i w:val="false"/>
          <w:color w:val="000000"/>
          <w:sz w:val="28"/>
        </w:rPr>
        <w:t xml:space="preserve">
      өкілі болып отырған тұлғалардың мүлкіне зиян келтіру немесе осы тұлғалармен жасалған шарттарды бұзу салдарынан басталуы мүмкін кеден өкілінің азаматтық жауапкершілігінің тәуекелін, сақтандыру шартында белгіленетін сақтандыру сомасына сақтандыру шартының болуы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 мөлшерде, ал кеден өкілі ретіндегі қызмет аясы кедендік әкету баждары салынбайтын және экспорттың кедендік рәсімімен орналастырылатын тауарларға қатысты кедендік операциялар жасаумен шектелетін заңды тұлғаға қатысты валюта бағамы қолданыла отырып, бір жүз елу мың еуроға баламалы мөлшерде кеден ісі саласындағы қызметті жүзеге асыратын заңды тұлға міндеттерінің орындалуын қамтамасыз ету__________________________________________________________________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кеден өкілдерінің тізіліміне енгізу туралы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_______________________________________________________________ _______________________________________________________________; </w:t>
      </w:r>
    </w:p>
    <w:p>
      <w:pPr>
        <w:spacing w:after="0"/>
        <w:ind w:left="0"/>
        <w:jc w:val="both"/>
      </w:pPr>
      <w:r>
        <w:rPr>
          <w:rFonts w:ascii="Times New Roman"/>
          <w:b w:val="false"/>
          <w:i w:val="false"/>
          <w:color w:val="000000"/>
          <w:sz w:val="28"/>
        </w:rPr>
        <w:t xml:space="preserve">
      электрондық шот-фактуралардың ақпараттық жүйесін пайдалану туралы шарттың (келісімнің) болуы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20955 болып тіркелген) "Кеден өкілдерінің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келісім 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Өтінішке мынадай құжаттарды қоса беріп отырмыз:</w:t>
      </w:r>
    </w:p>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 ісі саласындағы қызметті жүзеге асыратын заңды тұлға міндеттерінің орындалуын қамтамасыз етуді тіркеу туралы мәліметтер тіркелгенін растайтын құжаттар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 азаматтық-құқықтық жауапкершілікті сақтандыру шарты___________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Кодекстің 490-бабы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 ұсыну оларда қамтылған ақпаратты мемлекеттік ақпараттық жүйелерден және (немесе) мәліметтер нысанынан алу мүмкін болған жағдайда талап етілмейді. </w:t>
      </w:r>
    </w:p>
    <w:p>
      <w:pPr>
        <w:spacing w:after="0"/>
        <w:ind w:left="0"/>
        <w:jc w:val="both"/>
      </w:pPr>
      <w:r>
        <w:rPr>
          <w:rFonts w:ascii="Times New Roman"/>
          <w:b w:val="false"/>
          <w:i w:val="false"/>
          <w:color w:val="000000"/>
          <w:sz w:val="28"/>
        </w:rPr>
        <w:t>
      Қосымша: ________ парақта.</w:t>
      </w:r>
    </w:p>
    <w:p>
      <w:pPr>
        <w:spacing w:after="0"/>
        <w:ind w:left="0"/>
        <w:jc w:val="both"/>
      </w:pPr>
      <w:r>
        <w:rPr>
          <w:rFonts w:ascii="Times New Roman"/>
          <w:b w:val="false"/>
          <w:i w:val="false"/>
          <w:color w:val="000000"/>
          <w:sz w:val="28"/>
        </w:rPr>
        <w:t xml:space="preserve">
      Берген күні: ____________________ </w:t>
      </w:r>
    </w:p>
    <w:p>
      <w:pPr>
        <w:spacing w:after="0"/>
        <w:ind w:left="0"/>
        <w:jc w:val="both"/>
      </w:pPr>
      <w:r>
        <w:rPr>
          <w:rFonts w:ascii="Times New Roman"/>
          <w:b w:val="false"/>
          <w:i w:val="false"/>
          <w:color w:val="000000"/>
          <w:sz w:val="28"/>
        </w:rPr>
        <w:t xml:space="preserve">
      Заңды тұлға өкілінің тегі, аты, әкесінің аты (ол болған кезде)___________ </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26 шілдедегі</w:t>
            </w:r>
            <w:r>
              <w:br/>
            </w:r>
            <w:r>
              <w:rPr>
                <w:rFonts w:ascii="Times New Roman"/>
                <w:b w:val="false"/>
                <w:i w:val="false"/>
                <w:color w:val="000000"/>
                <w:sz w:val="20"/>
              </w:rPr>
              <w:t>№ 721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p>
        </w:tc>
      </w:tr>
    </w:tbl>
    <w:bookmarkStart w:name="z24" w:id="14"/>
    <w:p>
      <w:pPr>
        <w:spacing w:after="0"/>
        <w:ind w:left="0"/>
        <w:jc w:val="left"/>
      </w:pPr>
      <w:r>
        <w:rPr>
          <w:rFonts w:ascii="Times New Roman"/>
          <w:b/>
          <w:i w:val="false"/>
          <w:color w:val="000000"/>
        </w:rPr>
        <w:t xml:space="preserve"> Кедендік тасымалдаушылар тізіліміне енгізу туралы өтініш</w:t>
      </w:r>
    </w:p>
    <w:bookmarkEnd w:id="14"/>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Республикасының Кодексі 497-бабының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кедендік тасымалдаушылар тізіліміне енгізуді сұраймыз.</w:t>
      </w:r>
    </w:p>
    <w:p>
      <w:pPr>
        <w:spacing w:after="0"/>
        <w:ind w:left="0"/>
        <w:jc w:val="both"/>
      </w:pPr>
      <w:r>
        <w:rPr>
          <w:rFonts w:ascii="Times New Roman"/>
          <w:b w:val="false"/>
          <w:i w:val="false"/>
          <w:color w:val="000000"/>
          <w:sz w:val="28"/>
        </w:rPr>
        <w:t>
      Келесі мәліметтерді көрсетеміз:</w:t>
      </w:r>
    </w:p>
    <w:p>
      <w:pPr>
        <w:spacing w:after="0"/>
        <w:ind w:left="0"/>
        <w:jc w:val="both"/>
      </w:pPr>
      <w:r>
        <w:rPr>
          <w:rFonts w:ascii="Times New Roman"/>
          <w:b w:val="false"/>
          <w:i w:val="false"/>
          <w:color w:val="000000"/>
          <w:sz w:val="28"/>
        </w:rPr>
        <w:t>
      жүктерді тасымалдау жөніндегі қызметті жүзеге асыру мерзімі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кеден ісі саласындағы қызметті жүзеге асыратын заңды тұлға міндеттерінің орындалуын мұндай қамтамасыз ету енгізілген күнге валюта бағамын қолдана отырып, екі жүз мың еуроға баламалы мөлшерде, ал егер Комиссия қамтамасыз етудің өзге мөлшерін айқындаса, Комиссия айқындаған мөлшерде қамтамасыз ету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рұқсаттың болуы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тауарларды тасымалдауға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өтініш берілген күнге дейінгі бір жыл ішінде "Әкімшілік құқық бұзушылық туралы" Қазақстан Республикасы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көлік құралында кеден органына байланыс арналары бойынша сигнал беру арқылы осы көлік құралының тұрған жерін айқындауға мүмкіндік беретін деректерді үздіксіз беру функциясы бар спутниктік навигация жүйесінің техникалық құралының немесе шұғыл қимылдайтын жедел қызметтерді шақыру құрылғысының болуы туралы мәлімет (тармақшаның талабы тіркемелерге, жартылай тіркемелерге, вагондарға, контейнерлерге және өздігінен жүзбейтін кемелерге қолданылмайды) 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шот-фактуралардың ақпараттық жүйесін пайдалану туралы шарттың (келісімнің) болуы туралы мәлімет. 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20955 болып тіркелген) "Кедендік тасымалдаушылар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келісім 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отырмыз:</w:t>
      </w:r>
    </w:p>
    <w:p>
      <w:pPr>
        <w:spacing w:after="0"/>
        <w:ind w:left="0"/>
        <w:jc w:val="both"/>
      </w:pPr>
      <w:r>
        <w:rPr>
          <w:rFonts w:ascii="Times New Roman"/>
          <w:b w:val="false"/>
          <w:i w:val="false"/>
          <w:color w:val="000000"/>
          <w:sz w:val="28"/>
        </w:rPr>
        <w:t>
      1) Кодекстің 10-тарауына сәйкес кеден ісі саласындағы қызметті жүзеге асыратын заңды тұлға міндеттерінің орындалуын қамтамасыз етуді тіркеу туралы мәліметтер_________________________________________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кедендік тасымалдаушы ретінде қызметті жүзеге асыру кезінде пайдаланылуы көзделетін, тауарларды тасымалдау үшін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болуын растайтын құжаттардың нотариат куәландырған көшірмелері 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халықаралық тасымалдау көлік құралдарын кедендік пломбалары және мөрлері бар тауарларды тасымалдауға жіберу туралы куәліктердің көшірмелері__________________________________________________________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арналған рұқсаттың көшірмесі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Кодекстің 497-бабы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құжаттарды ұсыну оларда қамтылған ақпаратты мемлекеттік ақпараттық жүйелерден және (немесе) мәліметтер нысанынан алуға мүмкін болған жағдайда талап етілмейді.</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Заңды тұлға өкілінің тегі, аты, әкесінің аты (ол болған кезде) ___________</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26 шілдедегі</w:t>
            </w:r>
            <w:r>
              <w:br/>
            </w:r>
            <w:r>
              <w:rPr>
                <w:rFonts w:ascii="Times New Roman"/>
                <w:b w:val="false"/>
                <w:i w:val="false"/>
                <w:color w:val="000000"/>
                <w:sz w:val="20"/>
              </w:rPr>
              <w:t>№ 721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p>
        </w:tc>
      </w:tr>
    </w:tbl>
    <w:bookmarkStart w:name="z27" w:id="15"/>
    <w:p>
      <w:pPr>
        <w:spacing w:after="0"/>
        <w:ind w:left="0"/>
        <w:jc w:val="left"/>
      </w:pPr>
      <w:r>
        <w:rPr>
          <w:rFonts w:ascii="Times New Roman"/>
          <w:b/>
          <w:i w:val="false"/>
          <w:color w:val="000000"/>
        </w:rPr>
        <w:t xml:space="preserve"> Бажсыз сауда дүкендері иелерінің тізіліміне енгізу туралы өтініш</w:t>
      </w:r>
    </w:p>
    <w:bookmarkEnd w:id="15"/>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Республикасының Кодексі 525-бабының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бажсыз сауда дүкендері иелерінің тізіліміне енгізуді сұраймыз.</w:t>
      </w:r>
    </w:p>
    <w:p>
      <w:pPr>
        <w:spacing w:after="0"/>
        <w:ind w:left="0"/>
        <w:jc w:val="both"/>
      </w:pPr>
      <w:r>
        <w:rPr>
          <w:rFonts w:ascii="Times New Roman"/>
          <w:b w:val="false"/>
          <w:i w:val="false"/>
          <w:color w:val="000000"/>
          <w:sz w:val="28"/>
        </w:rPr>
        <w:t>
      Келесі мәліметтерді көрсетеміз:</w:t>
      </w:r>
    </w:p>
    <w:p>
      <w:pPr>
        <w:spacing w:after="0"/>
        <w:ind w:left="0"/>
        <w:jc w:val="both"/>
      </w:pPr>
      <w:r>
        <w:rPr>
          <w:rFonts w:ascii="Times New Roman"/>
          <w:b w:val="false"/>
          <w:i w:val="false"/>
          <w:color w:val="000000"/>
          <w:sz w:val="28"/>
        </w:rPr>
        <w:t>
      бажсыз сауда дүкені ретінде пайдалануға арналған және мынадай талаптарға сәйкес келетін құрылысжайлардың және (немесе) үй-жайлардың (үй-жайлар бөліктерінің) меншікте, шаруашылық жүргізуде, жедел басқаруда немесе жалға алынған болуы. Егер бажсыз сауда дүкендері иелерінің тізіліміне енгізу туралы өтініш берілген күнге құрылысжайлар және (немесе) үй-жайлар (үй-жайлардың бөліктері) жалға алынған болса, мұндай құрылысжайларға және (немесе) үй-жайларға (үй-жайлардың бөліктеріне) қатысты жалға алу шарты кемінде алты ай мерзімге жасалуға тиіс 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сауда залы тауарларды кедендік декларациялауды жүргізу үшін айқындалған орын шегінен тыс жерде болуға тиіс 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бажсыз сауда дүкенінің аумағында сауда операцияларын жүзеге асыруға арналған орындар, сондай-ақ тауарлардың сақталуын қамтамасыз ету және тауарларды сатуға дайындау (орамасын ашу, ыдысынан босату және басқалар) жөніндегі операцияларды жүзеге асыруға арналған жеке қоршалған орындар болуға тиіс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бөлшек саудаға арналған тіркеу құжаттарының немесе рұқсаттардың болуы туралы мәлімет__________________________________________________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аумақтық мемлекеттік кірістер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өтініш берілген күнге дейін бір жыл ішінде "Әкімшілік құқық бұзушылық туралы" Қазақстан Республикасы Кодексінің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және </w:t>
      </w:r>
      <w:r>
        <w:rPr>
          <w:rFonts w:ascii="Times New Roman"/>
          <w:b w:val="false"/>
          <w:i w:val="false"/>
          <w:color w:val="000000"/>
          <w:sz w:val="28"/>
        </w:rPr>
        <w:t>555-баптарына</w:t>
      </w:r>
      <w:r>
        <w:rPr>
          <w:rFonts w:ascii="Times New Roman"/>
          <w:b w:val="false"/>
          <w:i w:val="false"/>
          <w:color w:val="000000"/>
          <w:sz w:val="28"/>
        </w:rPr>
        <w:t xml:space="preserve"> сәйкес әкімшілік жауаптылыққа тарту фактілерінің болмауы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тауарларды Кодекстің 324-бабы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аталған тұлғаларға өткізу үшін көзделген бажсыз сауда дүкендері үшін тиісті тізілімге енгізудің қосымша шарттарын сыртқы саясат саласындағы уәкілетті органмен келісу бойынша кеден ісі саласындағы уәкілетті орган белгілейді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электрондық шот-фактуралардың ақпараттық жүйесін пайдалану туралы шарттың (келісімнің) болуы 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20955 болып тіркелген) "Бажсыз сауда дүкендері иелерінің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келісім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Заңды тұлға өкілінің тегі, аты, әкесінің аты (ол болған кезде) __________</w:t>
      </w:r>
    </w:p>
    <w:p>
      <w:pPr>
        <w:spacing w:after="0"/>
        <w:ind w:left="0"/>
        <w:jc w:val="both"/>
      </w:pPr>
      <w:r>
        <w:rPr>
          <w:rFonts w:ascii="Times New Roman"/>
          <w:b w:val="false"/>
          <w:i w:val="false"/>
          <w:color w:val="000000"/>
          <w:sz w:val="28"/>
        </w:rPr>
        <w:t>
      Қолы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