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0585" w14:textId="7810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19 шілдедегі № ҚР ДСМ-62 бұйрығы. Қазақстан Республикасының Әділет министрлігінде 2021 жылғы 21 шiлдеде № 23627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29.06.2024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19 шілдедегі</w:t>
            </w:r>
            <w:r>
              <w:br/>
            </w:r>
            <w:r>
              <w:rPr>
                <w:rFonts w:ascii="Times New Roman"/>
                <w:b w:val="false"/>
                <w:i w:val="false"/>
                <w:color w:val="000000"/>
                <w:sz w:val="20"/>
              </w:rPr>
              <w:t>№ ҚР ДСМ-62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иммунологиялық дәрілік препараттарды (иммундық-биологиялық дәрілік препараттарды) сақтауға, тасымалдауға және пайдалануға қойылатын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29.06.2024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2"/>
    <w:p>
      <w:pPr>
        <w:spacing w:after="0"/>
        <w:ind w:left="0"/>
        <w:jc w:val="both"/>
      </w:pPr>
      <w:r>
        <w:rPr>
          <w:rFonts w:ascii="Times New Roman"/>
          <w:b w:val="false"/>
          <w:i w:val="false"/>
          <w:color w:val="000000"/>
          <w:sz w:val="28"/>
        </w:rPr>
        <w:t>
      1) иммунологиялық дәрілік препарат (иммундық-биологиялық дәрілік препарат) (бұдан әрі – ИДП) – белсенді немесе бәсең иммунитетті қалыптастыруға немесе иммунитеттің бар-жоғын диагностикалауға немесе аллергия тудыратын заттарға иммунологиялық жауаптың өзіндік жүре пайда болған өзгерісін диагностикалауға (дайындауға) арналған дәрілік препарат;</w:t>
      </w:r>
    </w:p>
    <w:p>
      <w:pPr>
        <w:spacing w:after="0"/>
        <w:ind w:left="0"/>
        <w:jc w:val="both"/>
      </w:pPr>
      <w:r>
        <w:rPr>
          <w:rFonts w:ascii="Times New Roman"/>
          <w:b w:val="false"/>
          <w:i w:val="false"/>
          <w:color w:val="000000"/>
          <w:sz w:val="28"/>
        </w:rPr>
        <w:t>
      2) инвентаризациялау – белгілі бір күнге ИДП-ның іс жүзіндегі деректерін бухгалтерлік есепке алу деректерімен салыстыру.</w:t>
      </w:r>
    </w:p>
    <w:p>
      <w:pPr>
        <w:spacing w:after="0"/>
        <w:ind w:left="0"/>
        <w:jc w:val="both"/>
      </w:pPr>
      <w:r>
        <w:rPr>
          <w:rFonts w:ascii="Times New Roman"/>
          <w:b w:val="false"/>
          <w:i w:val="false"/>
          <w:color w:val="000000"/>
          <w:sz w:val="28"/>
        </w:rPr>
        <w:t>
      3) конденсациялау – салқындату элементтерінің бетінде конденсат пайда болғанға дейін салқындату элементтерін мұздың еруінің тиісті агрегаттық күйіне келтіру;</w:t>
      </w:r>
    </w:p>
    <w:p>
      <w:pPr>
        <w:spacing w:after="0"/>
        <w:ind w:left="0"/>
        <w:jc w:val="both"/>
      </w:pPr>
      <w:r>
        <w:rPr>
          <w:rFonts w:ascii="Times New Roman"/>
          <w:b w:val="false"/>
          <w:i w:val="false"/>
          <w:color w:val="000000"/>
          <w:sz w:val="28"/>
        </w:rPr>
        <w:t>
      4) салқындату тізбегі – дайындаушы ұйымнан қолдануға дейінгі жолдың барлық кезеңдерінде ИДП-ны сақтаудың және тасымалдаудың қолайлы температуралық режимін қамтамасыз ететін, үздіксіз жұмыс істейтін жүйе;</w:t>
      </w:r>
    </w:p>
    <w:p>
      <w:pPr>
        <w:spacing w:after="0"/>
        <w:ind w:left="0"/>
        <w:jc w:val="both"/>
      </w:pPr>
      <w:r>
        <w:rPr>
          <w:rFonts w:ascii="Times New Roman"/>
          <w:b w:val="false"/>
          <w:i w:val="false"/>
          <w:color w:val="000000"/>
          <w:sz w:val="28"/>
        </w:rPr>
        <w:t>
      5) салқындату элементі (бұдан әрі – салқындату элементі) – қолдану алдында мұздатылатын, су толтырылған, контейнерде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дейінгі шектерде температураны ұстап тұруға қолданылатын герметикалық жабылған сыйымдылық;</w:t>
      </w:r>
    </w:p>
    <w:p>
      <w:pPr>
        <w:spacing w:after="0"/>
        <w:ind w:left="0"/>
        <w:jc w:val="both"/>
      </w:pPr>
      <w:r>
        <w:rPr>
          <w:rFonts w:ascii="Times New Roman"/>
          <w:b w:val="false"/>
          <w:i w:val="false"/>
          <w:color w:val="000000"/>
          <w:sz w:val="28"/>
        </w:rPr>
        <w:t>
      6) температуралық ауытқулар аймақтарын тестілеу (картографиялау) – әртүрлі аймақтардағы температуралық ауытқуларды анықтау үшін үй-жайдағы (бөлмедегі, камерадағы) температуралық ауытқулардың кеңістікте таралуын зерттеу және модельдеу;</w:t>
      </w:r>
    </w:p>
    <w:p>
      <w:pPr>
        <w:spacing w:after="0"/>
        <w:ind w:left="0"/>
        <w:jc w:val="both"/>
      </w:pPr>
      <w:r>
        <w:rPr>
          <w:rFonts w:ascii="Times New Roman"/>
          <w:b w:val="false"/>
          <w:i w:val="false"/>
          <w:color w:val="000000"/>
          <w:sz w:val="28"/>
        </w:rPr>
        <w:t>
      7) термоиндикатор – жөнелтушіден қабылдаушыға дейін вакцинамен қоса жүретін бақылау карточкасы және ол вакцинаға температураның әсерін индикатор түсінің өзгеру жолымен белгілейді;</w:t>
      </w:r>
    </w:p>
    <w:p>
      <w:pPr>
        <w:spacing w:after="0"/>
        <w:ind w:left="0"/>
        <w:jc w:val="both"/>
      </w:pPr>
      <w:r>
        <w:rPr>
          <w:rFonts w:ascii="Times New Roman"/>
          <w:b w:val="false"/>
          <w:i w:val="false"/>
          <w:color w:val="000000"/>
          <w:sz w:val="28"/>
        </w:rPr>
        <w:t>
      8) термоконтейнер – қуысына орналасқан мұздатылған салқындату элементтерінің көмегімен қолайлы температуралық режим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 xml:space="preserve">С-қа дейін (бұдан әрі – </w:t>
      </w:r>
      <w:r>
        <w:rPr>
          <w:rFonts w:ascii="Times New Roman"/>
          <w:b w:val="false"/>
          <w:i w:val="false"/>
          <w:color w:val="000000"/>
          <w:vertAlign w:val="superscript"/>
        </w:rPr>
        <w:t>0</w:t>
      </w:r>
      <w:r>
        <w:rPr>
          <w:rFonts w:ascii="Times New Roman"/>
          <w:b w:val="false"/>
          <w:i w:val="false"/>
          <w:color w:val="000000"/>
          <w:sz w:val="28"/>
        </w:rPr>
        <w:t>С)) қамтамасыз етілетін, жылу оқшаулағыш қасиеті және тығыз жабылатын қақпағы бар ИДП тасымалдауға арналған жәшік (немесе сөмке);</w:t>
      </w:r>
    </w:p>
    <w:p>
      <w:pPr>
        <w:spacing w:after="0"/>
        <w:ind w:left="0"/>
        <w:jc w:val="both"/>
      </w:pPr>
      <w:r>
        <w:rPr>
          <w:rFonts w:ascii="Times New Roman"/>
          <w:b w:val="false"/>
          <w:i w:val="false"/>
          <w:color w:val="000000"/>
          <w:sz w:val="28"/>
        </w:rPr>
        <w:t>
      9) іс-шаралар алгоритмі – белгілі бір жұмыс рәсімдерін немесе іс-әрекеттерін орындау жөніндегі нұсқаулықтардың құжаттамалық ресімделген жиынтығы;</w:t>
      </w:r>
    </w:p>
    <w:p>
      <w:pPr>
        <w:spacing w:after="0"/>
        <w:ind w:left="0"/>
        <w:jc w:val="both"/>
      </w:pPr>
      <w:r>
        <w:rPr>
          <w:rFonts w:ascii="Times New Roman"/>
          <w:b w:val="false"/>
          <w:i w:val="false"/>
          <w:color w:val="000000"/>
          <w:sz w:val="28"/>
        </w:rPr>
        <w:t>
      10) шама бірлігі эталонын немесе өлшем құралын калибрлеу (бұдан әрі – калибрлеу) – шама бірлігі эталонының немесе өлшем құралының метрологиялық сипаттамаларының нақты мәндерін айқындау мақсатында осы шама бірлігі эталонының немесе өлшем құралының көмегімен алынған шама мәні мен анағұрлым жоғары дәлдіктегі шама бірлігі эталонының көмегімен айқындалған тиісті шама мәні арасындағы арақатынасты белгілейтін операциялар жиынтығы.</w:t>
      </w:r>
    </w:p>
    <w:bookmarkStart w:name="z15" w:id="13"/>
    <w:p>
      <w:pPr>
        <w:spacing w:after="0"/>
        <w:ind w:left="0"/>
        <w:jc w:val="left"/>
      </w:pPr>
      <w:r>
        <w:rPr>
          <w:rFonts w:ascii="Times New Roman"/>
          <w:b/>
          <w:i w:val="false"/>
          <w:color w:val="000000"/>
        </w:rPr>
        <w:t xml:space="preserve"> 2-тарау. Иммунологиялық дәрілік препараттарды (иммундық-биологиялық дәрілік препараттарды) сақтауға қойылатын санитариялық-эпидемиологиялық талаптар</w:t>
      </w:r>
    </w:p>
    <w:bookmarkEnd w:id="13"/>
    <w:bookmarkStart w:name="z16" w:id="14"/>
    <w:p>
      <w:pPr>
        <w:spacing w:after="0"/>
        <w:ind w:left="0"/>
        <w:jc w:val="both"/>
      </w:pPr>
      <w:r>
        <w:rPr>
          <w:rFonts w:ascii="Times New Roman"/>
          <w:b w:val="false"/>
          <w:i w:val="false"/>
          <w:color w:val="000000"/>
          <w:sz w:val="28"/>
        </w:rPr>
        <w:t>
      3. ИДП-ны сақтауға арналған қойма бөлек тұрған ғимараттарға немесе денсаулық сақтау ұйымы ғимаратының бірінші қабатында, сыртқа шығатын жеке есігі бар, басқа үй-жайлардан оқшауланған немесе құрғақ, желдетілетін жертөле үй-жайында орналастырылады.</w:t>
      </w:r>
    </w:p>
    <w:bookmarkEnd w:id="14"/>
    <w:p>
      <w:pPr>
        <w:spacing w:after="0"/>
        <w:ind w:left="0"/>
        <w:jc w:val="both"/>
      </w:pPr>
      <w:r>
        <w:rPr>
          <w:rFonts w:ascii="Times New Roman"/>
          <w:b w:val="false"/>
          <w:i w:val="false"/>
          <w:color w:val="000000"/>
          <w:sz w:val="28"/>
        </w:rPr>
        <w:t xml:space="preserve">
      ИДП-ны сақтауға арналған қойманы орналастыруға, жылытуға, желдетуге, жасанды және табиғи жарықтандыруға қойылатын талаптар "Халық денсаулығы және денсаулық сақтау жүйесі туралы" Қазақстан Республикасы Кодексінің 95 бабының </w:t>
      </w:r>
      <w:r>
        <w:rPr>
          <w:rFonts w:ascii="Times New Roman"/>
          <w:b w:val="false"/>
          <w:i w:val="false"/>
          <w:color w:val="000000"/>
          <w:sz w:val="28"/>
        </w:rPr>
        <w:t>1-тармағына</w:t>
      </w:r>
      <w:r>
        <w:rPr>
          <w:rFonts w:ascii="Times New Roman"/>
          <w:b w:val="false"/>
          <w:i w:val="false"/>
          <w:color w:val="000000"/>
          <w:sz w:val="28"/>
        </w:rPr>
        <w:t xml:space="preserve"> және осы Санитариялық қағидаларға сәйкес бекітілетін халықтың санитариялық-эпидемиологиялық саламаттылығы саласындағы нормативтік құқықтық актілерге сәйкес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Жыл сайын қойма үй-жайлары мен олардың коммуналдық құрылыстарының, тоңазытқыш жабдығының, тоңазыту және мұздату бөлмелерінің немесе камералардың жай-күйіне профилактикалық техникалық тексеру жүргізіледі.</w:t>
      </w:r>
    </w:p>
    <w:bookmarkEnd w:id="15"/>
    <w:bookmarkStart w:name="z18" w:id="16"/>
    <w:p>
      <w:pPr>
        <w:spacing w:after="0"/>
        <w:ind w:left="0"/>
        <w:jc w:val="both"/>
      </w:pPr>
      <w:r>
        <w:rPr>
          <w:rFonts w:ascii="Times New Roman"/>
          <w:b w:val="false"/>
          <w:i w:val="false"/>
          <w:color w:val="000000"/>
          <w:sz w:val="28"/>
        </w:rPr>
        <w:t>
      5. ИДП сақтауға арналған қоймада тоңазытқыштар, мұздатқыштар (бұдан әрі – тоңазытқыш жабдық), тоңазыту және мұздату бөлмелері немесе камералар орнатылады.</w:t>
      </w:r>
    </w:p>
    <w:bookmarkEnd w:id="16"/>
    <w:bookmarkStart w:name="z19" w:id="17"/>
    <w:p>
      <w:pPr>
        <w:spacing w:after="0"/>
        <w:ind w:left="0"/>
        <w:jc w:val="both"/>
      </w:pPr>
      <w:r>
        <w:rPr>
          <w:rFonts w:ascii="Times New Roman"/>
          <w:b w:val="false"/>
          <w:i w:val="false"/>
          <w:color w:val="000000"/>
          <w:sz w:val="28"/>
        </w:rPr>
        <w:t>
      6. ИДП қоймасы жанынан жүк тиеу-түсіру алаңы және автокөлікке арналған кіреберіс жолдар көзделеді.</w:t>
      </w:r>
    </w:p>
    <w:bookmarkEnd w:id="17"/>
    <w:bookmarkStart w:name="z20" w:id="18"/>
    <w:p>
      <w:pPr>
        <w:spacing w:after="0"/>
        <w:ind w:left="0"/>
        <w:jc w:val="both"/>
      </w:pPr>
      <w:r>
        <w:rPr>
          <w:rFonts w:ascii="Times New Roman"/>
          <w:b w:val="false"/>
          <w:i w:val="false"/>
          <w:color w:val="000000"/>
          <w:sz w:val="28"/>
        </w:rPr>
        <w:t>
      7. Қоймада ИДП-ны сақтауға, қаптаманы шешуге және қаптамалауға арналған, шприцтердің қорын, салқындату элементтерін, термоконтейнерлерді және қаптамалау материалдарын сақтауға арналған үй-жайлар болады.</w:t>
      </w:r>
    </w:p>
    <w:bookmarkEnd w:id="18"/>
    <w:bookmarkStart w:name="z21" w:id="19"/>
    <w:p>
      <w:pPr>
        <w:spacing w:after="0"/>
        <w:ind w:left="0"/>
        <w:jc w:val="both"/>
      </w:pPr>
      <w:r>
        <w:rPr>
          <w:rFonts w:ascii="Times New Roman"/>
          <w:b w:val="false"/>
          <w:i w:val="false"/>
          <w:color w:val="000000"/>
          <w:sz w:val="28"/>
        </w:rPr>
        <w:t xml:space="preserve">
      8. Қоймада қайтарылған, жарамсыз деп танылған, кері қайтарылған, алып тасталған немесе қолданылуы тоқтатыла тұрған, оның ішінде "Халық денсаулығы және денсаулық сақтау жүйесі туралы" Қазақстан Республикасының Кодексінің 104-бабының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Бас мемлекеттік санитариялық дәрігерінің қаулысымен енгізілетін шектеу іс-шараларымен, оның ішінде карантинмен байланысты пайдаланылуы тоқтатыла тұрған ИДП-ның жекелеген серияларын оқшаулау үшін карантин аймағы көзделеді.</w:t>
      </w:r>
    </w:p>
    <w:bookmarkEnd w:id="19"/>
    <w:bookmarkStart w:name="z22" w:id="20"/>
    <w:p>
      <w:pPr>
        <w:spacing w:after="0"/>
        <w:ind w:left="0"/>
        <w:jc w:val="both"/>
      </w:pPr>
      <w:r>
        <w:rPr>
          <w:rFonts w:ascii="Times New Roman"/>
          <w:b w:val="false"/>
          <w:i w:val="false"/>
          <w:color w:val="000000"/>
          <w:sz w:val="28"/>
        </w:rPr>
        <w:t>
      9. Карантин аймағында орналасқан ИДП-ның мәртебесі (қайтарылған, жарамсыз деп танылған, кері қайтарылған, алып тасталған, тоқтатыла тұрған, жарамдылық мерзімі өткен) көрсетілген таңбалауы болады. Карантин аймағында салқындату тізбегі жағдайлары қамтамасыз етіледі.</w:t>
      </w:r>
    </w:p>
    <w:bookmarkEnd w:id="20"/>
    <w:bookmarkStart w:name="z23" w:id="21"/>
    <w:p>
      <w:pPr>
        <w:spacing w:after="0"/>
        <w:ind w:left="0"/>
        <w:jc w:val="both"/>
      </w:pPr>
      <w:r>
        <w:rPr>
          <w:rFonts w:ascii="Times New Roman"/>
          <w:b w:val="false"/>
          <w:i w:val="false"/>
          <w:color w:val="000000"/>
          <w:sz w:val="28"/>
        </w:rPr>
        <w:t>
      10. Қойма жабылады және жұмыс күнінің соңында ИДП-ны сақтауға және тасымалдауға жауапты адам (бұдан әрі – жауапты адам) сүргі салады. Қойма үй-жайына жауапты адам ғана кіре алады. Қойма бұзылудың, өрттің, түтінденудің алдын алу үшін сигнализациямен жабдықталады.</w:t>
      </w:r>
    </w:p>
    <w:bookmarkEnd w:id="21"/>
    <w:bookmarkStart w:name="z24" w:id="22"/>
    <w:p>
      <w:pPr>
        <w:spacing w:after="0"/>
        <w:ind w:left="0"/>
        <w:jc w:val="both"/>
      </w:pPr>
      <w:r>
        <w:rPr>
          <w:rFonts w:ascii="Times New Roman"/>
          <w:b w:val="false"/>
          <w:i w:val="false"/>
          <w:color w:val="000000"/>
          <w:sz w:val="28"/>
        </w:rPr>
        <w:t>
      11. Электр энергиясы ажыратылған жағдайда тоңазытқыш жабдығының, тоңазыту және мұздату бөлмелерінің немесе камералардың үздіксіз электрмен жабдықтау жүйесіне (генератор) автоматты қосылуы көзделеді.</w:t>
      </w:r>
    </w:p>
    <w:bookmarkEnd w:id="22"/>
    <w:bookmarkStart w:name="z25" w:id="23"/>
    <w:p>
      <w:pPr>
        <w:spacing w:after="0"/>
        <w:ind w:left="0"/>
        <w:jc w:val="both"/>
      </w:pPr>
      <w:r>
        <w:rPr>
          <w:rFonts w:ascii="Times New Roman"/>
          <w:b w:val="false"/>
          <w:i w:val="false"/>
          <w:color w:val="000000"/>
          <w:sz w:val="28"/>
        </w:rPr>
        <w:t>
      12. Төтенше жағдайлар және (немесе) тоңазытқыш жабдығында, тоңазыту және мұздату бөлмелерінде немесе камераларда ақау пайда болған немесе электр энергиясының ажыраған жағдайда, ИДП-ны сақтау үшін салқындату тізбегі жағдайын қамтамасыз ету жөніндегі шұғыл іс-шаралар жоспары әзірленеді, оны ИДП-ны сақтауды жүзеге асыратын ұйымның басшысы бекітеді және қоймасында ИДП-ны уақытша орналастыру болжанған ұйымның басшысымен келісіледі.</w:t>
      </w:r>
    </w:p>
    <w:bookmarkEnd w:id="23"/>
    <w:bookmarkStart w:name="z26" w:id="24"/>
    <w:p>
      <w:pPr>
        <w:spacing w:after="0"/>
        <w:ind w:left="0"/>
        <w:jc w:val="both"/>
      </w:pPr>
      <w:r>
        <w:rPr>
          <w:rFonts w:ascii="Times New Roman"/>
          <w:b w:val="false"/>
          <w:i w:val="false"/>
          <w:color w:val="000000"/>
          <w:sz w:val="28"/>
        </w:rPr>
        <w:t>
      13. ИДП-ны сақтау және тасымалдау кезінде салқындату тізбегі жағдайларын сақтау үшін резервті тоңазытқыш жабдығы, тоңазыту және мұздату бөлмелері немесе камералар, олардың қосалқы бөлшектері, термоконтейнерлер, салқындату элементтері көзделеді.</w:t>
      </w:r>
    </w:p>
    <w:bookmarkEnd w:id="24"/>
    <w:bookmarkStart w:name="z27" w:id="25"/>
    <w:p>
      <w:pPr>
        <w:spacing w:after="0"/>
        <w:ind w:left="0"/>
        <w:jc w:val="both"/>
      </w:pPr>
      <w:r>
        <w:rPr>
          <w:rFonts w:ascii="Times New Roman"/>
          <w:b w:val="false"/>
          <w:i w:val="false"/>
          <w:color w:val="000000"/>
          <w:sz w:val="28"/>
        </w:rPr>
        <w:t>
      14. Тоңазытқыш жабдығының, тоңазыту және мұздату бөлмелерінің немесе камералардың жеткізу кезінде ИДП қорының ең үлкен деңгейін қанағаттандыратын көлемі болады.</w:t>
      </w:r>
    </w:p>
    <w:bookmarkEnd w:id="25"/>
    <w:bookmarkStart w:name="z28" w:id="26"/>
    <w:p>
      <w:pPr>
        <w:spacing w:after="0"/>
        <w:ind w:left="0"/>
        <w:jc w:val="both"/>
      </w:pPr>
      <w:r>
        <w:rPr>
          <w:rFonts w:ascii="Times New Roman"/>
          <w:b w:val="false"/>
          <w:i w:val="false"/>
          <w:color w:val="000000"/>
          <w:sz w:val="28"/>
        </w:rPr>
        <w:t>
      15. Тоңазыту және мұздату бөлмелері немесе камералар:</w:t>
      </w:r>
    </w:p>
    <w:bookmarkEnd w:id="26"/>
    <w:p>
      <w:pPr>
        <w:spacing w:after="0"/>
        <w:ind w:left="0"/>
        <w:jc w:val="both"/>
      </w:pPr>
      <w:r>
        <w:rPr>
          <w:rFonts w:ascii="Times New Roman"/>
          <w:b w:val="false"/>
          <w:i w:val="false"/>
          <w:color w:val="000000"/>
          <w:sz w:val="28"/>
        </w:rPr>
        <w:t>
      1) мұзын еріту кезінде үй-жай ішіндегі температураға ең аз әсері бар және осы кезең ішінде температураны белгілі бір шектерде ұстап тұратын автоматты еріту жүйесімен;</w:t>
      </w:r>
    </w:p>
    <w:p>
      <w:pPr>
        <w:spacing w:after="0"/>
        <w:ind w:left="0"/>
        <w:jc w:val="both"/>
      </w:pPr>
      <w:r>
        <w:rPr>
          <w:rFonts w:ascii="Times New Roman"/>
          <w:b w:val="false"/>
          <w:i w:val="false"/>
          <w:color w:val="000000"/>
          <w:sz w:val="28"/>
        </w:rPr>
        <w:t>
      2) суық климат жағдайында төмен температурадан қорғайтын жүйемен;</w:t>
      </w:r>
    </w:p>
    <w:p>
      <w:pPr>
        <w:spacing w:after="0"/>
        <w:ind w:left="0"/>
        <w:jc w:val="both"/>
      </w:pPr>
      <w:r>
        <w:rPr>
          <w:rFonts w:ascii="Times New Roman"/>
          <w:b w:val="false"/>
          <w:i w:val="false"/>
          <w:color w:val="000000"/>
          <w:sz w:val="28"/>
        </w:rPr>
        <w:t>
      3) температуралық ауытқуларды және экстремалды температураларды көрсететін орындарда орналасқан сенсорлары бар үздіксіз температура мониторингінің калибрленген жүйесімен; сенсорлар уақытша факторлардың (есіктің ашылуы) әсерін азайтатындай болып орналастырылады;</w:t>
      </w:r>
    </w:p>
    <w:p>
      <w:pPr>
        <w:spacing w:after="0"/>
        <w:ind w:left="0"/>
        <w:jc w:val="both"/>
      </w:pPr>
      <w:r>
        <w:rPr>
          <w:rFonts w:ascii="Times New Roman"/>
          <w:b w:val="false"/>
          <w:i w:val="false"/>
          <w:color w:val="000000"/>
          <w:sz w:val="28"/>
        </w:rPr>
        <w:t>
      4) экстремалды ылғалдылық деңгейлерін көрсететін орындарда орналасқан сенсорлары бар үздіксіз ылғалдылық мониторингінің калибрленген жүйесімен;</w:t>
      </w:r>
    </w:p>
    <w:p>
      <w:pPr>
        <w:spacing w:after="0"/>
        <w:ind w:left="0"/>
        <w:jc w:val="both"/>
      </w:pPr>
      <w:r>
        <w:rPr>
          <w:rFonts w:ascii="Times New Roman"/>
          <w:b w:val="false"/>
          <w:i w:val="false"/>
          <w:color w:val="000000"/>
          <w:sz w:val="28"/>
        </w:rPr>
        <w:t>
      5) температураның ауытқулары және (немесе) салқындату жүйесінің істен шығуы туралы хабарлау үшін визуалды және (немесе) дыбысты сигнализациямен;</w:t>
      </w:r>
    </w:p>
    <w:p>
      <w:pPr>
        <w:spacing w:after="0"/>
        <w:ind w:left="0"/>
        <w:jc w:val="both"/>
      </w:pPr>
      <w:r>
        <w:rPr>
          <w:rFonts w:ascii="Times New Roman"/>
          <w:b w:val="false"/>
          <w:i w:val="false"/>
          <w:color w:val="000000"/>
          <w:sz w:val="28"/>
        </w:rPr>
        <w:t>
      6) құлыптары есікті ішінен оңай ашу үшін қауіпсіз құрылғымен жабдықталған, жабылатын есікпен;</w:t>
      </w:r>
    </w:p>
    <w:p>
      <w:pPr>
        <w:spacing w:after="0"/>
        <w:ind w:left="0"/>
        <w:jc w:val="both"/>
      </w:pPr>
      <w:r>
        <w:rPr>
          <w:rFonts w:ascii="Times New Roman"/>
          <w:b w:val="false"/>
          <w:i w:val="false"/>
          <w:color w:val="000000"/>
          <w:sz w:val="28"/>
        </w:rPr>
        <w:t>
      7) еденнен кемінде 10 сантиметр (бұдан әрі - см) биіктіктегі стеллаждармен жабдықталады.</w:t>
      </w:r>
    </w:p>
    <w:bookmarkStart w:name="z29" w:id="27"/>
    <w:p>
      <w:pPr>
        <w:spacing w:after="0"/>
        <w:ind w:left="0"/>
        <w:jc w:val="both"/>
      </w:pPr>
      <w:r>
        <w:rPr>
          <w:rFonts w:ascii="Times New Roman"/>
          <w:b w:val="false"/>
          <w:i w:val="false"/>
          <w:color w:val="000000"/>
          <w:sz w:val="28"/>
        </w:rPr>
        <w:t>
      16. Температураны және ылғалдылықты бақылауға және мониторингтеуге арналған құрылғыларды калибрлеу жылына бір реттен сиретпей жүргізіледі. Өндірушінің калибрлеу сертификатымен жеткізілетінбір рет қолданылатын құрылғылар қайта калибрлеуді қажет етпейді.</w:t>
      </w:r>
    </w:p>
    <w:bookmarkEnd w:id="27"/>
    <w:bookmarkStart w:name="z30" w:id="28"/>
    <w:p>
      <w:pPr>
        <w:spacing w:after="0"/>
        <w:ind w:left="0"/>
        <w:jc w:val="both"/>
      </w:pPr>
      <w:r>
        <w:rPr>
          <w:rFonts w:ascii="Times New Roman"/>
          <w:b w:val="false"/>
          <w:i w:val="false"/>
          <w:color w:val="000000"/>
          <w:sz w:val="28"/>
        </w:rPr>
        <w:t>
      17. Тоңазыту және мұздату бөлмелерінде немесе камераларда пайдалануға енгізген кезде және жөндеу жүргізгеннен кейін ИДП-ны сақтауға болмайтын аймақтарды (салқындату жүйесіне немесе суық ауа ағынына тікелей жақын аймақтар) анықтау үшін әр бақылау нүктесіндегі температура көрсеткіштері бар, жауапты адамда сақталатын қорытындыны ресімдей отырып, температуралық ауытқулар аймақтарын тестілеу жүргізіледі.</w:t>
      </w:r>
    </w:p>
    <w:bookmarkEnd w:id="28"/>
    <w:bookmarkStart w:name="z31" w:id="29"/>
    <w:p>
      <w:pPr>
        <w:spacing w:after="0"/>
        <w:ind w:left="0"/>
        <w:jc w:val="both"/>
      </w:pPr>
      <w:r>
        <w:rPr>
          <w:rFonts w:ascii="Times New Roman"/>
          <w:b w:val="false"/>
          <w:i w:val="false"/>
          <w:color w:val="000000"/>
          <w:sz w:val="28"/>
        </w:rPr>
        <w:t>
      18. Өлшеулер мынадай бақылау нүктелері бойынша: бірінші және екінші – кіретін есіктің оң және сол жағында, үшінші – камераның және (немесе) бөлменің ортасында, төртінші, бесінші, алтыншы және жетінші – камераның және (немесе) бөлменің бұрыштары бойынша, сегізінші және тоғызыншы – камераның және (немесе) бөлменің сол және оң жақ бүйір қабырғаларының ортасында, оныншы – арт жақтағы бүйір қабырғаның ортасында жүргізіледі. Бақылау нүктелеріндегі термометрлер тігінен үш деңгейде – еденнің жанында, ортасында және төбенің жанында қабырғадан (еденнен, төбеден) 20 сантиметрден кем емес қашықтықта орналасады.</w:t>
      </w:r>
    </w:p>
    <w:bookmarkEnd w:id="29"/>
    <w:bookmarkStart w:name="z32" w:id="30"/>
    <w:p>
      <w:pPr>
        <w:spacing w:after="0"/>
        <w:ind w:left="0"/>
        <w:jc w:val="both"/>
      </w:pPr>
      <w:r>
        <w:rPr>
          <w:rFonts w:ascii="Times New Roman"/>
          <w:b w:val="false"/>
          <w:i w:val="false"/>
          <w:color w:val="000000"/>
          <w:sz w:val="28"/>
        </w:rPr>
        <w:t>
      19. Температуралық ауытқулар аймақтарын тестілеу температура мониторингі түсініксіз күрт өзгерістерді көрсететін жағдайда жүргізіледі.</w:t>
      </w:r>
    </w:p>
    <w:bookmarkEnd w:id="30"/>
    <w:bookmarkStart w:name="z33" w:id="31"/>
    <w:p>
      <w:pPr>
        <w:spacing w:after="0"/>
        <w:ind w:left="0"/>
        <w:jc w:val="both"/>
      </w:pPr>
      <w:r>
        <w:rPr>
          <w:rFonts w:ascii="Times New Roman"/>
          <w:b w:val="false"/>
          <w:i w:val="false"/>
          <w:color w:val="000000"/>
          <w:sz w:val="28"/>
        </w:rPr>
        <w:t>
      20. Жылына бір реттен сиретпей тоңазытқыш жабдығын, тоңазыту және мұздату бөлмелерін немесе камераларды білікті маман профилактикалық техникалық қарап-тексеруден өткізеді.</w:t>
      </w:r>
    </w:p>
    <w:bookmarkEnd w:id="31"/>
    <w:bookmarkStart w:name="z34" w:id="32"/>
    <w:p>
      <w:pPr>
        <w:spacing w:after="0"/>
        <w:ind w:left="0"/>
        <w:jc w:val="both"/>
      </w:pPr>
      <w:r>
        <w:rPr>
          <w:rFonts w:ascii="Times New Roman"/>
          <w:b w:val="false"/>
          <w:i w:val="false"/>
          <w:color w:val="000000"/>
          <w:sz w:val="28"/>
        </w:rPr>
        <w:t>
      21. Тоңазыту және мұздату бөлмелерінде немесе камераларда пайдалануға енгізген кезде және жөндеу жүргізгеннен кейін ИДП-ны сақтауға болмайтын аймақтарды (салқындату жүйесіне немесе суық ауа ағынына тікелей жақын аймақтарды) анықтау үшін әр бақылау нүктесіндегі температура көрсеткіштері бар, жауапты адамда сақталатын қорытындыны ресімдей отырып, температуралық ауытқулар аймақтарын тестілеу жүргізіледі.</w:t>
      </w:r>
    </w:p>
    <w:bookmarkEnd w:id="32"/>
    <w:bookmarkStart w:name="z35" w:id="33"/>
    <w:p>
      <w:pPr>
        <w:spacing w:after="0"/>
        <w:ind w:left="0"/>
        <w:jc w:val="both"/>
      </w:pPr>
      <w:r>
        <w:rPr>
          <w:rFonts w:ascii="Times New Roman"/>
          <w:b w:val="false"/>
          <w:i w:val="false"/>
          <w:color w:val="000000"/>
          <w:sz w:val="28"/>
        </w:rPr>
        <w:t>
      22. Тоңазыту және мұздату бөлмелер немесе камералар ИДП-ны сақтау үшін арнайы құрастырылады немесе ИДП-ны сақтауға арналған тоңазытқыш жабдығы орнатылады.</w:t>
      </w:r>
    </w:p>
    <w:bookmarkEnd w:id="33"/>
    <w:bookmarkStart w:name="z36" w:id="34"/>
    <w:p>
      <w:pPr>
        <w:spacing w:after="0"/>
        <w:ind w:left="0"/>
        <w:jc w:val="both"/>
      </w:pPr>
      <w:r>
        <w:rPr>
          <w:rFonts w:ascii="Times New Roman"/>
          <w:b w:val="false"/>
          <w:i w:val="false"/>
          <w:color w:val="000000"/>
          <w:sz w:val="28"/>
        </w:rPr>
        <w:t>
      23. ИДП жарықтың әсерінен қорғалады. ИДП-ны бөгде заттармен бірге және тікелей еденде сақтауға жол берілмейді.</w:t>
      </w:r>
    </w:p>
    <w:bookmarkEnd w:id="34"/>
    <w:bookmarkStart w:name="z37" w:id="35"/>
    <w:p>
      <w:pPr>
        <w:spacing w:after="0"/>
        <w:ind w:left="0"/>
        <w:jc w:val="both"/>
      </w:pPr>
      <w:r>
        <w:rPr>
          <w:rFonts w:ascii="Times New Roman"/>
          <w:b w:val="false"/>
          <w:i w:val="false"/>
          <w:color w:val="000000"/>
          <w:sz w:val="28"/>
        </w:rPr>
        <w:t xml:space="preserve">
      24. ИДП-ны сақтау кезінде оларды түрлері бойынша, жарамдылық мерзімін және сериясын ескере отырып, тоңазытқыш жабдығының стеллаждарында немесе сөрелерінде орналастырылады. Күнделікті, тәулігіне екі рет (таңертең және кешке) тоңазытқыш жабдығының температурасы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тоңазытқыш жабдықтың, тоңазыту және мұздату бөлмелерінің немесе камераларының температуралық режимін есепке алу журналына белгіленеді.</w:t>
      </w:r>
    </w:p>
    <w:bookmarkEnd w:id="35"/>
    <w:bookmarkStart w:name="z38" w:id="36"/>
    <w:p>
      <w:pPr>
        <w:spacing w:after="0"/>
        <w:ind w:left="0"/>
        <w:jc w:val="both"/>
      </w:pPr>
      <w:r>
        <w:rPr>
          <w:rFonts w:ascii="Times New Roman"/>
          <w:b w:val="false"/>
          <w:i w:val="false"/>
          <w:color w:val="000000"/>
          <w:sz w:val="28"/>
        </w:rPr>
        <w:t xml:space="preserve">
      25. ИДП-ны сақтау және тасымалдау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ИДП-ны сақтаудың температуралық жағдайы кезінде салқындату тізбегі сақтала отырып жүзеге асырылады.</w:t>
      </w:r>
    </w:p>
    <w:bookmarkEnd w:id="36"/>
    <w:bookmarkStart w:name="z39" w:id="37"/>
    <w:p>
      <w:pPr>
        <w:spacing w:after="0"/>
        <w:ind w:left="0"/>
        <w:jc w:val="both"/>
      </w:pPr>
      <w:r>
        <w:rPr>
          <w:rFonts w:ascii="Times New Roman"/>
          <w:b w:val="false"/>
          <w:i w:val="false"/>
          <w:color w:val="000000"/>
          <w:sz w:val="28"/>
        </w:rPr>
        <w:t>
      26. Тоңазытқыш жабдықтар, тоңазыту және мұздату бөлмелері немесе камералары, термоконтейнерлер таза ұсталады. Тоңазытқыш камераларының қабырғаларындағы қырау қабатының 5 миллиметрден асуына жол берілмейді.</w:t>
      </w:r>
    </w:p>
    <w:bookmarkEnd w:id="37"/>
    <w:bookmarkStart w:name="z40" w:id="38"/>
    <w:p>
      <w:pPr>
        <w:spacing w:after="0"/>
        <w:ind w:left="0"/>
        <w:jc w:val="both"/>
      </w:pPr>
      <w:r>
        <w:rPr>
          <w:rFonts w:ascii="Times New Roman"/>
          <w:b w:val="false"/>
          <w:i w:val="false"/>
          <w:color w:val="000000"/>
          <w:sz w:val="28"/>
        </w:rPr>
        <w:t>
      27. ИДП өнім берушісі қабылдап алушыға жүк түскенге дейін 24 сағаттан кешіктірмей оны жеткізу мерзімі туралы алдын ала хабарлайды.</w:t>
      </w:r>
    </w:p>
    <w:bookmarkEnd w:id="38"/>
    <w:bookmarkStart w:name="z41" w:id="39"/>
    <w:p>
      <w:pPr>
        <w:spacing w:after="0"/>
        <w:ind w:left="0"/>
        <w:jc w:val="both"/>
      </w:pPr>
      <w:r>
        <w:rPr>
          <w:rFonts w:ascii="Times New Roman"/>
          <w:b w:val="false"/>
          <w:i w:val="false"/>
          <w:color w:val="000000"/>
          <w:sz w:val="28"/>
        </w:rPr>
        <w:t xml:space="preserve">
      28. ИДП-ны алған кезінде жүк дереу тоңазытқыш жабдықтарға, тоңазыту және мұздату бөлмелерге немесе камераларға орналастырылады және термоконтейнерлерді түсіру жүргізіледі. Түсіру аяқталған соң ИДП-ның партиясын қабылдау актісі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w:t>
      </w:r>
    </w:p>
    <w:bookmarkEnd w:id="39"/>
    <w:bookmarkStart w:name="z42" w:id="40"/>
    <w:p>
      <w:pPr>
        <w:spacing w:after="0"/>
        <w:ind w:left="0"/>
        <w:jc w:val="both"/>
      </w:pPr>
      <w:r>
        <w:rPr>
          <w:rFonts w:ascii="Times New Roman"/>
          <w:b w:val="false"/>
          <w:i w:val="false"/>
          <w:color w:val="000000"/>
          <w:sz w:val="28"/>
        </w:rPr>
        <w:t xml:space="preserve">
      29. ИДП туралы деректер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ИДП-ны есепке алу журналына енгізіледі. ИДП-ны инвентаризациялау жылына 2 реттен сиретпей ИДП-ның атауын, қоймадағы қалдықтың нақты санын және есепке алу құжаттамасының деректері бойынша санды, ауытқулардың болуын көрсете отырып жүргізіледі.</w:t>
      </w:r>
    </w:p>
    <w:bookmarkEnd w:id="40"/>
    <w:bookmarkStart w:name="z43" w:id="41"/>
    <w:p>
      <w:pPr>
        <w:spacing w:after="0"/>
        <w:ind w:left="0"/>
        <w:jc w:val="both"/>
      </w:pPr>
      <w:r>
        <w:rPr>
          <w:rFonts w:ascii="Times New Roman"/>
          <w:b w:val="false"/>
          <w:i w:val="false"/>
          <w:color w:val="000000"/>
          <w:sz w:val="28"/>
        </w:rPr>
        <w:t>
      30. Вакциналарды сақтаудың және тасымалдаудың барлық деңгейлерінде осы Қағидаларға 3-қосымшаға сәйкес ИДП партиясын қабылдау актісінде термоиндикатор көрсеткіштерін және осы Қағидаларға 4-қосымшаға сәйкес ИДП-ны есепке алу журналында тіркеу жүргізіледі.</w:t>
      </w:r>
    </w:p>
    <w:bookmarkEnd w:id="41"/>
    <w:bookmarkStart w:name="z44" w:id="42"/>
    <w:p>
      <w:pPr>
        <w:spacing w:after="0"/>
        <w:ind w:left="0"/>
        <w:jc w:val="both"/>
      </w:pPr>
      <w:r>
        <w:rPr>
          <w:rFonts w:ascii="Times New Roman"/>
          <w:b w:val="false"/>
          <w:i w:val="false"/>
          <w:color w:val="000000"/>
          <w:sz w:val="28"/>
        </w:rPr>
        <w:t>
      31. Тоңазыту және мұздату бөлмелерге немесе камераларға кіру алдында жеке қауіпсіздікті қамтамасыз ету бойынша шараларды сақтау үшін:</w:t>
      </w:r>
    </w:p>
    <w:bookmarkEnd w:id="42"/>
    <w:p>
      <w:pPr>
        <w:spacing w:after="0"/>
        <w:ind w:left="0"/>
        <w:jc w:val="both"/>
      </w:pPr>
      <w:r>
        <w:rPr>
          <w:rFonts w:ascii="Times New Roman"/>
          <w:b w:val="false"/>
          <w:i w:val="false"/>
          <w:color w:val="000000"/>
          <w:sz w:val="28"/>
        </w:rPr>
        <w:t>
      1) қажет болған жағдайда қызметкерге есікті сыртынан ашу мүмкіндігі бар туралы алдын ала ескерту;</w:t>
      </w:r>
    </w:p>
    <w:p>
      <w:pPr>
        <w:spacing w:after="0"/>
        <w:ind w:left="0"/>
        <w:jc w:val="both"/>
      </w:pPr>
      <w:r>
        <w:rPr>
          <w:rFonts w:ascii="Times New Roman"/>
          <w:b w:val="false"/>
          <w:i w:val="false"/>
          <w:color w:val="000000"/>
          <w:sz w:val="28"/>
        </w:rPr>
        <w:t>
      2) есігін іштен ашу мүмкіндігін тексеру қажет.</w:t>
      </w:r>
    </w:p>
    <w:bookmarkStart w:name="z45" w:id="43"/>
    <w:p>
      <w:pPr>
        <w:spacing w:after="0"/>
        <w:ind w:left="0"/>
        <w:jc w:val="both"/>
      </w:pPr>
      <w:r>
        <w:rPr>
          <w:rFonts w:ascii="Times New Roman"/>
          <w:b w:val="false"/>
          <w:i w:val="false"/>
          <w:color w:val="000000"/>
          <w:sz w:val="28"/>
        </w:rPr>
        <w:t>
      32. Тоңазытқыш және мұздатқыш бөлмеге және камераға жылы киімсіз кіруге жол берілмейді.</w:t>
      </w:r>
    </w:p>
    <w:bookmarkEnd w:id="43"/>
    <w:bookmarkStart w:name="z46" w:id="44"/>
    <w:p>
      <w:pPr>
        <w:spacing w:after="0"/>
        <w:ind w:left="0"/>
        <w:jc w:val="both"/>
      </w:pPr>
      <w:r>
        <w:rPr>
          <w:rFonts w:ascii="Times New Roman"/>
          <w:b w:val="false"/>
          <w:i w:val="false"/>
          <w:color w:val="000000"/>
          <w:sz w:val="28"/>
        </w:rPr>
        <w:t>
      33. Салқындату элементтерін тез мұздату үшін мұздатқыштар пайдаланылады.</w:t>
      </w:r>
    </w:p>
    <w:bookmarkEnd w:id="44"/>
    <w:bookmarkStart w:name="z47" w:id="45"/>
    <w:p>
      <w:pPr>
        <w:spacing w:after="0"/>
        <w:ind w:left="0"/>
        <w:jc w:val="both"/>
      </w:pPr>
      <w:r>
        <w:rPr>
          <w:rFonts w:ascii="Times New Roman"/>
          <w:b w:val="false"/>
          <w:i w:val="false"/>
          <w:color w:val="000000"/>
          <w:sz w:val="28"/>
        </w:rPr>
        <w:t>
      34. Медициналық ұйымдарда ИДП-ны сақтау үшін егу кабинеттерінде, егу пункттерінде (егу кабинеттерінде) орнатылған тоңазытқыштар пайдаланылады. Стационарлық жағдайларда медициналық көмек көрсететін денсаулық сақтау ұйымдарында емшара кабинеттерінде орналасқан ИДП-ны сақтауға арналған бөлек тоңазытқыштар пайдаланылады. ИДП-ны тоңазытқыш есігінің қалтасында сақтауға жол берілмейді.</w:t>
      </w:r>
    </w:p>
    <w:bookmarkEnd w:id="45"/>
    <w:bookmarkStart w:name="z48" w:id="46"/>
    <w:p>
      <w:pPr>
        <w:spacing w:after="0"/>
        <w:ind w:left="0"/>
        <w:jc w:val="both"/>
      </w:pPr>
      <w:r>
        <w:rPr>
          <w:rFonts w:ascii="Times New Roman"/>
          <w:b w:val="false"/>
          <w:i w:val="false"/>
          <w:color w:val="000000"/>
          <w:sz w:val="28"/>
        </w:rPr>
        <w:t>
      35. Температураны ұстап тұру үшін тоңазытқыштың төменгі сөресіне суы бар сыйымдылықтар қойылады. Электр энергиясы 12 сағаттан аспайтын қысқа уақытқа ажыратылған жағдайда температураны ұстап тұру үшін тоңазытқыштың төменгі сөресіне мұздатылған тоңазытқыш элементтердің қоры қосымша орналастырылады.</w:t>
      </w:r>
    </w:p>
    <w:bookmarkEnd w:id="46"/>
    <w:bookmarkStart w:name="z49" w:id="47"/>
    <w:p>
      <w:pPr>
        <w:spacing w:after="0"/>
        <w:ind w:left="0"/>
        <w:jc w:val="both"/>
      </w:pPr>
      <w:r>
        <w:rPr>
          <w:rFonts w:ascii="Times New Roman"/>
          <w:b w:val="false"/>
          <w:i w:val="false"/>
          <w:color w:val="000000"/>
          <w:sz w:val="28"/>
        </w:rPr>
        <w:t>
      36. Әрбір тоңазытқыш тоңазытқыштың жоғарғы және төменгі бөлігінде орнатылған екі термометрмен жабдықталады. Термометрлер жыл сайын метрологиялық тексеруден өткізіледі.</w:t>
      </w:r>
    </w:p>
    <w:bookmarkEnd w:id="47"/>
    <w:bookmarkStart w:name="z50" w:id="48"/>
    <w:p>
      <w:pPr>
        <w:spacing w:after="0"/>
        <w:ind w:left="0"/>
        <w:jc w:val="both"/>
      </w:pPr>
      <w:r>
        <w:rPr>
          <w:rFonts w:ascii="Times New Roman"/>
          <w:b w:val="false"/>
          <w:i w:val="false"/>
          <w:color w:val="000000"/>
          <w:sz w:val="28"/>
        </w:rPr>
        <w:t>
      37. ИДП-ны сақтау кезінде:</w:t>
      </w:r>
    </w:p>
    <w:bookmarkEnd w:id="48"/>
    <w:p>
      <w:pPr>
        <w:spacing w:after="0"/>
        <w:ind w:left="0"/>
        <w:jc w:val="both"/>
      </w:pPr>
      <w:r>
        <w:rPr>
          <w:rFonts w:ascii="Times New Roman"/>
          <w:b w:val="false"/>
          <w:i w:val="false"/>
          <w:color w:val="000000"/>
          <w:sz w:val="28"/>
        </w:rPr>
        <w:t>
      1) әрбір қаптамаға салқындатылған ауаның кіруі;</w:t>
      </w:r>
    </w:p>
    <w:p>
      <w:pPr>
        <w:spacing w:after="0"/>
        <w:ind w:left="0"/>
        <w:jc w:val="both"/>
      </w:pPr>
      <w:r>
        <w:rPr>
          <w:rFonts w:ascii="Times New Roman"/>
          <w:b w:val="false"/>
          <w:i w:val="false"/>
          <w:color w:val="000000"/>
          <w:sz w:val="28"/>
        </w:rPr>
        <w:t>
      2) тоңазытқыш жабдығын ИДП-ның жарамдылық мерзімін ескере отырып толтыру қамтамасыз етіледі. Бұл ретте, жарамдылық мерзімі аз ИДП бірінші кезекте босатылады немесе пайдаланылады.</w:t>
      </w:r>
    </w:p>
    <w:bookmarkStart w:name="z51" w:id="49"/>
    <w:p>
      <w:pPr>
        <w:spacing w:after="0"/>
        <w:ind w:left="0"/>
        <w:jc w:val="both"/>
      </w:pPr>
      <w:r>
        <w:rPr>
          <w:rFonts w:ascii="Times New Roman"/>
          <w:b w:val="false"/>
          <w:i w:val="false"/>
          <w:color w:val="000000"/>
          <w:sz w:val="28"/>
        </w:rPr>
        <w:t>
      38. ИДП-мен және салқындату элементтерімен тоңазытқыш жабдығының, тоңазыту және мұздату бөлмелерінің немесе камераларының жалпы көлемінің жартысынан асырып толтыруға жол берілмейді.</w:t>
      </w:r>
    </w:p>
    <w:bookmarkEnd w:id="49"/>
    <w:bookmarkStart w:name="z52" w:id="50"/>
    <w:p>
      <w:pPr>
        <w:spacing w:after="0"/>
        <w:ind w:left="0"/>
        <w:jc w:val="both"/>
      </w:pPr>
      <w:r>
        <w:rPr>
          <w:rFonts w:ascii="Times New Roman"/>
          <w:b w:val="false"/>
          <w:i w:val="false"/>
          <w:color w:val="000000"/>
          <w:sz w:val="28"/>
        </w:rPr>
        <w:t>
      39. ИДП-ны сақтау мерзімдері:</w:t>
      </w:r>
    </w:p>
    <w:bookmarkEnd w:id="50"/>
    <w:p>
      <w:pPr>
        <w:spacing w:after="0"/>
        <w:ind w:left="0"/>
        <w:jc w:val="both"/>
      </w:pPr>
      <w:r>
        <w:rPr>
          <w:rFonts w:ascii="Times New Roman"/>
          <w:b w:val="false"/>
          <w:i w:val="false"/>
          <w:color w:val="000000"/>
          <w:sz w:val="28"/>
        </w:rPr>
        <w:t>
      1) облыстардың, республикалық маңызы бар қаланың және астананың денсаулық сақтауды мемлекеттік басқарудың жергілікті органдарының орталық қоймаларында – келіп түскен күнінен бастап алты айдан;</w:t>
      </w:r>
    </w:p>
    <w:p>
      <w:pPr>
        <w:spacing w:after="0"/>
        <w:ind w:left="0"/>
        <w:jc w:val="both"/>
      </w:pPr>
      <w:r>
        <w:rPr>
          <w:rFonts w:ascii="Times New Roman"/>
          <w:b w:val="false"/>
          <w:i w:val="false"/>
          <w:color w:val="000000"/>
          <w:sz w:val="28"/>
        </w:rPr>
        <w:t>
      2) қаладағы аудандардың, аудандардың, аудандық маңызы бар қалалардың медициналық ұйымдарының қоймаларында – келіп түскен күнінен бастап үш айдан;</w:t>
      </w:r>
    </w:p>
    <w:p>
      <w:pPr>
        <w:spacing w:after="0"/>
        <w:ind w:left="0"/>
        <w:jc w:val="both"/>
      </w:pPr>
      <w:r>
        <w:rPr>
          <w:rFonts w:ascii="Times New Roman"/>
          <w:b w:val="false"/>
          <w:i w:val="false"/>
          <w:color w:val="000000"/>
          <w:sz w:val="28"/>
        </w:rPr>
        <w:t>
      3) тікелей егу жүргізетін медициналық ұйымдарда – келіп түскен күнінен бастап бір айдан;</w:t>
      </w:r>
    </w:p>
    <w:p>
      <w:pPr>
        <w:spacing w:after="0"/>
        <w:ind w:left="0"/>
        <w:jc w:val="both"/>
      </w:pPr>
      <w:r>
        <w:rPr>
          <w:rFonts w:ascii="Times New Roman"/>
          <w:b w:val="false"/>
          <w:i w:val="false"/>
          <w:color w:val="000000"/>
          <w:sz w:val="28"/>
        </w:rPr>
        <w:t>
      4) егу пункттерінде (егу кабинеттерінде) (мектепке дейінгі ұйымдар, орта білім беру ұйымдары) – келіп түскен күнінен бастап бір аптадан аспайды.</w:t>
      </w:r>
    </w:p>
    <w:bookmarkStart w:name="z53" w:id="51"/>
    <w:p>
      <w:pPr>
        <w:spacing w:after="0"/>
        <w:ind w:left="0"/>
        <w:jc w:val="both"/>
      </w:pPr>
      <w:r>
        <w:rPr>
          <w:rFonts w:ascii="Times New Roman"/>
          <w:b w:val="false"/>
          <w:i w:val="false"/>
          <w:color w:val="000000"/>
          <w:sz w:val="28"/>
        </w:rPr>
        <w:t>
      40. ИДП-ны сақтаудың және тасымалдаудың әрбір деңгейінде ұйым басшысы ИДП-ны сақтау, тасымалдау және қолдану жағдайларын қамтамасыз ететін, мынадай мәселелерді қамтитын, бірақ олармен шектелмейтін, іс-шаралар алгоритмін әзірлейді және бекітеді:</w:t>
      </w:r>
    </w:p>
    <w:bookmarkEnd w:id="51"/>
    <w:p>
      <w:pPr>
        <w:spacing w:after="0"/>
        <w:ind w:left="0"/>
        <w:jc w:val="both"/>
      </w:pPr>
      <w:r>
        <w:rPr>
          <w:rFonts w:ascii="Times New Roman"/>
          <w:b w:val="false"/>
          <w:i w:val="false"/>
          <w:color w:val="000000"/>
          <w:sz w:val="28"/>
        </w:rPr>
        <w:t>
      1) температуралық ауытқулар аймақтарын тестілеу (картографиялау);</w:t>
      </w:r>
    </w:p>
    <w:p>
      <w:pPr>
        <w:spacing w:after="0"/>
        <w:ind w:left="0"/>
        <w:jc w:val="both"/>
      </w:pPr>
      <w:r>
        <w:rPr>
          <w:rFonts w:ascii="Times New Roman"/>
          <w:b w:val="false"/>
          <w:i w:val="false"/>
          <w:color w:val="000000"/>
          <w:sz w:val="28"/>
        </w:rPr>
        <w:t>
      2) температура, ылғалдылық мониторингіне арналған құрылғыларды және сигнал жүйелерін калибрлеу;</w:t>
      </w:r>
    </w:p>
    <w:p>
      <w:pPr>
        <w:spacing w:after="0"/>
        <w:ind w:left="0"/>
        <w:jc w:val="both"/>
      </w:pPr>
      <w:r>
        <w:rPr>
          <w:rFonts w:ascii="Times New Roman"/>
          <w:b w:val="false"/>
          <w:i w:val="false"/>
          <w:color w:val="000000"/>
          <w:sz w:val="28"/>
        </w:rPr>
        <w:t>
      3) үй-жайларға қызмет көрсету;</w:t>
      </w:r>
    </w:p>
    <w:p>
      <w:pPr>
        <w:spacing w:after="0"/>
        <w:ind w:left="0"/>
        <w:jc w:val="both"/>
      </w:pPr>
      <w:r>
        <w:rPr>
          <w:rFonts w:ascii="Times New Roman"/>
          <w:b w:val="false"/>
          <w:i w:val="false"/>
          <w:color w:val="000000"/>
          <w:sz w:val="28"/>
        </w:rPr>
        <w:t>
      4) температура мониторингі;</w:t>
      </w:r>
    </w:p>
    <w:p>
      <w:pPr>
        <w:spacing w:after="0"/>
        <w:ind w:left="0"/>
        <w:jc w:val="both"/>
      </w:pPr>
      <w:r>
        <w:rPr>
          <w:rFonts w:ascii="Times New Roman"/>
          <w:b w:val="false"/>
          <w:i w:val="false"/>
          <w:color w:val="000000"/>
          <w:sz w:val="28"/>
        </w:rPr>
        <w:t>
      5) температураны бақылау бойынша жабдыққа қызмет көрсету;</w:t>
      </w:r>
    </w:p>
    <w:p>
      <w:pPr>
        <w:spacing w:after="0"/>
        <w:ind w:left="0"/>
        <w:jc w:val="both"/>
      </w:pPr>
      <w:r>
        <w:rPr>
          <w:rFonts w:ascii="Times New Roman"/>
          <w:b w:val="false"/>
          <w:i w:val="false"/>
          <w:color w:val="000000"/>
          <w:sz w:val="28"/>
        </w:rPr>
        <w:t>
      6) ИДП-ны алуды тіркеу рәсімдері;</w:t>
      </w:r>
    </w:p>
    <w:p>
      <w:pPr>
        <w:spacing w:after="0"/>
        <w:ind w:left="0"/>
        <w:jc w:val="both"/>
      </w:pPr>
      <w:r>
        <w:rPr>
          <w:rFonts w:ascii="Times New Roman"/>
          <w:b w:val="false"/>
          <w:i w:val="false"/>
          <w:color w:val="000000"/>
          <w:sz w:val="28"/>
        </w:rPr>
        <w:t>
      7) ИДП-ның қорын сақтау рәсімдері;</w:t>
      </w:r>
    </w:p>
    <w:p>
      <w:pPr>
        <w:spacing w:after="0"/>
        <w:ind w:left="0"/>
        <w:jc w:val="both"/>
      </w:pPr>
      <w:r>
        <w:rPr>
          <w:rFonts w:ascii="Times New Roman"/>
          <w:b w:val="false"/>
          <w:i w:val="false"/>
          <w:color w:val="000000"/>
          <w:sz w:val="28"/>
        </w:rPr>
        <w:t>
      8) ИДП бар термоконтейнерлерді жөнелтуге дайындау;</w:t>
      </w:r>
    </w:p>
    <w:p>
      <w:pPr>
        <w:spacing w:after="0"/>
        <w:ind w:left="0"/>
        <w:jc w:val="both"/>
      </w:pPr>
      <w:r>
        <w:rPr>
          <w:rFonts w:ascii="Times New Roman"/>
          <w:b w:val="false"/>
          <w:i w:val="false"/>
          <w:color w:val="000000"/>
          <w:sz w:val="28"/>
        </w:rPr>
        <w:t>
      9) температурасы бақыланатын көлік құралдарының (авторефрижераторлардың) жұмысы;</w:t>
      </w:r>
    </w:p>
    <w:p>
      <w:pPr>
        <w:spacing w:after="0"/>
        <w:ind w:left="0"/>
        <w:jc w:val="both"/>
      </w:pPr>
      <w:r>
        <w:rPr>
          <w:rFonts w:ascii="Times New Roman"/>
          <w:b w:val="false"/>
          <w:i w:val="false"/>
          <w:color w:val="000000"/>
          <w:sz w:val="28"/>
        </w:rPr>
        <w:t>
      10) ИДП-мен қауіпсіз жұмыс істеу;</w:t>
      </w:r>
    </w:p>
    <w:p>
      <w:pPr>
        <w:spacing w:after="0"/>
        <w:ind w:left="0"/>
        <w:jc w:val="both"/>
      </w:pPr>
      <w:r>
        <w:rPr>
          <w:rFonts w:ascii="Times New Roman"/>
          <w:b w:val="false"/>
          <w:i w:val="false"/>
          <w:color w:val="000000"/>
          <w:sz w:val="28"/>
        </w:rPr>
        <w:t>
      11) ИДП-ның қайтарылуына, қолданылуының тоқтатыла тұруына, бүлінуіне байланысты рәсімдер;</w:t>
      </w:r>
    </w:p>
    <w:p>
      <w:pPr>
        <w:spacing w:after="0"/>
        <w:ind w:left="0"/>
        <w:jc w:val="both"/>
      </w:pPr>
      <w:r>
        <w:rPr>
          <w:rFonts w:ascii="Times New Roman"/>
          <w:b w:val="false"/>
          <w:i w:val="false"/>
          <w:color w:val="000000"/>
          <w:sz w:val="28"/>
        </w:rPr>
        <w:t>
      12) жарамсыз ИДП-ны қауіпсіз жою;</w:t>
      </w:r>
    </w:p>
    <w:p>
      <w:pPr>
        <w:spacing w:after="0"/>
        <w:ind w:left="0"/>
        <w:jc w:val="both"/>
      </w:pPr>
      <w:r>
        <w:rPr>
          <w:rFonts w:ascii="Times New Roman"/>
          <w:b w:val="false"/>
          <w:i w:val="false"/>
          <w:color w:val="000000"/>
          <w:sz w:val="28"/>
        </w:rPr>
        <w:t>
      13) температураның ауытқулары жағдайындағы іс-шаралар;</w:t>
      </w:r>
    </w:p>
    <w:p>
      <w:pPr>
        <w:spacing w:after="0"/>
        <w:ind w:left="0"/>
        <w:jc w:val="both"/>
      </w:pPr>
      <w:r>
        <w:rPr>
          <w:rFonts w:ascii="Times New Roman"/>
          <w:b w:val="false"/>
          <w:i w:val="false"/>
          <w:color w:val="000000"/>
          <w:sz w:val="28"/>
        </w:rPr>
        <w:t>
      14) төтенше жағдайларға ден қою кезіндегі рәсімдер;</w:t>
      </w:r>
    </w:p>
    <w:p>
      <w:pPr>
        <w:spacing w:after="0"/>
        <w:ind w:left="0"/>
        <w:jc w:val="both"/>
      </w:pPr>
      <w:r>
        <w:rPr>
          <w:rFonts w:ascii="Times New Roman"/>
          <w:b w:val="false"/>
          <w:i w:val="false"/>
          <w:color w:val="000000"/>
          <w:sz w:val="28"/>
        </w:rPr>
        <w:t>
      15) үй-жайларды жинау.</w:t>
      </w:r>
    </w:p>
    <w:bookmarkStart w:name="z54" w:id="52"/>
    <w:p>
      <w:pPr>
        <w:spacing w:after="0"/>
        <w:ind w:left="0"/>
        <w:jc w:val="left"/>
      </w:pPr>
      <w:r>
        <w:rPr>
          <w:rFonts w:ascii="Times New Roman"/>
          <w:b/>
          <w:i w:val="false"/>
          <w:color w:val="000000"/>
        </w:rPr>
        <w:t xml:space="preserve"> 3-тарау. Иммунологиялық дәрілік препараттарды (иммундық-биологиялық дәрілік препараттарды) тасымалдауға қойылатын санитариялық-эпидемиологиялық талаптар</w:t>
      </w:r>
    </w:p>
    <w:bookmarkEnd w:id="52"/>
    <w:bookmarkStart w:name="z55" w:id="53"/>
    <w:p>
      <w:pPr>
        <w:spacing w:after="0"/>
        <w:ind w:left="0"/>
        <w:jc w:val="both"/>
      </w:pPr>
      <w:r>
        <w:rPr>
          <w:rFonts w:ascii="Times New Roman"/>
          <w:b w:val="false"/>
          <w:i w:val="false"/>
          <w:color w:val="000000"/>
          <w:sz w:val="28"/>
        </w:rPr>
        <w:t>
      41. ИДП-ны, оның ішінде қайтарылған, жарамсыз, кері қайтарылған, қолданудан алып тасталған немесе қолданылуы тоқтатыла тұрған ИДП-ны тасымалдау осы Санитариялық қағидаларға 2-қосымшаға сәйкес ИДП-ны тасымалдаудың температуралық жағдайлары кезінде барынша қысқа, салынғаннан кейін 48 сағаттан аспайтын мерзімде салқындату элементтері бар термоконтейнерлерде немесе тоңазытқышпен жабдықталған арнайы автокөлікте (авторефрижераторда) жүзеге асырылады.</w:t>
      </w:r>
    </w:p>
    <w:bookmarkEnd w:id="53"/>
    <w:bookmarkStart w:name="z56" w:id="54"/>
    <w:p>
      <w:pPr>
        <w:spacing w:after="0"/>
        <w:ind w:left="0"/>
        <w:jc w:val="both"/>
      </w:pPr>
      <w:r>
        <w:rPr>
          <w:rFonts w:ascii="Times New Roman"/>
          <w:b w:val="false"/>
          <w:i w:val="false"/>
          <w:color w:val="000000"/>
          <w:sz w:val="28"/>
        </w:rPr>
        <w:t xml:space="preserve">
      42. Авторефрижераторлар ИДП-ны жеткізу бойынша жол бойы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ИДП-ны тасымалдаудың температуралық жағдайларын қамтамасыз етеді және:</w:t>
      </w:r>
    </w:p>
    <w:bookmarkEnd w:id="54"/>
    <w:p>
      <w:pPr>
        <w:spacing w:after="0"/>
        <w:ind w:left="0"/>
        <w:jc w:val="both"/>
      </w:pPr>
      <w:r>
        <w:rPr>
          <w:rFonts w:ascii="Times New Roman"/>
          <w:b w:val="false"/>
          <w:i w:val="false"/>
          <w:color w:val="000000"/>
          <w:sz w:val="28"/>
        </w:rPr>
        <w:t>
      1) суық климат жағдайында төмен температурадан қорғайтын жүйемен;</w:t>
      </w:r>
    </w:p>
    <w:p>
      <w:pPr>
        <w:spacing w:after="0"/>
        <w:ind w:left="0"/>
        <w:jc w:val="both"/>
      </w:pPr>
      <w:r>
        <w:rPr>
          <w:rFonts w:ascii="Times New Roman"/>
          <w:b w:val="false"/>
          <w:i w:val="false"/>
          <w:color w:val="000000"/>
          <w:sz w:val="28"/>
        </w:rPr>
        <w:t>
      2) температуралық ауытқуларды көрсететін орындарда орналасқан сенсорлары бар үздіксіз температура мониторингіне арналған калибрленген құрылғылармен;</w:t>
      </w:r>
    </w:p>
    <w:p>
      <w:pPr>
        <w:spacing w:after="0"/>
        <w:ind w:left="0"/>
        <w:jc w:val="both"/>
      </w:pPr>
      <w:r>
        <w:rPr>
          <w:rFonts w:ascii="Times New Roman"/>
          <w:b w:val="false"/>
          <w:i w:val="false"/>
          <w:color w:val="000000"/>
          <w:sz w:val="28"/>
        </w:rPr>
        <w:t>
      3) жүргізушіге температураның ауытқуын және (немесе) салқындату жүйесінің істен шығуын көрсететін сигналмен;</w:t>
      </w:r>
    </w:p>
    <w:p>
      <w:pPr>
        <w:spacing w:after="0"/>
        <w:ind w:left="0"/>
        <w:jc w:val="both"/>
      </w:pPr>
      <w:r>
        <w:rPr>
          <w:rFonts w:ascii="Times New Roman"/>
          <w:b w:val="false"/>
          <w:i w:val="false"/>
          <w:color w:val="000000"/>
          <w:sz w:val="28"/>
        </w:rPr>
        <w:t>
      4) жол бойы температуралық режимді бақылау үшін жаһандық спутниктік навигациялық жүйемен;</w:t>
      </w:r>
    </w:p>
    <w:p>
      <w:pPr>
        <w:spacing w:after="0"/>
        <w:ind w:left="0"/>
        <w:jc w:val="both"/>
      </w:pPr>
      <w:r>
        <w:rPr>
          <w:rFonts w:ascii="Times New Roman"/>
          <w:b w:val="false"/>
          <w:i w:val="false"/>
          <w:color w:val="000000"/>
          <w:sz w:val="28"/>
        </w:rPr>
        <w:t>
      5) сүргісі және (немесе) құлыбы бар есіктермен;</w:t>
      </w:r>
    </w:p>
    <w:p>
      <w:pPr>
        <w:spacing w:after="0"/>
        <w:ind w:left="0"/>
        <w:jc w:val="both"/>
      </w:pPr>
      <w:r>
        <w:rPr>
          <w:rFonts w:ascii="Times New Roman"/>
          <w:b w:val="false"/>
          <w:i w:val="false"/>
          <w:color w:val="000000"/>
          <w:sz w:val="28"/>
        </w:rPr>
        <w:t>
      6) пайдалануға енгізген кезде және жөндеу жүргізгеннен кейін осы Санитарялық қағидалардың 18-тармағына сәйкес өлшеу жүргізе отырып, температуралық ауытқулар аймақтарын тестілеумен қамтамасыз етіледі.</w:t>
      </w:r>
    </w:p>
    <w:bookmarkStart w:name="z57" w:id="55"/>
    <w:p>
      <w:pPr>
        <w:spacing w:after="0"/>
        <w:ind w:left="0"/>
        <w:jc w:val="both"/>
      </w:pPr>
      <w:r>
        <w:rPr>
          <w:rFonts w:ascii="Times New Roman"/>
          <w:b w:val="false"/>
          <w:i w:val="false"/>
          <w:color w:val="000000"/>
          <w:sz w:val="28"/>
        </w:rPr>
        <w:t>
      43. ИДП-ны тасымалдау үшін осы Санитариялық қағидаларға 2-қосымшаға сәйкес ИДП-ны тасымалдаудың температуралық жағдайларын қамтамасыз ететін, ИДП-ны қоршаған орта температурасының күрт өзгеруінен, механикалық зақымданудан қорғайтын термоконтейнер пайдаланылады.</w:t>
      </w:r>
    </w:p>
    <w:bookmarkEnd w:id="55"/>
    <w:bookmarkStart w:name="z58" w:id="56"/>
    <w:p>
      <w:pPr>
        <w:spacing w:after="0"/>
        <w:ind w:left="0"/>
        <w:jc w:val="both"/>
      </w:pPr>
      <w:r>
        <w:rPr>
          <w:rFonts w:ascii="Times New Roman"/>
          <w:b w:val="false"/>
          <w:i w:val="false"/>
          <w:color w:val="000000"/>
          <w:sz w:val="28"/>
        </w:rPr>
        <w:t>
      44. Әрбір термоконтейнерде ИДП-ның типі, олардың сапасының сақталуы үшін талап етілетін сақтаудың температуралық шектері көрсетілген таңбасы болады.</w:t>
      </w:r>
    </w:p>
    <w:bookmarkEnd w:id="56"/>
    <w:bookmarkStart w:name="z59" w:id="57"/>
    <w:p>
      <w:pPr>
        <w:spacing w:after="0"/>
        <w:ind w:left="0"/>
        <w:jc w:val="both"/>
      </w:pPr>
      <w:r>
        <w:rPr>
          <w:rFonts w:ascii="Times New Roman"/>
          <w:b w:val="false"/>
          <w:i w:val="false"/>
          <w:color w:val="000000"/>
          <w:sz w:val="28"/>
        </w:rPr>
        <w:t>
      45. ИДП-ны әуе көлігімен тасымалдау кезінде, ИДП бар термоконтейнерлер Халықаралық әуе көлігі қауымдастығының температураға және уақытқа сезімталдықтың стандартты символдарын пайдалана отырып таңбаланады.</w:t>
      </w:r>
    </w:p>
    <w:bookmarkEnd w:id="57"/>
    <w:bookmarkStart w:name="z60" w:id="58"/>
    <w:p>
      <w:pPr>
        <w:spacing w:after="0"/>
        <w:ind w:left="0"/>
        <w:jc w:val="both"/>
      </w:pPr>
      <w:r>
        <w:rPr>
          <w:rFonts w:ascii="Times New Roman"/>
          <w:b w:val="false"/>
          <w:i w:val="false"/>
          <w:color w:val="000000"/>
          <w:sz w:val="28"/>
        </w:rPr>
        <w:t>
      46. Өнім берушілер ИДП кедендік операциялар өткізу кезінде уақытша сақтау қоймасында ИДП болған кезде салқындату тізбегі жағдайларының сақталуын қамтамасыз етеді.</w:t>
      </w:r>
    </w:p>
    <w:bookmarkEnd w:id="58"/>
    <w:bookmarkStart w:name="z61" w:id="59"/>
    <w:p>
      <w:pPr>
        <w:spacing w:after="0"/>
        <w:ind w:left="0"/>
        <w:jc w:val="both"/>
      </w:pPr>
      <w:r>
        <w:rPr>
          <w:rFonts w:ascii="Times New Roman"/>
          <w:b w:val="false"/>
          <w:i w:val="false"/>
          <w:color w:val="000000"/>
          <w:sz w:val="28"/>
        </w:rPr>
        <w:t>
      47. ИДП салынған әрбір термоконтейнерге термоиндикаторлар салынады. Төмен температураның әсеріне сезімтал ИДП-ны сақтау және тасымалдау кезінде мұздату индикаторлары қолданылады.</w:t>
      </w:r>
    </w:p>
    <w:bookmarkEnd w:id="59"/>
    <w:bookmarkStart w:name="z62" w:id="60"/>
    <w:p>
      <w:pPr>
        <w:spacing w:after="0"/>
        <w:ind w:left="0"/>
        <w:jc w:val="both"/>
      </w:pPr>
      <w:r>
        <w:rPr>
          <w:rFonts w:ascii="Times New Roman"/>
          <w:b w:val="false"/>
          <w:i w:val="false"/>
          <w:color w:val="000000"/>
          <w:sz w:val="28"/>
        </w:rPr>
        <w:t>
      48.Термоконтейнерлерге ИДП-ны салу алдында салқындату элементтерін конденсациялау жүргізіледі.</w:t>
      </w:r>
    </w:p>
    <w:bookmarkEnd w:id="60"/>
    <w:bookmarkStart w:name="z63" w:id="61"/>
    <w:p>
      <w:pPr>
        <w:spacing w:after="0"/>
        <w:ind w:left="0"/>
        <w:jc w:val="left"/>
      </w:pPr>
      <w:r>
        <w:rPr>
          <w:rFonts w:ascii="Times New Roman"/>
          <w:b/>
          <w:i w:val="false"/>
          <w:color w:val="000000"/>
        </w:rPr>
        <w:t xml:space="preserve"> 4-тарау. Иммунологиялық дәрілік препараттарды (иммундық-биологиялық дәрілік препараттарды) пайдалануға қойылатын санитариялық-эпидемиологиялық талаптар</w:t>
      </w:r>
    </w:p>
    <w:bookmarkEnd w:id="61"/>
    <w:bookmarkStart w:name="z64" w:id="62"/>
    <w:p>
      <w:pPr>
        <w:spacing w:after="0"/>
        <w:ind w:left="0"/>
        <w:jc w:val="both"/>
      </w:pPr>
      <w:r>
        <w:rPr>
          <w:rFonts w:ascii="Times New Roman"/>
          <w:b w:val="false"/>
          <w:i w:val="false"/>
          <w:color w:val="000000"/>
          <w:sz w:val="28"/>
        </w:rPr>
        <w:t>
      49. ИДП-ны қолдану алдында оған қоса берілген нұсқаулықты, жарамдылық мерзімін, таңбалануын және ампуланың (құтының, ИДП бар шприцтің) бүтіндігін, препараттың қоса берілетін нұсқаулыққа сәйкестігін зерделеу керек.</w:t>
      </w:r>
    </w:p>
    <w:bookmarkEnd w:id="62"/>
    <w:bookmarkStart w:name="z65" w:id="63"/>
    <w:p>
      <w:pPr>
        <w:spacing w:after="0"/>
        <w:ind w:left="0"/>
        <w:jc w:val="both"/>
      </w:pPr>
      <w:r>
        <w:rPr>
          <w:rFonts w:ascii="Times New Roman"/>
          <w:b w:val="false"/>
          <w:i w:val="false"/>
          <w:color w:val="000000"/>
          <w:sz w:val="28"/>
        </w:rPr>
        <w:t>
      50. Мынадай вакциналар мен басқа да ИДП-ны:</w:t>
      </w:r>
    </w:p>
    <w:bookmarkEnd w:id="63"/>
    <w:p>
      <w:pPr>
        <w:spacing w:after="0"/>
        <w:ind w:left="0"/>
        <w:jc w:val="both"/>
      </w:pPr>
      <w:r>
        <w:rPr>
          <w:rFonts w:ascii="Times New Roman"/>
          <w:b w:val="false"/>
          <w:i w:val="false"/>
          <w:color w:val="000000"/>
          <w:sz w:val="28"/>
        </w:rPr>
        <w:t>
      1) құрамында антиген азайтылған адсорбцияланған дифтерия-сіреспе анатоксинін (бұдан әрі – АДС-М), сіреспе анатоксинін (бұдан әрі – АС), бүтін жасушалы және жасушасыз көкжөтел компоненті бар адсорбцияланған көкжөтел-дифтерия-сіреспе вакцинасынан тұратын вакциналарды (бұдан әрі – АбКДС), вирустық гепатиттерге, пневмококк инфекциясына, адам папилломасы вмрусына қарсы вакциналарды және белсенділігі жойылған полиомиелитке қарсы вакцинаны, сондай-ақ мұздатылған басқа да сұйық және адсорбацияланған вакциналарды;</w:t>
      </w:r>
    </w:p>
    <w:p>
      <w:pPr>
        <w:spacing w:after="0"/>
        <w:ind w:left="0"/>
        <w:jc w:val="both"/>
      </w:pPr>
      <w:r>
        <w:rPr>
          <w:rFonts w:ascii="Times New Roman"/>
          <w:b w:val="false"/>
          <w:i w:val="false"/>
          <w:color w:val="000000"/>
          <w:sz w:val="28"/>
        </w:rPr>
        <w:t>
      2) құты индикаторының немесе басқа да термоиндикаторлардың көрсеткіштерінің негізінде жоғары температураның әсеріне ұшыраған вакциналарды;</w:t>
      </w:r>
    </w:p>
    <w:p>
      <w:pPr>
        <w:spacing w:after="0"/>
        <w:ind w:left="0"/>
        <w:jc w:val="both"/>
      </w:pPr>
      <w:r>
        <w:rPr>
          <w:rFonts w:ascii="Times New Roman"/>
          <w:b w:val="false"/>
          <w:i w:val="false"/>
          <w:color w:val="000000"/>
          <w:sz w:val="28"/>
        </w:rPr>
        <w:t>
      3) вакциналарды сақтауға қойылатын тиісті талаптар сақталмаған жағдайда ашылған құтылардағы вакциналарды пайдалануға жол берілмейді.</w:t>
      </w:r>
    </w:p>
    <w:bookmarkStart w:name="z66" w:id="64"/>
    <w:p>
      <w:pPr>
        <w:spacing w:after="0"/>
        <w:ind w:left="0"/>
        <w:jc w:val="both"/>
      </w:pPr>
      <w:r>
        <w:rPr>
          <w:rFonts w:ascii="Times New Roman"/>
          <w:b w:val="false"/>
          <w:i w:val="false"/>
          <w:color w:val="000000"/>
          <w:sz w:val="28"/>
        </w:rPr>
        <w:t>
      51. Лиофилизацияланған вакциналарды (қызылшаға, паротитке, қызамыққа, гемофильдік инфекцияға, туберкулезге қарсы) егер вакцинаға қоса берілетін нұсқаулықта өзгеше көзделмесе, асептика қағидаларын қатаң сақтай отырып вакцинаға қоса берілетін стандартты еріткішпен ерітеді.</w:t>
      </w:r>
    </w:p>
    <w:bookmarkEnd w:id="64"/>
    <w:bookmarkStart w:name="z67" w:id="65"/>
    <w:p>
      <w:pPr>
        <w:spacing w:after="0"/>
        <w:ind w:left="0"/>
        <w:jc w:val="both"/>
      </w:pPr>
      <w:r>
        <w:rPr>
          <w:rFonts w:ascii="Times New Roman"/>
          <w:b w:val="false"/>
          <w:i w:val="false"/>
          <w:color w:val="000000"/>
          <w:sz w:val="28"/>
        </w:rPr>
        <w:t>
      52. ИДП-ны еріту кезінде еріткіштің температурасы ИДП-ның температурасына сәйкес келеді. Еріткіш мұздатылуға жатпайды.</w:t>
      </w:r>
    </w:p>
    <w:bookmarkEnd w:id="65"/>
    <w:bookmarkStart w:name="z68" w:id="66"/>
    <w:p>
      <w:pPr>
        <w:spacing w:after="0"/>
        <w:ind w:left="0"/>
        <w:jc w:val="both"/>
      </w:pPr>
      <w:r>
        <w:rPr>
          <w:rFonts w:ascii="Times New Roman"/>
          <w:b w:val="false"/>
          <w:i w:val="false"/>
          <w:color w:val="000000"/>
          <w:sz w:val="28"/>
        </w:rPr>
        <w:t>
      53. "Ашылған құтылар" мынадай шарттар сақталған кезде:</w:t>
      </w:r>
    </w:p>
    <w:bookmarkEnd w:id="66"/>
    <w:p>
      <w:pPr>
        <w:spacing w:after="0"/>
        <w:ind w:left="0"/>
        <w:jc w:val="both"/>
      </w:pPr>
      <w:r>
        <w:rPr>
          <w:rFonts w:ascii="Times New Roman"/>
          <w:b w:val="false"/>
          <w:i w:val="false"/>
          <w:color w:val="000000"/>
          <w:sz w:val="28"/>
        </w:rPr>
        <w:t>
      1) препараттың жарамдылық мерзімі аяқталмаған;</w:t>
      </w:r>
    </w:p>
    <w:p>
      <w:pPr>
        <w:spacing w:after="0"/>
        <w:ind w:left="0"/>
        <w:jc w:val="both"/>
      </w:pPr>
      <w:r>
        <w:rPr>
          <w:rFonts w:ascii="Times New Roman"/>
          <w:b w:val="false"/>
          <w:i w:val="false"/>
          <w:color w:val="000000"/>
          <w:sz w:val="28"/>
        </w:rPr>
        <w:t>
      2) сақтау температурасы сақталған;</w:t>
      </w:r>
    </w:p>
    <w:p>
      <w:pPr>
        <w:spacing w:after="0"/>
        <w:ind w:left="0"/>
        <w:jc w:val="both"/>
      </w:pPr>
      <w:r>
        <w:rPr>
          <w:rFonts w:ascii="Times New Roman"/>
          <w:b w:val="false"/>
          <w:i w:val="false"/>
          <w:color w:val="000000"/>
          <w:sz w:val="28"/>
        </w:rPr>
        <w:t>
      3) стерильдігі сақталған;</w:t>
      </w:r>
    </w:p>
    <w:p>
      <w:pPr>
        <w:spacing w:after="0"/>
        <w:ind w:left="0"/>
        <w:jc w:val="both"/>
      </w:pPr>
      <w:r>
        <w:rPr>
          <w:rFonts w:ascii="Times New Roman"/>
          <w:b w:val="false"/>
          <w:i w:val="false"/>
          <w:color w:val="000000"/>
          <w:sz w:val="28"/>
        </w:rPr>
        <w:t>
      4) вакцинаның көзге көрінетін өзгерістері болмаған жағдайларда пайдаланылады.</w:t>
      </w:r>
    </w:p>
    <w:bookmarkStart w:name="z69" w:id="67"/>
    <w:p>
      <w:pPr>
        <w:spacing w:after="0"/>
        <w:ind w:left="0"/>
        <w:jc w:val="both"/>
      </w:pPr>
      <w:r>
        <w:rPr>
          <w:rFonts w:ascii="Times New Roman"/>
          <w:b w:val="false"/>
          <w:i w:val="false"/>
          <w:color w:val="000000"/>
          <w:sz w:val="28"/>
        </w:rPr>
        <w:t>
      54. Құрамында АбКДС бар вакцинаның, АДС-М, АС, полиомиелитке, пневмококк инфекциясына, А және В гепатитіне қарсы қарсы вакциналардың "ашылған құтыларын" осы Санитариялық қағидалардың 53-тармағында жазылған шарттар сақталған жағдайда үш тәулік ішінде пайдалануға жол беріледі.</w:t>
      </w:r>
    </w:p>
    <w:bookmarkEnd w:id="67"/>
    <w:bookmarkStart w:name="z70" w:id="68"/>
    <w:p>
      <w:pPr>
        <w:spacing w:after="0"/>
        <w:ind w:left="0"/>
        <w:jc w:val="both"/>
      </w:pPr>
      <w:r>
        <w:rPr>
          <w:rFonts w:ascii="Times New Roman"/>
          <w:b w:val="false"/>
          <w:i w:val="false"/>
          <w:color w:val="000000"/>
          <w:sz w:val="28"/>
        </w:rPr>
        <w:t>
      55. Вакциналардың "ашылған құтыларының" заттаңбасында құтылардың ашылған күні мен уақыты көрсетіледі.</w:t>
      </w:r>
    </w:p>
    <w:bookmarkEnd w:id="68"/>
    <w:bookmarkStart w:name="z71" w:id="69"/>
    <w:p>
      <w:pPr>
        <w:spacing w:after="0"/>
        <w:ind w:left="0"/>
        <w:jc w:val="both"/>
      </w:pPr>
      <w:r>
        <w:rPr>
          <w:rFonts w:ascii="Times New Roman"/>
          <w:b w:val="false"/>
          <w:i w:val="false"/>
          <w:color w:val="000000"/>
          <w:sz w:val="28"/>
        </w:rPr>
        <w:t>
      56. "Ашылған құтылар" бір егу кабинетінен екіншісіне тасымалданбайды.</w:t>
      </w:r>
    </w:p>
    <w:bookmarkEnd w:id="69"/>
    <w:bookmarkStart w:name="z72" w:id="70"/>
    <w:p>
      <w:pPr>
        <w:spacing w:after="0"/>
        <w:ind w:left="0"/>
        <w:jc w:val="both"/>
      </w:pPr>
      <w:r>
        <w:rPr>
          <w:rFonts w:ascii="Times New Roman"/>
          <w:b w:val="false"/>
          <w:i w:val="false"/>
          <w:color w:val="000000"/>
          <w:sz w:val="28"/>
        </w:rPr>
        <w:t>
      57. Қызылшаға, қызамыққа, паротитке, туберкулезге, сары қызбаға қарсы вакциналар ерітілгеннен кейін дереу немесе егер бұған нұсқаулықта рұқсат етілген болса, кейіннен вакциналардың қалдықтары жойыла отырып, алты сағат ішінде қолданылады.</w:t>
      </w:r>
    </w:p>
    <w:bookmarkEnd w:id="70"/>
    <w:bookmarkStart w:name="z73" w:id="71"/>
    <w:p>
      <w:pPr>
        <w:spacing w:after="0"/>
        <w:ind w:left="0"/>
        <w:jc w:val="both"/>
      </w:pPr>
      <w:r>
        <w:rPr>
          <w:rFonts w:ascii="Times New Roman"/>
          <w:b w:val="false"/>
          <w:i w:val="false"/>
          <w:color w:val="000000"/>
          <w:sz w:val="28"/>
        </w:rPr>
        <w:t>
      58. Ампулаларда шығарылатын ИДП ашылғаннан кейін дереу қолданылады.</w:t>
      </w:r>
    </w:p>
    <w:bookmarkEnd w:id="71"/>
    <w:bookmarkStart w:name="z74" w:id="72"/>
    <w:p>
      <w:pPr>
        <w:spacing w:after="0"/>
        <w:ind w:left="0"/>
        <w:jc w:val="both"/>
      </w:pPr>
      <w:r>
        <w:rPr>
          <w:rFonts w:ascii="Times New Roman"/>
          <w:b w:val="false"/>
          <w:i w:val="false"/>
          <w:color w:val="000000"/>
          <w:sz w:val="28"/>
        </w:rPr>
        <w:t xml:space="preserve">
      59. Халықты иммундау үшін пайдаланылған құтылар мен ампулалар, оның ішінде ИДП қалдықтары бар құтылар мен ампулалар Қазақстан Республикасы Денсаулық сақтау министрінің 2020 жылғы 27 қазандағы ҚР ДСМ-155/2020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21533 болып тіркелген) бекітілген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қағидаларына сәйкес жойылады.</w:t>
      </w:r>
    </w:p>
    <w:bookmarkEnd w:id="72"/>
    <w:bookmarkStart w:name="z75" w:id="73"/>
    <w:p>
      <w:pPr>
        <w:spacing w:after="0"/>
        <w:ind w:left="0"/>
        <w:jc w:val="both"/>
      </w:pPr>
      <w:r>
        <w:rPr>
          <w:rFonts w:ascii="Times New Roman"/>
          <w:b w:val="false"/>
          <w:i w:val="false"/>
          <w:color w:val="000000"/>
          <w:sz w:val="28"/>
        </w:rPr>
        <w:t>
      60. Егу пункттерінде ИДП-ны белгіленген сақтау мерзімінде пайдаланбаған жағдайда олардың қалдықтары 5 жұмыс күні ішінде жоғары тұрған деңгейдегі медициналық ұйымдарға тапсырылады.</w:t>
      </w:r>
    </w:p>
    <w:bookmarkEnd w:id="73"/>
    <w:bookmarkStart w:name="z76" w:id="74"/>
    <w:p>
      <w:pPr>
        <w:spacing w:after="0"/>
        <w:ind w:left="0"/>
        <w:jc w:val="both"/>
      </w:pPr>
      <w:r>
        <w:rPr>
          <w:rFonts w:ascii="Times New Roman"/>
          <w:b w:val="false"/>
          <w:i w:val="false"/>
          <w:color w:val="000000"/>
          <w:sz w:val="28"/>
        </w:rPr>
        <w:t>
      61. Жарамдылық мерзімі аяқталған, жарамсыздық белгілері (түсінің өзгеруі, бөгде элементтердің, тұнбаның, сыйымдылықта сызаттың болуы, көлемінің болмауы немесе жеткіліксіздігі) болған жағдайда ИДП есептен шығарылады және есептен шығару және жою актісін жасай отырып жойылады.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"Иммунологиялық дәрілік</w:t>
            </w:r>
            <w:r>
              <w:br/>
            </w:r>
            <w:r>
              <w:rPr>
                <w:rFonts w:ascii="Times New Roman"/>
                <w:b w:val="false"/>
                <w:i w:val="false"/>
                <w:color w:val="000000"/>
                <w:sz w:val="20"/>
              </w:rPr>
              <w:t>препараттарды (иммундық-</w:t>
            </w:r>
            <w:r>
              <w:br/>
            </w:r>
            <w:r>
              <w:rPr>
                <w:rFonts w:ascii="Times New Roman"/>
                <w:b w:val="false"/>
                <w:i w:val="false"/>
                <w:color w:val="000000"/>
                <w:sz w:val="20"/>
              </w:rPr>
              <w:t>биологиялық дәрілік</w:t>
            </w:r>
            <w:r>
              <w:br/>
            </w:r>
            <w:r>
              <w:rPr>
                <w:rFonts w:ascii="Times New Roman"/>
                <w:b w:val="false"/>
                <w:i w:val="false"/>
                <w:color w:val="000000"/>
                <w:sz w:val="20"/>
              </w:rPr>
              <w:t>препараттарды) сақтауға,</w:t>
            </w:r>
            <w:r>
              <w:br/>
            </w:r>
            <w:r>
              <w:rPr>
                <w:rFonts w:ascii="Times New Roman"/>
                <w:b w:val="false"/>
                <w:i w:val="false"/>
                <w:color w:val="000000"/>
                <w:sz w:val="20"/>
              </w:rPr>
              <w:t>тасымалдауға және пайдалануға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78" w:id="75"/>
    <w:p>
      <w:pPr>
        <w:spacing w:after="0"/>
        <w:ind w:left="0"/>
        <w:jc w:val="left"/>
      </w:pPr>
      <w:r>
        <w:rPr>
          <w:rFonts w:ascii="Times New Roman"/>
          <w:b/>
          <w:i w:val="false"/>
          <w:color w:val="000000"/>
        </w:rPr>
        <w:t xml:space="preserve"> Тоңазытқыш жабдығының, тоңазыту және мұздату бөлмелерінің немесе камераларының температуралық режимін есепке алу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(электр энергиясының ажыратылғандығы, ерігендігі, тоңазытқыш жабдығының ақаулығы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"Иммунологиялық дәрілік</w:t>
            </w:r>
            <w:r>
              <w:br/>
            </w:r>
            <w:r>
              <w:rPr>
                <w:rFonts w:ascii="Times New Roman"/>
                <w:b w:val="false"/>
                <w:i w:val="false"/>
                <w:color w:val="000000"/>
                <w:sz w:val="20"/>
              </w:rPr>
              <w:t>препараттарды (иммундық-</w:t>
            </w:r>
            <w:r>
              <w:br/>
            </w:r>
            <w:r>
              <w:rPr>
                <w:rFonts w:ascii="Times New Roman"/>
                <w:b w:val="false"/>
                <w:i w:val="false"/>
                <w:color w:val="000000"/>
                <w:sz w:val="20"/>
              </w:rPr>
              <w:t>биологиялық дәрілік</w:t>
            </w:r>
            <w:r>
              <w:br/>
            </w:r>
            <w:r>
              <w:rPr>
                <w:rFonts w:ascii="Times New Roman"/>
                <w:b w:val="false"/>
                <w:i w:val="false"/>
                <w:color w:val="000000"/>
                <w:sz w:val="20"/>
              </w:rPr>
              <w:t>препараттарды) сақтауға,</w:t>
            </w:r>
            <w:r>
              <w:br/>
            </w:r>
            <w:r>
              <w:rPr>
                <w:rFonts w:ascii="Times New Roman"/>
                <w:b w:val="false"/>
                <w:i w:val="false"/>
                <w:color w:val="000000"/>
                <w:sz w:val="20"/>
              </w:rPr>
              <w:t>тасымалдауға және пайдалануға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80" w:id="76"/>
    <w:p>
      <w:pPr>
        <w:spacing w:after="0"/>
        <w:ind w:left="0"/>
        <w:jc w:val="left"/>
      </w:pPr>
      <w:r>
        <w:rPr>
          <w:rFonts w:ascii="Times New Roman"/>
          <w:b/>
          <w:i w:val="false"/>
          <w:color w:val="000000"/>
        </w:rPr>
        <w:t xml:space="preserve"> Иммунологиялық дәрілік препараттарды (иммундық-биологиялық дәрілік препараттарды) сақтаудың және тасымалдаудың температуралық шарттары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2°С-тан плюс 8°С-қа дейінгі температурада сақтау және тасымалдау, тоңазытқыштағы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15°С-тан минус 25°С-қа дейінгі температурада сақтау және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Полиомиелитке қарсы тірі вакцина, коронавирустық инфекцияға қарсы вакцина (нұсқаулықтарға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вакцина, қызылша вакцинасы, паротит вакцинасы, қызамық вакцинасы, қызылшаға, қызамыққа және паротитке қарсы вакцина, қызылшаға, қызамыққа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жасушалы және жасушасыз көкжөтел компоненті бар адсорбцияланған көкжөтел-дифтерия-сіреспе вакцинасы, құрамында антиген аз дифтерия-сіреспе анатоксині, сіреспе анатоксині, іш сүзегіне қарсы вакцина, "В" типті гемофильдік инфекцияға қарсы вакцина, "А" гепатитіне қарсы вакцина, "В" гепатитіне қарсы вакцина, пневмококк инфекциясына қарсы вакцина, кене энцефалитіне қарсы вакцина және иммундық-глобулин, антирабиялық вакцина және иммундық-глобулин, обаға қарсы вакцина, туберкулин, дифтерияға қарсы сарысу, бактериофагтар, құрамдастырылған көрсетілген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"Иммунологиялық дәрілік</w:t>
            </w:r>
            <w:r>
              <w:br/>
            </w:r>
            <w:r>
              <w:rPr>
                <w:rFonts w:ascii="Times New Roman"/>
                <w:b w:val="false"/>
                <w:i w:val="false"/>
                <w:color w:val="000000"/>
                <w:sz w:val="20"/>
              </w:rPr>
              <w:t>препараттарды (иммундық-</w:t>
            </w:r>
            <w:r>
              <w:br/>
            </w:r>
            <w:r>
              <w:rPr>
                <w:rFonts w:ascii="Times New Roman"/>
                <w:b w:val="false"/>
                <w:i w:val="false"/>
                <w:color w:val="000000"/>
                <w:sz w:val="20"/>
              </w:rPr>
              <w:t>биологиялық дәрілік</w:t>
            </w:r>
            <w:r>
              <w:br/>
            </w:r>
            <w:r>
              <w:rPr>
                <w:rFonts w:ascii="Times New Roman"/>
                <w:b w:val="false"/>
                <w:i w:val="false"/>
                <w:color w:val="000000"/>
                <w:sz w:val="20"/>
              </w:rPr>
              <w:t>препараттарды) сақтауға,</w:t>
            </w:r>
            <w:r>
              <w:br/>
            </w:r>
            <w:r>
              <w:rPr>
                <w:rFonts w:ascii="Times New Roman"/>
                <w:b w:val="false"/>
                <w:i w:val="false"/>
                <w:color w:val="000000"/>
                <w:sz w:val="20"/>
              </w:rPr>
              <w:t>тасымалдауға және пайдалануға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82" w:id="77"/>
    <w:p>
      <w:pPr>
        <w:spacing w:after="0"/>
        <w:ind w:left="0"/>
        <w:jc w:val="left"/>
      </w:pPr>
      <w:r>
        <w:rPr>
          <w:rFonts w:ascii="Times New Roman"/>
          <w:b/>
          <w:i w:val="false"/>
          <w:color w:val="000000"/>
        </w:rPr>
        <w:t xml:space="preserve"> Иммунологиялық дәрілік препараттар (иммундық-биологиялық дәрілік препараттар) партиясын қабылдау актісі</w:t>
      </w:r>
    </w:p>
    <w:bookmarkEnd w:id="77"/>
    <w:p>
      <w:pPr>
        <w:spacing w:after="0"/>
        <w:ind w:left="0"/>
        <w:jc w:val="both"/>
      </w:pPr>
      <w:r>
        <w:rPr>
          <w:rFonts w:ascii="Times New Roman"/>
          <w:b w:val="false"/>
          <w:i w:val="false"/>
          <w:color w:val="000000"/>
          <w:sz w:val="28"/>
        </w:rPr>
        <w:t xml:space="preserve">
      Жөнелтушінің мекенжайы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 барысындағы жоспарланған аялдамалар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Жөнелту күні (әуе және (немесе) теміржол жүк құжаттарының деректеріне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Жүктің белгіленген пунктке келу күні және уақыты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Препараттардың атауы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дайындаушы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Қаптамалар немесе құтылар (ампулалар) саны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Дозалар (литрлер, таблеткалар) саны _________________________________ </w:t>
      </w:r>
    </w:p>
    <w:p>
      <w:pPr>
        <w:spacing w:after="0"/>
        <w:ind w:left="0"/>
        <w:jc w:val="both"/>
      </w:pPr>
      <w:r>
        <w:rPr>
          <w:rFonts w:ascii="Times New Roman"/>
          <w:b w:val="false"/>
          <w:i w:val="false"/>
          <w:color w:val="000000"/>
          <w:sz w:val="28"/>
        </w:rPr>
        <w:t xml:space="preserve">
      Серия нөмірі, бақылау нөмірі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Иммунологиялық дәрілік препараттың (иммундық-биологиялық дәрілік препараттың) жарамдылық мерзімі_____________________________________ </w:t>
      </w:r>
    </w:p>
    <w:p>
      <w:pPr>
        <w:spacing w:after="0"/>
        <w:ind w:left="0"/>
        <w:jc w:val="both"/>
      </w:pPr>
      <w:r>
        <w:rPr>
          <w:rFonts w:ascii="Times New Roman"/>
          <w:b w:val="false"/>
          <w:i w:val="false"/>
          <w:color w:val="000000"/>
          <w:sz w:val="28"/>
        </w:rPr>
        <w:t xml:space="preserve">
      Еріткіш құтылларының (ампулалардың) саны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нөмірі, бақылау нөмірі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Еріткіштің жарамдылық мерзімі________________________________________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Термоиндикаторлар көрсеткіштері (саны, орналасқан орны көрсетіле отырып, әрқайсысының көрсеткіші)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Жүктің жағдайы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Контейнерлердің жалпы саны __________________________________________ </w:t>
      </w:r>
    </w:p>
    <w:p>
      <w:pPr>
        <w:spacing w:after="0"/>
        <w:ind w:left="0"/>
        <w:jc w:val="both"/>
      </w:pPr>
      <w:r>
        <w:rPr>
          <w:rFonts w:ascii="Times New Roman"/>
          <w:b w:val="false"/>
          <w:i w:val="false"/>
          <w:color w:val="000000"/>
          <w:sz w:val="28"/>
        </w:rPr>
        <w:t xml:space="preserve">
      Таңбасының болуы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Қаптамаларды жеткізу кезіндегі жағдайы_______________________________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(бүтіндігінің бұзылуы, зақымдалудың, пішінінің өзгеруінің, ылғал іздерінің болуы, жазуларының өшіп қалуы) </w:t>
      </w:r>
    </w:p>
    <w:p>
      <w:pPr>
        <w:spacing w:after="0"/>
        <w:ind w:left="0"/>
        <w:jc w:val="both"/>
      </w:pPr>
      <w:r>
        <w:rPr>
          <w:rFonts w:ascii="Times New Roman"/>
          <w:b w:val="false"/>
          <w:i w:val="false"/>
          <w:color w:val="000000"/>
          <w:sz w:val="28"/>
        </w:rPr>
        <w:t>
      Жүкті жөнелтушінің</w:t>
      </w:r>
    </w:p>
    <w:p>
      <w:pPr>
        <w:spacing w:after="0"/>
        <w:ind w:left="0"/>
        <w:jc w:val="both"/>
      </w:pPr>
      <w:r>
        <w:rPr>
          <w:rFonts w:ascii="Times New Roman"/>
          <w:b w:val="false"/>
          <w:i w:val="false"/>
          <w:color w:val="000000"/>
          <w:sz w:val="28"/>
        </w:rPr>
        <w:t xml:space="preserve">
      тегі, аты, әкесінің аты (бар болса), лауазымы және қолы </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Жүкті қабылдаушының</w:t>
      </w:r>
    </w:p>
    <w:p>
      <w:pPr>
        <w:spacing w:after="0"/>
        <w:ind w:left="0"/>
        <w:jc w:val="both"/>
      </w:pPr>
      <w:r>
        <w:rPr>
          <w:rFonts w:ascii="Times New Roman"/>
          <w:b w:val="false"/>
          <w:i w:val="false"/>
          <w:color w:val="000000"/>
          <w:sz w:val="28"/>
        </w:rPr>
        <w:t xml:space="preserve">
      тегі, аты, әкесінің аты (бар болса), лауазымы және қолы </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Актіге қол қою күні 20___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"Иммунологиялық дәрілік</w:t>
            </w:r>
            <w:r>
              <w:br/>
            </w:r>
            <w:r>
              <w:rPr>
                <w:rFonts w:ascii="Times New Roman"/>
                <w:b w:val="false"/>
                <w:i w:val="false"/>
                <w:color w:val="000000"/>
                <w:sz w:val="20"/>
              </w:rPr>
              <w:t>препараттарды (иммундық-</w:t>
            </w:r>
            <w:r>
              <w:br/>
            </w:r>
            <w:r>
              <w:rPr>
                <w:rFonts w:ascii="Times New Roman"/>
                <w:b w:val="false"/>
                <w:i w:val="false"/>
                <w:color w:val="000000"/>
                <w:sz w:val="20"/>
              </w:rPr>
              <w:t>биологиялық дәрілік</w:t>
            </w:r>
            <w:r>
              <w:br/>
            </w:r>
            <w:r>
              <w:rPr>
                <w:rFonts w:ascii="Times New Roman"/>
                <w:b w:val="false"/>
                <w:i w:val="false"/>
                <w:color w:val="000000"/>
                <w:sz w:val="20"/>
              </w:rPr>
              <w:t>препараттарды) сақтауға,</w:t>
            </w:r>
            <w:r>
              <w:br/>
            </w:r>
            <w:r>
              <w:rPr>
                <w:rFonts w:ascii="Times New Roman"/>
                <w:b w:val="false"/>
                <w:i w:val="false"/>
                <w:color w:val="000000"/>
                <w:sz w:val="20"/>
              </w:rPr>
              <w:t>тасымалдауға және пайдалануға</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84" w:id="78"/>
    <w:p>
      <w:pPr>
        <w:spacing w:after="0"/>
        <w:ind w:left="0"/>
        <w:jc w:val="left"/>
      </w:pPr>
      <w:r>
        <w:rPr>
          <w:rFonts w:ascii="Times New Roman"/>
          <w:b/>
          <w:i w:val="false"/>
          <w:color w:val="000000"/>
        </w:rPr>
        <w:t xml:space="preserve"> Иммунологиялық дәрілік препараттарды (иммундық-биологиялық дәрілік препараттарды) есепке алу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Термоиндикаторлар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(құтылардағы) дозалар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бақылау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жүк құжатының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(қайтарылған, жарамсыз, кері қайтарылған, қолданудан алынған, тоқтатыла тұрған, жарамдылық мерзімі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19 шілдедегі</w:t>
            </w:r>
            <w:r>
              <w:br/>
            </w:r>
            <w:r>
              <w:rPr>
                <w:rFonts w:ascii="Times New Roman"/>
                <w:b w:val="false"/>
                <w:i w:val="false"/>
                <w:color w:val="000000"/>
                <w:sz w:val="20"/>
              </w:rPr>
              <w:t>№ ҚР ДСМ-62 бұйрығына</w:t>
            </w:r>
            <w:r>
              <w:br/>
            </w:r>
            <w:r>
              <w:rPr>
                <w:rFonts w:ascii="Times New Roman"/>
                <w:b w:val="false"/>
                <w:i w:val="false"/>
                <w:color w:val="000000"/>
                <w:sz w:val="20"/>
              </w:rPr>
              <w:t>2-қосымша</w:t>
            </w:r>
          </w:p>
        </w:tc>
      </w:tr>
    </w:tbl>
    <w:bookmarkStart w:name="z86" w:id="79"/>
    <w:p>
      <w:pPr>
        <w:spacing w:after="0"/>
        <w:ind w:left="0"/>
        <w:jc w:val="left"/>
      </w:pPr>
      <w:r>
        <w:rPr>
          <w:rFonts w:ascii="Times New Roman"/>
          <w:b/>
          <w:i w:val="false"/>
          <w:color w:val="000000"/>
        </w:rPr>
        <w:t xml:space="preserve"> Қазақстан Республикасы Денсаулық сақтау министрлігі мен Қазақстан Республикасы Ұлттық экономика министрлігінің күші жойылды деп танылған кейбір бұйрықтарының тізбесі</w:t>
      </w:r>
    </w:p>
    <w:bookmarkEnd w:id="79"/>
    <w:bookmarkStart w:name="z87" w:id="80"/>
    <w:p>
      <w:pPr>
        <w:spacing w:after="0"/>
        <w:ind w:left="0"/>
        <w:jc w:val="both"/>
      </w:pPr>
      <w:r>
        <w:rPr>
          <w:rFonts w:ascii="Times New Roman"/>
          <w:b w:val="false"/>
          <w:i w:val="false"/>
          <w:color w:val="000000"/>
          <w:sz w:val="28"/>
        </w:rPr>
        <w:t xml:space="preserve">
      1. Қазақстан Республикасы Ұлттық экономика министрінің "Профилактикалық (иммундық-биологиялық, диагностикалық, дезинфекциялық) препараттарды сақтау, тасымалдау және пайдалану қағидаларын бекіту туралы" 2015 жылғы 4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10411 болып тіркелген).</w:t>
      </w:r>
    </w:p>
    <w:bookmarkEnd w:id="80"/>
    <w:bookmarkStart w:name="z88" w:id="81"/>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2015 жылғы 15 қыркүйектегі №637 бұйрығымен бекітілген Қазақстан Республикасы Ұлттық экономика министрлігінің бұйрықтарына енгізіліп отырған өзгерістер мен толықтыру тізімінің </w:t>
      </w:r>
      <w:r>
        <w:rPr>
          <w:rFonts w:ascii="Times New Roman"/>
          <w:b w:val="false"/>
          <w:i w:val="false"/>
          <w:color w:val="000000"/>
          <w:sz w:val="28"/>
        </w:rPr>
        <w:t>18-тармағы</w:t>
      </w:r>
      <w:r>
        <w:rPr>
          <w:rFonts w:ascii="Times New Roman"/>
          <w:b w:val="false"/>
          <w:i w:val="false"/>
          <w:color w:val="000000"/>
          <w:sz w:val="28"/>
        </w:rPr>
        <w:t xml:space="preserve"> (Нормативтік құқықтық актілерді мемлекеттік тіркеу тізілімінде № 12158 болып тіркелген).</w:t>
      </w:r>
    </w:p>
    <w:bookmarkEnd w:id="81"/>
    <w:bookmarkStart w:name="z89" w:id="8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