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33ff" w14:textId="5273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30 маусымдағы № 550 бұйрығы. Қазақстан Республикасының Әділет министрлігінде 2021 жылғы 2 шілдеде № 23257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таңбалары, қызмет көрсету таңбалары және тауар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министрінің өзгерістер енгізілетін кейбір бұйрықтарының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осы бұйрықпен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550 бұйрыққа қосымша</w:t>
            </w:r>
          </w:p>
        </w:tc>
      </w:tr>
    </w:tbl>
    <w:bookmarkStart w:name="z9" w:id="7"/>
    <w:p>
      <w:pPr>
        <w:spacing w:after="0"/>
        <w:ind w:left="0"/>
        <w:jc w:val="left"/>
      </w:pPr>
      <w:r>
        <w:rPr>
          <w:rFonts w:ascii="Times New Roman"/>
          <w:b/>
          <w:i w:val="false"/>
          <w:color w:val="000000"/>
        </w:rPr>
        <w:t xml:space="preserve"> Қазақстан Республикасы Әділет министрінің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17414 болып тіркелген) келесі өзгерістер енгізілсін:</w:t>
      </w:r>
    </w:p>
    <w:bookmarkEnd w:id="8"/>
    <w:bookmarkStart w:name="z11" w:id="9"/>
    <w:p>
      <w:pPr>
        <w:spacing w:after="0"/>
        <w:ind w:left="0"/>
        <w:jc w:val="both"/>
      </w:pPr>
      <w:r>
        <w:rPr>
          <w:rFonts w:ascii="Times New Roman"/>
          <w:b w:val="false"/>
          <w:i w:val="false"/>
          <w:color w:val="000000"/>
          <w:sz w:val="28"/>
        </w:rPr>
        <w:t xml:space="preserve">
      Жоғарыда аталған бұйрықпен бекітілген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w:t>
      </w:r>
      <w:r>
        <w:rPr>
          <w:rFonts w:ascii="Times New Roman"/>
          <w:b w:val="false"/>
          <w:i w:val="false"/>
          <w:color w:val="000000"/>
          <w:sz w:val="28"/>
        </w:rPr>
        <w:t>қағидалары</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"12.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0"/>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5" w:id="11"/>
    <w:p>
      <w:pPr>
        <w:spacing w:after="0"/>
        <w:ind w:left="0"/>
        <w:jc w:val="both"/>
      </w:pPr>
      <w:r>
        <w:rPr>
          <w:rFonts w:ascii="Times New Roman"/>
          <w:b w:val="false"/>
          <w:i w:val="false"/>
          <w:color w:val="000000"/>
          <w:sz w:val="28"/>
        </w:rPr>
        <w:t>
      "19.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"29.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2"/>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"35.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1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20" w:id="14"/>
    <w:p>
      <w:pPr>
        <w:spacing w:after="0"/>
        <w:ind w:left="0"/>
        <w:jc w:val="both"/>
      </w:pPr>
      <w:r>
        <w:rPr>
          <w:rFonts w:ascii="Times New Roman"/>
          <w:b w:val="false"/>
          <w:i w:val="false"/>
          <w:color w:val="000000"/>
          <w:sz w:val="28"/>
        </w:rPr>
        <w:t xml:space="preserve">
      2.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17415 болып тіркелген) келесі өзгерістер енгізілсін:</w:t>
      </w:r>
    </w:p>
    <w:bookmarkEnd w:id="14"/>
    <w:bookmarkStart w:name="z21" w:id="15"/>
    <w:p>
      <w:pPr>
        <w:spacing w:after="0"/>
        <w:ind w:left="0"/>
        <w:jc w:val="both"/>
      </w:pPr>
      <w:r>
        <w:rPr>
          <w:rFonts w:ascii="Times New Roman"/>
          <w:b w:val="false"/>
          <w:i w:val="false"/>
          <w:color w:val="000000"/>
          <w:sz w:val="28"/>
        </w:rPr>
        <w:t xml:space="preserve">
      Жоғарыда аталған бұйрықпен бекітілген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w:t>
      </w:r>
      <w:r>
        <w:rPr>
          <w:rFonts w:ascii="Times New Roman"/>
          <w:b w:val="false"/>
          <w:i w:val="false"/>
          <w:color w:val="000000"/>
          <w:sz w:val="28"/>
        </w:rPr>
        <w:t>қағидалары</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6"/>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7"/>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"20.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1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28" w:id="19"/>
    <w:p>
      <w:pPr>
        <w:spacing w:after="0"/>
        <w:ind w:left="0"/>
        <w:jc w:val="both"/>
      </w:pPr>
      <w:r>
        <w:rPr>
          <w:rFonts w:ascii="Times New Roman"/>
          <w:b w:val="false"/>
          <w:i w:val="false"/>
          <w:color w:val="000000"/>
          <w:sz w:val="28"/>
        </w:rPr>
        <w:t xml:space="preserve">
      3.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17397 болып тіркелген) келесі өзгерістер енгізілсін:</w:t>
      </w:r>
    </w:p>
    <w:bookmarkEnd w:id="19"/>
    <w:bookmarkStart w:name="z29" w:id="20"/>
    <w:p>
      <w:pPr>
        <w:spacing w:after="0"/>
        <w:ind w:left="0"/>
        <w:jc w:val="both"/>
      </w:pPr>
      <w:r>
        <w:rPr>
          <w:rFonts w:ascii="Times New Roman"/>
          <w:b w:val="false"/>
          <w:i w:val="false"/>
          <w:color w:val="000000"/>
          <w:sz w:val="28"/>
        </w:rPr>
        <w:t xml:space="preserve">
      Жоғарыда аталған бұйрықпен бекітілген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w:t>
      </w:r>
      <w:r>
        <w:rPr>
          <w:rFonts w:ascii="Times New Roman"/>
          <w:b w:val="false"/>
          <w:i w:val="false"/>
          <w:color w:val="000000"/>
          <w:sz w:val="28"/>
        </w:rPr>
        <w:t>қағидалары</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"6.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"8.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2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4" w:id="23"/>
    <w:p>
      <w:pPr>
        <w:spacing w:after="0"/>
        <w:ind w:left="0"/>
        <w:jc w:val="both"/>
      </w:pPr>
      <w:r>
        <w:rPr>
          <w:rFonts w:ascii="Times New Roman"/>
          <w:b w:val="false"/>
          <w:i w:val="false"/>
          <w:color w:val="000000"/>
          <w:sz w:val="28"/>
        </w:rPr>
        <w:t xml:space="preserve">
      4.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17416 болып тіркелген) келесі өзгерістер енгізілсін:</w:t>
      </w:r>
    </w:p>
    <w:bookmarkEnd w:id="23"/>
    <w:bookmarkStart w:name="z35" w:id="24"/>
    <w:p>
      <w:pPr>
        <w:spacing w:after="0"/>
        <w:ind w:left="0"/>
        <w:jc w:val="both"/>
      </w:pPr>
      <w:r>
        <w:rPr>
          <w:rFonts w:ascii="Times New Roman"/>
          <w:b w:val="false"/>
          <w:i w:val="false"/>
          <w:color w:val="000000"/>
          <w:sz w:val="28"/>
        </w:rPr>
        <w:t xml:space="preserve">
      Жоғарыда аталған бұйрықпен бекітілген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w:t>
      </w:r>
      <w:r>
        <w:rPr>
          <w:rFonts w:ascii="Times New Roman"/>
          <w:b w:val="false"/>
          <w:i w:val="false"/>
          <w:color w:val="000000"/>
          <w:sz w:val="28"/>
        </w:rPr>
        <w:t>қағидалары</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"17.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6"/>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"20.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27"/>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2" w:id="28"/>
    <w:p>
      <w:pPr>
        <w:spacing w:after="0"/>
        <w:ind w:left="0"/>
        <w:jc w:val="both"/>
      </w:pPr>
      <w:r>
        <w:rPr>
          <w:rFonts w:ascii="Times New Roman"/>
          <w:b w:val="false"/>
          <w:i w:val="false"/>
          <w:color w:val="000000"/>
          <w:sz w:val="28"/>
        </w:rPr>
        <w:t xml:space="preserve">
      5.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17331 болып тіркелген) келесі өзгерістар енгізілсін:</w:t>
      </w:r>
    </w:p>
    <w:bookmarkEnd w:id="28"/>
    <w:bookmarkStart w:name="z65" w:id="29"/>
    <w:p>
      <w:pPr>
        <w:spacing w:after="0"/>
        <w:ind w:left="0"/>
        <w:jc w:val="both"/>
      </w:pPr>
      <w:r>
        <w:rPr>
          <w:rFonts w:ascii="Times New Roman"/>
          <w:b w:val="false"/>
          <w:i w:val="false"/>
          <w:color w:val="000000"/>
          <w:sz w:val="28"/>
        </w:rPr>
        <w:t xml:space="preserve">
      жоғарыда аталған бұйрықпен бекітілген Тауар белгілерін мемлекеттiк тіркеу тiзiлiмiнде айрықша құқықтарды беру, тауар белгісін пайдалануға құқық беру туралы </w:t>
      </w:r>
      <w:r>
        <w:rPr>
          <w:rFonts w:ascii="Times New Roman"/>
          <w:b w:val="false"/>
          <w:i w:val="false"/>
          <w:color w:val="000000"/>
          <w:sz w:val="28"/>
        </w:rPr>
        <w:t>қағидалары</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30"/>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3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"17.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3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9" w:id="33"/>
    <w:p>
      <w:pPr>
        <w:spacing w:after="0"/>
        <w:ind w:left="0"/>
        <w:jc w:val="both"/>
      </w:pPr>
      <w:r>
        <w:rPr>
          <w:rFonts w:ascii="Times New Roman"/>
          <w:b w:val="false"/>
          <w:i w:val="false"/>
          <w:color w:val="000000"/>
          <w:sz w:val="28"/>
        </w:rPr>
        <w:t xml:space="preserve">
      6.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17332 болып тіркелген) келесі өзгерістер енгізілсін:</w:t>
      </w:r>
    </w:p>
    <w:bookmarkEnd w:id="33"/>
    <w:bookmarkStart w:name="z50" w:id="34"/>
    <w:p>
      <w:pPr>
        <w:spacing w:after="0"/>
        <w:ind w:left="0"/>
        <w:jc w:val="both"/>
      </w:pPr>
      <w:r>
        <w:rPr>
          <w:rFonts w:ascii="Times New Roman"/>
          <w:b w:val="false"/>
          <w:i w:val="false"/>
          <w:color w:val="000000"/>
          <w:sz w:val="28"/>
        </w:rPr>
        <w:t xml:space="preserve">
      Жоғарыда аталған бұйрықпен бекітілген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w:t>
      </w:r>
      <w:r>
        <w:rPr>
          <w:rFonts w:ascii="Times New Roman"/>
          <w:b w:val="false"/>
          <w:i w:val="false"/>
          <w:color w:val="000000"/>
          <w:sz w:val="28"/>
        </w:rPr>
        <w:t>қағидалары</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3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36"/>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"17.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37"/>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57" w:id="38"/>
    <w:p>
      <w:pPr>
        <w:spacing w:after="0"/>
        <w:ind w:left="0"/>
        <w:jc w:val="both"/>
      </w:pPr>
      <w:r>
        <w:rPr>
          <w:rFonts w:ascii="Times New Roman"/>
          <w:b w:val="false"/>
          <w:i w:val="false"/>
          <w:color w:val="000000"/>
          <w:sz w:val="28"/>
        </w:rPr>
        <w:t xml:space="preserve">
      7.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17329 болып тіркелген) келесі өзгерістер енгізілсін:</w:t>
      </w:r>
    </w:p>
    <w:bookmarkEnd w:id="38"/>
    <w:bookmarkStart w:name="z58" w:id="39"/>
    <w:p>
      <w:pPr>
        <w:spacing w:after="0"/>
        <w:ind w:left="0"/>
        <w:jc w:val="both"/>
      </w:pPr>
      <w:r>
        <w:rPr>
          <w:rFonts w:ascii="Times New Roman"/>
          <w:b w:val="false"/>
          <w:i w:val="false"/>
          <w:color w:val="000000"/>
          <w:sz w:val="28"/>
        </w:rPr>
        <w:t xml:space="preserve">
      Жоғарыда аталған бұйрықпен бекітілген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w:t>
      </w:r>
      <w:r>
        <w:rPr>
          <w:rFonts w:ascii="Times New Roman"/>
          <w:b w:val="false"/>
          <w:i w:val="false"/>
          <w:color w:val="000000"/>
          <w:sz w:val="28"/>
        </w:rPr>
        <w:t>қағидалары</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40"/>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6-қосымшасына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5-қосымшасына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4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13-қосымшасына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11, 12-қосымшаларына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4" w:id="42"/>
    <w:p>
      <w:pPr>
        <w:spacing w:after="0"/>
        <w:ind w:left="0"/>
        <w:jc w:val="both"/>
      </w:pPr>
      <w:r>
        <w:rPr>
          <w:rFonts w:ascii="Times New Roman"/>
          <w:b w:val="false"/>
          <w:i w:val="false"/>
          <w:color w:val="000000"/>
          <w:sz w:val="28"/>
        </w:rPr>
        <w:t>
      "17.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4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