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b0a4" w14:textId="568b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қағидаларын және онымен қамтамасыз ету нормаларын бекіту туралы" Қазақстан Республикасы Ауыл шаруашылығы министрінің 2012 жылғы 25 сәуірдегі № 25-03/206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16 маусымдағы № 200 бұйрығы. Қазақстан Республикасының Әділет министрлігінде 2021 жылғы 19 маусымда № 23112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қағидаларын және онымен қамтамасыз ету нормаларын бекіту туралы" Қазақстан Республикасы Ауыл шаруашылығы министрінің 2012 жылғы 25 сәуірдегі № 25-03/206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2012 жылғы 28 мамырдағы № 7685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 w:id="2"/>
    <w:p>
      <w:pPr>
        <w:spacing w:after="0"/>
        <w:ind w:left="0"/>
        <w:jc w:val="both"/>
      </w:pPr>
      <w:r>
        <w:rPr>
          <w:rFonts w:ascii="Times New Roman"/>
          <w:b w:val="false"/>
          <w:i w:val="false"/>
          <w:color w:val="000000"/>
          <w:sz w:val="28"/>
        </w:rPr>
        <w:t>
      "1-тарау. Жалпы ережелер";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деп Орман шаруашылығы және жануарлар дүниесі комитеті және оның аумақтық бөлімшелері және Балық шаруашылығы комитеті және оның облысаралық бассейндік балық шаруашылығы инспекциялары түсініледі.";</w:t>
      </w:r>
    </w:p>
    <w:bookmarkEnd w:id="3"/>
    <w:bookmarkStart w:name="z7"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4"/>
    <w:bookmarkStart w:name="z8" w:id="5"/>
    <w:p>
      <w:pPr>
        <w:spacing w:after="0"/>
        <w:ind w:left="0"/>
        <w:jc w:val="both"/>
      </w:pPr>
      <w:r>
        <w:rPr>
          <w:rFonts w:ascii="Times New Roman"/>
          <w:b w:val="false"/>
          <w:i w:val="false"/>
          <w:color w:val="000000"/>
          <w:sz w:val="28"/>
        </w:rPr>
        <w:t>
      "6-тарау. Балық шаруашылығы комитеті мен оның облысаралық бассейндік балық шаруашылығы инспекцияларының лауазымды адамдарының ерлерге арналған салтанатты нысанды киімі</w:t>
      </w:r>
    </w:p>
    <w:bookmarkEnd w:id="5"/>
    <w:bookmarkStart w:name="z9" w:id="6"/>
    <w:p>
      <w:pPr>
        <w:spacing w:after="0"/>
        <w:ind w:left="0"/>
        <w:jc w:val="both"/>
      </w:pPr>
      <w:r>
        <w:rPr>
          <w:rFonts w:ascii="Times New Roman"/>
          <w:b w:val="false"/>
          <w:i w:val="false"/>
          <w:color w:val="000000"/>
          <w:sz w:val="28"/>
        </w:rPr>
        <w:t>
      82. Салтанатты костюмнің, қысқы пальтоның үлгілері осы үлгілерге 6-қосымшада келтірілген.</w:t>
      </w:r>
    </w:p>
    <w:bookmarkEnd w:id="6"/>
    <w:bookmarkStart w:name="z10" w:id="7"/>
    <w:p>
      <w:pPr>
        <w:spacing w:after="0"/>
        <w:ind w:left="0"/>
        <w:jc w:val="both"/>
      </w:pPr>
      <w:r>
        <w:rPr>
          <w:rFonts w:ascii="Times New Roman"/>
          <w:b w:val="false"/>
          <w:i w:val="false"/>
          <w:color w:val="000000"/>
          <w:sz w:val="28"/>
        </w:rPr>
        <w:t>
      83. Ерлердің салтанатты костюмі пиджак пен шалбардан тұрады, аға инспекторлық құрам үшін құрамында кемінде 70% жүн бар қара түсті матадан тігіледі.</w:t>
      </w:r>
    </w:p>
    <w:bookmarkEnd w:id="7"/>
    <w:bookmarkStart w:name="z11" w:id="8"/>
    <w:p>
      <w:pPr>
        <w:spacing w:after="0"/>
        <w:ind w:left="0"/>
        <w:jc w:val="both"/>
      </w:pPr>
      <w:r>
        <w:rPr>
          <w:rFonts w:ascii="Times New Roman"/>
          <w:b w:val="false"/>
          <w:i w:val="false"/>
          <w:color w:val="000000"/>
          <w:sz w:val="28"/>
        </w:rPr>
        <w:t>
      84. Пиджак екі қаусырма өңiрлi, жартылай қыналған пiшiнде, астарлы, төрт нысандық түймеге және үш сәндік түймеге арналған өңірлік ілмегі бар. Жағасы мен жең ұштары қайырмалы, сол жақ жеңде бөлек шығарылған ілмегі бар, жеңдер ені 8 см қайырмасы бар оймакілтекті, төрт нысанды түйме қадалған.</w:t>
      </w:r>
    </w:p>
    <w:bookmarkEnd w:id="8"/>
    <w:p>
      <w:pPr>
        <w:spacing w:after="0"/>
        <w:ind w:left="0"/>
        <w:jc w:val="both"/>
      </w:pPr>
      <w:r>
        <w:rPr>
          <w:rFonts w:ascii="Times New Roman"/>
          <w:b w:val="false"/>
          <w:i w:val="false"/>
          <w:color w:val="000000"/>
          <w:sz w:val="28"/>
        </w:rPr>
        <w:t>
      Қайырманың жоғарғы жағында – ашық көгілдір немесе көгілдір түсті оқа. Бүйірлері сырып тігілген және көлденең орналасқан қақпақшалы бүйір жарма қалталары бар. Астары полиэфир (100 %) матадан тігілген, ішкі қалталары жапырақшалы. Пиджакта тігілмелі айырым жең белгілері тағылады.</w:t>
      </w:r>
    </w:p>
    <w:bookmarkStart w:name="z12" w:id="9"/>
    <w:p>
      <w:pPr>
        <w:spacing w:after="0"/>
        <w:ind w:left="0"/>
        <w:jc w:val="both"/>
      </w:pPr>
      <w:r>
        <w:rPr>
          <w:rFonts w:ascii="Times New Roman"/>
          <w:b w:val="false"/>
          <w:i w:val="false"/>
          <w:color w:val="000000"/>
          <w:sz w:val="28"/>
        </w:rPr>
        <w:t>
      85. Шалбарының балағы тік, белі сырылған, алты белдік ұстағыш орналасқан, түймеленеді және ілмегі немесе екі түймесі бар. Шалбардың алдыңғы жартысының полиэфир (100 %) матадан астары бар. Сыртқы бүйір қалталар қисық тілікті. Артында оң жағында қақпақшалы тілік қалтасы бар. Алды "молниямен" жабылады.</w:t>
      </w:r>
    </w:p>
    <w:bookmarkEnd w:id="9"/>
    <w:bookmarkStart w:name="z13" w:id="10"/>
    <w:p>
      <w:pPr>
        <w:spacing w:after="0"/>
        <w:ind w:left="0"/>
        <w:jc w:val="both"/>
      </w:pPr>
      <w:r>
        <w:rPr>
          <w:rFonts w:ascii="Times New Roman"/>
          <w:b w:val="false"/>
          <w:i w:val="false"/>
          <w:color w:val="000000"/>
          <w:sz w:val="28"/>
        </w:rPr>
        <w:t>
      86. Кіші иснпекторлық құрамға арналған ерлердің костюмі (пиджак пен шалбар) қою көк түсті құрамында кемінде 70% жүн бар матадан тігіледі.</w:t>
      </w:r>
    </w:p>
    <w:bookmarkEnd w:id="10"/>
    <w:bookmarkStart w:name="z14" w:id="11"/>
    <w:p>
      <w:pPr>
        <w:spacing w:after="0"/>
        <w:ind w:left="0"/>
        <w:jc w:val="both"/>
      </w:pPr>
      <w:r>
        <w:rPr>
          <w:rFonts w:ascii="Times New Roman"/>
          <w:b w:val="false"/>
          <w:i w:val="false"/>
          <w:color w:val="000000"/>
          <w:sz w:val="28"/>
        </w:rPr>
        <w:t>
      87. Пиджак бір қаусырма өңiрлi, жартылай қыналған пiшiнде, 4 түймелі, жағасы мен жеңі қайырмалы. Жеңдері қайып тігілген екі тігісті, оймакілтектерінде үш түймесі бар. Арқасының орта тігісі оймакілтекпен аяқталады, сөрешелер сырылған және белі қайып тігілген. Көлденең орналасқан қақпақшалы бүйір жарма қалталары бар. Ішкі қалталары жапырақшалы. Пиджакта тігілмелі айырым жең белгілері тағылады.</w:t>
      </w:r>
    </w:p>
    <w:bookmarkEnd w:id="11"/>
    <w:bookmarkStart w:name="z15" w:id="12"/>
    <w:p>
      <w:pPr>
        <w:spacing w:after="0"/>
        <w:ind w:left="0"/>
        <w:jc w:val="both"/>
      </w:pPr>
      <w:r>
        <w:rPr>
          <w:rFonts w:ascii="Times New Roman"/>
          <w:b w:val="false"/>
          <w:i w:val="false"/>
          <w:color w:val="000000"/>
          <w:sz w:val="28"/>
        </w:rPr>
        <w:t>
      88. Шалбарының балағы тік, белі сырылған, алты белдік ұстағыш орналасқан, түймеленеді және ілмегі немесе екі түймесі бар. Шалбардың алдыңғы жартысының полиэфир (100 %) матадан астары бар. Сыртқы бүйір қалталар қисық тілікті. Артында оң жағында қақпақшалы тілік қалтасы бар. Алды "молниямен" жабылады.</w:t>
      </w:r>
    </w:p>
    <w:bookmarkEnd w:id="12"/>
    <w:bookmarkStart w:name="z16" w:id="13"/>
    <w:p>
      <w:pPr>
        <w:spacing w:after="0"/>
        <w:ind w:left="0"/>
        <w:jc w:val="both"/>
      </w:pPr>
      <w:r>
        <w:rPr>
          <w:rFonts w:ascii="Times New Roman"/>
          <w:b w:val="false"/>
          <w:i w:val="false"/>
          <w:color w:val="000000"/>
          <w:sz w:val="28"/>
        </w:rPr>
        <w:t>
      89. Барлық лауазымды адамдар үшін жейде ақ түсті аралас матадан тігіледі, тік пішінді, 6 қарапайым түйме қадалған, жоғарғы түйме жағаға түймеленеді. Қайырма жағалы, тік өңірлі. Арқасы тілінген екі иінішті. Жейденің жеңі қайып тігілген бір тігісті, манжеті бар, бір түймемен түймеленеді. Жағасына жиегінен 0,7 см, төменгі жағында жиегінен 2 см қашықтықта әрлеу тігісі сырылған. Нысанды пиджакпен (күртемен) киіледі.</w:t>
      </w:r>
    </w:p>
    <w:bookmarkEnd w:id="13"/>
    <w:bookmarkStart w:name="z17" w:id="14"/>
    <w:p>
      <w:pPr>
        <w:spacing w:after="0"/>
        <w:ind w:left="0"/>
        <w:jc w:val="both"/>
      </w:pPr>
      <w:r>
        <w:rPr>
          <w:rFonts w:ascii="Times New Roman"/>
          <w:b w:val="false"/>
          <w:i w:val="false"/>
          <w:color w:val="000000"/>
          <w:sz w:val="28"/>
        </w:rPr>
        <w:t>
      90. Галстук қара түсті жібек матадан жасалады, сән талаптарына сай келеді. Мойнақтан 5-6 см төмен қарай күннің және астында ұшып бара жатқан бүркіттің бейнесі орналасқан, алтын түсті жіптермен кестеленген.</w:t>
      </w:r>
    </w:p>
    <w:bookmarkEnd w:id="14"/>
    <w:bookmarkStart w:name="z18" w:id="15"/>
    <w:p>
      <w:pPr>
        <w:spacing w:after="0"/>
        <w:ind w:left="0"/>
        <w:jc w:val="both"/>
      </w:pPr>
      <w:r>
        <w:rPr>
          <w:rFonts w:ascii="Times New Roman"/>
          <w:b w:val="false"/>
          <w:i w:val="false"/>
          <w:color w:val="000000"/>
          <w:sz w:val="28"/>
        </w:rPr>
        <w:t>
      91. Фуражка нысанды костюм түсіне сәйкес келетін матадан тігіледі, үш оқалы қатырмасына қара муар лента бекітілген:</w:t>
      </w:r>
    </w:p>
    <w:bookmarkEnd w:id="15"/>
    <w:p>
      <w:pPr>
        <w:spacing w:after="0"/>
        <w:ind w:left="0"/>
        <w:jc w:val="both"/>
      </w:pPr>
      <w:r>
        <w:rPr>
          <w:rFonts w:ascii="Times New Roman"/>
          <w:b w:val="false"/>
          <w:i w:val="false"/>
          <w:color w:val="000000"/>
          <w:sz w:val="28"/>
        </w:rPr>
        <w:t>
      - түбін ширекшелермен қосатын тігіске бір қайып;</w:t>
      </w:r>
    </w:p>
    <w:p>
      <w:pPr>
        <w:spacing w:after="0"/>
        <w:ind w:left="0"/>
        <w:jc w:val="both"/>
      </w:pPr>
      <w:r>
        <w:rPr>
          <w:rFonts w:ascii="Times New Roman"/>
          <w:b w:val="false"/>
          <w:i w:val="false"/>
          <w:color w:val="000000"/>
          <w:sz w:val="28"/>
        </w:rPr>
        <w:t>
      - ширекшелерді күнқағармен қосатын қатырмамен қосатын тігіске екінші қайып;</w:t>
      </w:r>
    </w:p>
    <w:p>
      <w:pPr>
        <w:spacing w:after="0"/>
        <w:ind w:left="0"/>
        <w:jc w:val="both"/>
      </w:pPr>
      <w:r>
        <w:rPr>
          <w:rFonts w:ascii="Times New Roman"/>
          <w:b w:val="false"/>
          <w:i w:val="false"/>
          <w:color w:val="000000"/>
          <w:sz w:val="28"/>
        </w:rPr>
        <w:t>
      - негізгі материалдан үшінші қайып (жалған) оқа фуражканың қатырмасына киілген репс жібек лентаны ұстап тұру үшін қатырманың төменгі жағымен өтеді. Фуражканың алдыңғы жағы көтеріңкі. Күнқағардың үстіне ортасынан қатырмаға белгіленген эмблема бекітіледі. Жаз кезінде фуражкаға ақ түсті алмалы-салмалы тыс киіледі, ол қайып тігумен қосылған түпшеден, 4 қабырғадан, оқадан тұрады.</w:t>
      </w:r>
    </w:p>
    <w:p>
      <w:pPr>
        <w:spacing w:after="0"/>
        <w:ind w:left="0"/>
        <w:jc w:val="both"/>
      </w:pPr>
      <w:r>
        <w:rPr>
          <w:rFonts w:ascii="Times New Roman"/>
          <w:b w:val="false"/>
          <w:i w:val="false"/>
          <w:color w:val="000000"/>
          <w:sz w:val="28"/>
        </w:rPr>
        <w:t>
      Кіші иснпекторлық құрам фуражкасының күнқағары – қара лак жағылған, әшекейсіз, иекті ұстап тұратын лак жағылған қара белдікшесі бар, қатырмаға екі кішкентай нысанды түйме қадалған.</w:t>
      </w:r>
    </w:p>
    <w:p>
      <w:pPr>
        <w:spacing w:after="0"/>
        <w:ind w:left="0"/>
        <w:jc w:val="both"/>
      </w:pPr>
      <w:r>
        <w:rPr>
          <w:rFonts w:ascii="Times New Roman"/>
          <w:b w:val="false"/>
          <w:i w:val="false"/>
          <w:color w:val="000000"/>
          <w:sz w:val="28"/>
        </w:rPr>
        <w:t>
      Аға испекторлық құрам жиегі лавр жапырақтарымен зерленген күнқағары былғары фуражка киеді. Иекті ұстап тұратын лак жағылған қара белдікшенің орнына фуражканың қатырмасында алтын түсті тунцаль жібі бекітілген. Фуражка астарлы.</w:t>
      </w:r>
    </w:p>
    <w:bookmarkStart w:name="z19" w:id="16"/>
    <w:p>
      <w:pPr>
        <w:spacing w:after="0"/>
        <w:ind w:left="0"/>
        <w:jc w:val="both"/>
      </w:pPr>
      <w:r>
        <w:rPr>
          <w:rFonts w:ascii="Times New Roman"/>
          <w:b w:val="false"/>
          <w:i w:val="false"/>
          <w:color w:val="000000"/>
          <w:sz w:val="28"/>
        </w:rPr>
        <w:t>
      92. Пальто қара түсті драптан тігіледі, жылы астары бар және қой терісінен тігілген (түсі) жағасы бар екі қаусырма өңірлі, тік пішінді, еркін нысанды, жеңдері қайып тігілген. Жағасы қайырмалы. Пальто лацканның бүгілген жеріне дейін алты нысандық түймемен жасырын түймеленеді. Өрешелерде жапырақшалы жарма бүйір қалталары бар. Артқы жағы ортасында тігіспен, төменгі жағы оймакілтекпен аяқталады. Оймакілтектің жоғарғы жағы шетінен 1,5 сантиметр, төменгі жағы шетінен 0,7 сантиметр қашықтықта әрлеу тігісі. Оймакілтек ұзындығы – 25/20 см. Жоғарғы жағында слот 45 градус бұрышта көлденең машина тігісімен бекітілген. Пальтоның ішкі жағында, астарында астары матадан тігілген, рамкалы қалталар өңделген. Пальтоның жылытқышы бар ма. Жылытқыш ілгек пальтоға борттағы және мойнындағы сыдырма ілгекке бекітіледі. Бекіткіш қайып тігілген астардан жасалған (200 г синтепон тығыздықта), параллель ромб тәрізді тігістермен қапталған, олардың арасындағы қашықтық 4,5-5 сантиметр, жылытқыш астардың ұзындығы пальтодың жоғарғы жағынан 4 сантиметрге қысқа. Қой терісінен тігілген жағасы негізгі жағаға сыдырма ілмекпен бекітіледі.</w:t>
      </w:r>
    </w:p>
    <w:bookmarkEnd w:id="16"/>
    <w:bookmarkStart w:name="z20" w:id="17"/>
    <w:p>
      <w:pPr>
        <w:spacing w:after="0"/>
        <w:ind w:left="0"/>
        <w:jc w:val="both"/>
      </w:pPr>
      <w:r>
        <w:rPr>
          <w:rFonts w:ascii="Times New Roman"/>
          <w:b w:val="false"/>
          <w:i w:val="false"/>
          <w:color w:val="000000"/>
          <w:sz w:val="28"/>
        </w:rPr>
        <w:t>
      93. Қара қаракөлден тігілген ерлер құлақшынының күнқағары бар, аға инспекторлық құрам үшін - қара қаракөлден, кіші инспекторлық құрам үшін – қара түсті цигейкадан тігіледі. Құлақшынның немесе кубанканың алдыңғы жағына орта тұсына кокарда бекітіледі.</w:t>
      </w:r>
    </w:p>
    <w:bookmarkEnd w:id="17"/>
    <w:bookmarkStart w:name="z21" w:id="18"/>
    <w:p>
      <w:pPr>
        <w:spacing w:after="0"/>
        <w:ind w:left="0"/>
        <w:jc w:val="both"/>
      </w:pPr>
      <w:r>
        <w:rPr>
          <w:rFonts w:ascii="Times New Roman"/>
          <w:b w:val="false"/>
          <w:i w:val="false"/>
          <w:color w:val="000000"/>
          <w:sz w:val="28"/>
        </w:rPr>
        <w:t>
      94. Қара түсті бөкебай, аға құрам үшін ақ түсті бөкебай көзделеді.</w:t>
      </w:r>
    </w:p>
    <w:bookmarkEnd w:id="18"/>
    <w:bookmarkStart w:name="z22" w:id="19"/>
    <w:p>
      <w:pPr>
        <w:spacing w:after="0"/>
        <w:ind w:left="0"/>
        <w:jc w:val="both"/>
      </w:pPr>
      <w:r>
        <w:rPr>
          <w:rFonts w:ascii="Times New Roman"/>
          <w:b w:val="false"/>
          <w:i w:val="false"/>
          <w:color w:val="000000"/>
          <w:sz w:val="28"/>
        </w:rPr>
        <w:t>
      95. Қолғап, былғары, қара.</w:t>
      </w:r>
    </w:p>
    <w:bookmarkEnd w:id="19"/>
    <w:bookmarkStart w:name="z23" w:id="20"/>
    <w:p>
      <w:pPr>
        <w:spacing w:after="0"/>
        <w:ind w:left="0"/>
        <w:jc w:val="both"/>
      </w:pPr>
      <w:r>
        <w:rPr>
          <w:rFonts w:ascii="Times New Roman"/>
          <w:b w:val="false"/>
          <w:i w:val="false"/>
          <w:color w:val="000000"/>
          <w:sz w:val="28"/>
        </w:rPr>
        <w:t>
      96. Етік, қара түсті, табиғи мехы бар былғары. Маусымдық аяқкиімнің модельдері классикалық стильдің талаптарына сәйкес келеді.</w:t>
      </w:r>
    </w:p>
    <w:bookmarkEnd w:id="20"/>
    <w:bookmarkStart w:name="z24" w:id="21"/>
    <w:p>
      <w:pPr>
        <w:spacing w:after="0"/>
        <w:ind w:left="0"/>
        <w:jc w:val="both"/>
      </w:pPr>
      <w:r>
        <w:rPr>
          <w:rFonts w:ascii="Times New Roman"/>
          <w:b w:val="false"/>
          <w:i w:val="false"/>
          <w:color w:val="000000"/>
          <w:sz w:val="28"/>
        </w:rPr>
        <w:t>
      97. Жазғы туфли, қара түсті, табиғи былғары. Модель классикалық стильдің талаптарына сәйкес келеді, баусыз.</w:t>
      </w:r>
    </w:p>
    <w:bookmarkEnd w:id="21"/>
    <w:bookmarkStart w:name="z25" w:id="22"/>
    <w:p>
      <w:pPr>
        <w:spacing w:after="0"/>
        <w:ind w:left="0"/>
        <w:jc w:val="both"/>
      </w:pPr>
      <w:r>
        <w:rPr>
          <w:rFonts w:ascii="Times New Roman"/>
          <w:b w:val="false"/>
          <w:i w:val="false"/>
          <w:color w:val="000000"/>
          <w:sz w:val="28"/>
        </w:rPr>
        <w:t>
      98. Белдік, қара түсті былғары.";</w:t>
      </w:r>
    </w:p>
    <w:bookmarkEnd w:id="22"/>
    <w:bookmarkStart w:name="z26" w:id="2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7-тараумен</w:t>
      </w:r>
      <w:r>
        <w:rPr>
          <w:rFonts w:ascii="Times New Roman"/>
          <w:b w:val="false"/>
          <w:i w:val="false"/>
          <w:color w:val="000000"/>
          <w:sz w:val="28"/>
        </w:rPr>
        <w:t xml:space="preserve"> толықтырылсын:</w:t>
      </w:r>
    </w:p>
    <w:bookmarkEnd w:id="23"/>
    <w:bookmarkStart w:name="z27" w:id="24"/>
    <w:p>
      <w:pPr>
        <w:spacing w:after="0"/>
        <w:ind w:left="0"/>
        <w:jc w:val="both"/>
      </w:pPr>
      <w:r>
        <w:rPr>
          <w:rFonts w:ascii="Times New Roman"/>
          <w:b w:val="false"/>
          <w:i w:val="false"/>
          <w:color w:val="000000"/>
          <w:sz w:val="28"/>
        </w:rPr>
        <w:t>
      "7-тарау. Балық шаруашылығы комитеті мен оның аумақтық бөлімшелерінің лауазымды адамдарының ерлерге арналған күнделікті нысанды киімі</w:t>
      </w:r>
    </w:p>
    <w:bookmarkEnd w:id="24"/>
    <w:bookmarkStart w:name="z28" w:id="25"/>
    <w:p>
      <w:pPr>
        <w:spacing w:after="0"/>
        <w:ind w:left="0"/>
        <w:jc w:val="both"/>
      </w:pPr>
      <w:r>
        <w:rPr>
          <w:rFonts w:ascii="Times New Roman"/>
          <w:b w:val="false"/>
          <w:i w:val="false"/>
          <w:color w:val="000000"/>
          <w:sz w:val="28"/>
        </w:rPr>
        <w:t>
      99. Күнделікті костюмнің, қысқы пальтоның үлгілері осы үлгілерге 7-қосымшада келтірілген.</w:t>
      </w:r>
    </w:p>
    <w:bookmarkEnd w:id="25"/>
    <w:bookmarkStart w:name="z29" w:id="26"/>
    <w:p>
      <w:pPr>
        <w:spacing w:after="0"/>
        <w:ind w:left="0"/>
        <w:jc w:val="both"/>
      </w:pPr>
      <w:r>
        <w:rPr>
          <w:rFonts w:ascii="Times New Roman"/>
          <w:b w:val="false"/>
          <w:i w:val="false"/>
          <w:color w:val="000000"/>
          <w:sz w:val="28"/>
        </w:rPr>
        <w:t>
      100. Ерлердің күнделікті костюмі пиджак пен шалбардан тұрады, қою көк түсті құрамында кемінде 70% жүн бар матадан тігіледі.</w:t>
      </w:r>
    </w:p>
    <w:bookmarkEnd w:id="26"/>
    <w:bookmarkStart w:name="z30" w:id="27"/>
    <w:p>
      <w:pPr>
        <w:spacing w:after="0"/>
        <w:ind w:left="0"/>
        <w:jc w:val="both"/>
      </w:pPr>
      <w:r>
        <w:rPr>
          <w:rFonts w:ascii="Times New Roman"/>
          <w:b w:val="false"/>
          <w:i w:val="false"/>
          <w:color w:val="000000"/>
          <w:sz w:val="28"/>
        </w:rPr>
        <w:t>
      101. Күрте бір қаусырма өңiрлi, жағасы тік, жоғарғы жағына дейін түймеленеді. Өрешелерде қақпақшалы жапсырма төс қалталары бар. Арқасы иінішті. Жеңдері бір тігісті, тілікті манжеттері сырылған. Қалталарының қақпақшалары, манжеттер және белі нысанды түймелермен жабылады. Иық тігістерінде айырым белгілерін бекітуге арналған екіден ұстағыштар орналасқан. Сол жеңде – Балық шаруашылығы комитетінің мемлекеттік инспекторына тиесіліктің қондырмасы.</w:t>
      </w:r>
    </w:p>
    <w:bookmarkEnd w:id="27"/>
    <w:bookmarkStart w:name="z31" w:id="28"/>
    <w:p>
      <w:pPr>
        <w:spacing w:after="0"/>
        <w:ind w:left="0"/>
        <w:jc w:val="both"/>
      </w:pPr>
      <w:r>
        <w:rPr>
          <w:rFonts w:ascii="Times New Roman"/>
          <w:b w:val="false"/>
          <w:i w:val="false"/>
          <w:color w:val="000000"/>
          <w:sz w:val="28"/>
        </w:rPr>
        <w:t>
      102. Ерлер шалбарының балағы тік, белі сырылған, алты белдік ұстағыш орналасқан, түймеленеді және ілмегі немесе екі түймесі бар. Шалбардың алдыңғы жартысының полиэфир (100 %) астары бар, балағы манжетсіз, төменгі жағының ені 20-24 см. Сыртқы бүйір қалталар қисық тілікті. Артында оң жағында қақпақшалы тілік қалтасы бар. Шалбардың бүйір тігістерінде ашық көк түсті оқа тартылған. Алды "молниямен" жабылады.</w:t>
      </w:r>
    </w:p>
    <w:bookmarkEnd w:id="28"/>
    <w:bookmarkStart w:name="z32" w:id="29"/>
    <w:p>
      <w:pPr>
        <w:spacing w:after="0"/>
        <w:ind w:left="0"/>
        <w:jc w:val="both"/>
      </w:pPr>
      <w:r>
        <w:rPr>
          <w:rFonts w:ascii="Times New Roman"/>
          <w:b w:val="false"/>
          <w:i w:val="false"/>
          <w:color w:val="000000"/>
          <w:sz w:val="28"/>
        </w:rPr>
        <w:t>
      103. Барлық лауазымды адамдар үшін жейде ақ түсті ақ түсті аралас матадан тігіледі, тік пішінді, 6 қарапайым түйме қадалған, жоғарғы түйме жағаға түймеленеді. Қайырма жағалы, тік өңірлі. Арқасы тілінген екі иінішті. Жейденің жеңі қайып тігілген бір тігісті, манжеті бар, бір түймемен түймеленеді. Жағасына жиегінен 0,7 см, төменгі жағында жиегінен 2 см қашықтықта әрлеу тігісі сырылған.</w:t>
      </w:r>
    </w:p>
    <w:bookmarkEnd w:id="29"/>
    <w:bookmarkStart w:name="z33" w:id="30"/>
    <w:p>
      <w:pPr>
        <w:spacing w:after="0"/>
        <w:ind w:left="0"/>
        <w:jc w:val="both"/>
      </w:pPr>
      <w:r>
        <w:rPr>
          <w:rFonts w:ascii="Times New Roman"/>
          <w:b w:val="false"/>
          <w:i w:val="false"/>
          <w:color w:val="000000"/>
          <w:sz w:val="28"/>
        </w:rPr>
        <w:t>
      104. Барлық лауазымды адамдар үшін қысқа жеңді жейде көк түсті ақ түсті аралас матадан тігіледі, тік пішінді, 6 қарапайым түйме қадалған, жоғарғы түйме жағаға түймеленеді. Қайырма жағалы, тік өңірлі. Арқасы тілінген екі иінішті. Жейденің жеңі қайып тігілген бір тігісті, манжеті бар, бір түймемен түймеленеді. Жағасына жиегінен 0,7 см, төменгі жағында жиегінен 2 см қашықтықта әрлеу тігісі сырылған.</w:t>
      </w:r>
    </w:p>
    <w:bookmarkEnd w:id="30"/>
    <w:bookmarkStart w:name="z34" w:id="31"/>
    <w:p>
      <w:pPr>
        <w:spacing w:after="0"/>
        <w:ind w:left="0"/>
        <w:jc w:val="both"/>
      </w:pPr>
      <w:r>
        <w:rPr>
          <w:rFonts w:ascii="Times New Roman"/>
          <w:b w:val="false"/>
          <w:i w:val="false"/>
          <w:color w:val="000000"/>
          <w:sz w:val="28"/>
        </w:rPr>
        <w:t>
      105.Галстук қою көк түсті жібек матадан жасалады, сән талаптарына сай келеді. Мойнақтан 5-6 см төмен қарай күннің және астында ұшып бара жатқан бүркіттің бейнесі орналасқан, алтын түсті жіптермен кестеленген.</w:t>
      </w:r>
    </w:p>
    <w:bookmarkEnd w:id="31"/>
    <w:bookmarkStart w:name="z35" w:id="32"/>
    <w:p>
      <w:pPr>
        <w:spacing w:after="0"/>
        <w:ind w:left="0"/>
        <w:jc w:val="both"/>
      </w:pPr>
      <w:r>
        <w:rPr>
          <w:rFonts w:ascii="Times New Roman"/>
          <w:b w:val="false"/>
          <w:i w:val="false"/>
          <w:color w:val="000000"/>
          <w:sz w:val="28"/>
        </w:rPr>
        <w:t>
      106. Фуражка нысанды костюм түсіне сәйкес келетін матадан тігіледі, үш оқалы қатырмасына қара муар лента бекітілген:</w:t>
      </w:r>
    </w:p>
    <w:bookmarkEnd w:id="32"/>
    <w:p>
      <w:pPr>
        <w:spacing w:after="0"/>
        <w:ind w:left="0"/>
        <w:jc w:val="both"/>
      </w:pPr>
      <w:r>
        <w:rPr>
          <w:rFonts w:ascii="Times New Roman"/>
          <w:b w:val="false"/>
          <w:i w:val="false"/>
          <w:color w:val="000000"/>
          <w:sz w:val="28"/>
        </w:rPr>
        <w:t>
      - түбін ширекшелермен қосатын тігіске бір қайып;</w:t>
      </w:r>
    </w:p>
    <w:p>
      <w:pPr>
        <w:spacing w:after="0"/>
        <w:ind w:left="0"/>
        <w:jc w:val="both"/>
      </w:pPr>
      <w:r>
        <w:rPr>
          <w:rFonts w:ascii="Times New Roman"/>
          <w:b w:val="false"/>
          <w:i w:val="false"/>
          <w:color w:val="000000"/>
          <w:sz w:val="28"/>
        </w:rPr>
        <w:t>
      - ширекшелерді күнқағармен қосатын қатырмамен қосатын тігіске екінші қайып;</w:t>
      </w:r>
    </w:p>
    <w:p>
      <w:pPr>
        <w:spacing w:after="0"/>
        <w:ind w:left="0"/>
        <w:jc w:val="both"/>
      </w:pPr>
      <w:r>
        <w:rPr>
          <w:rFonts w:ascii="Times New Roman"/>
          <w:b w:val="false"/>
          <w:i w:val="false"/>
          <w:color w:val="000000"/>
          <w:sz w:val="28"/>
        </w:rPr>
        <w:t>
      - негізгі материалдан үшінші қайып (жалған) оқа фуражканың қатырмасына киілген репс жібек лентаны ұстап тұру үшін қатырманың төменгі жағымен өтеді. Фуражканың алдыңғы жағы көтеріңкі. Күнқағардың үстіне ортасынан қатырмаға белгіленген эмблема бекітіледі. Жаз кезінде фуражкаға ақ түсті алмалы-салмалы тыс киіледі, ол қайып тігумен қосылған түпшеден, 4 қабырғадан, оқадан тұрады.</w:t>
      </w:r>
    </w:p>
    <w:p>
      <w:pPr>
        <w:spacing w:after="0"/>
        <w:ind w:left="0"/>
        <w:jc w:val="both"/>
      </w:pPr>
      <w:r>
        <w:rPr>
          <w:rFonts w:ascii="Times New Roman"/>
          <w:b w:val="false"/>
          <w:i w:val="false"/>
          <w:color w:val="000000"/>
          <w:sz w:val="28"/>
        </w:rPr>
        <w:t>
      Кіші инспекторлық құрам фуражкасының күнқағары – қара лак жағылған, әшекейсіз, иекті ұстап тұратын лак жағылған қара белдікшесі бар, қатырмаға екі кішкентай нысанды түйме қадалған.</w:t>
      </w:r>
    </w:p>
    <w:p>
      <w:pPr>
        <w:spacing w:after="0"/>
        <w:ind w:left="0"/>
        <w:jc w:val="both"/>
      </w:pPr>
      <w:r>
        <w:rPr>
          <w:rFonts w:ascii="Times New Roman"/>
          <w:b w:val="false"/>
          <w:i w:val="false"/>
          <w:color w:val="000000"/>
          <w:sz w:val="28"/>
        </w:rPr>
        <w:t>
      Аға иснпекторлық құрам жиегі лавр жапырақтарымен зерленген күнқағары былғары фуражка киеді. Иекті ұстап тұратын лак жағылған қара белдікшенің орнына фуражканың қатырмасында алтын түсті тунцаль жібі бекітілген.</w:t>
      </w:r>
    </w:p>
    <w:bookmarkStart w:name="z36" w:id="33"/>
    <w:p>
      <w:pPr>
        <w:spacing w:after="0"/>
        <w:ind w:left="0"/>
        <w:jc w:val="both"/>
      </w:pPr>
      <w:r>
        <w:rPr>
          <w:rFonts w:ascii="Times New Roman"/>
          <w:b w:val="false"/>
          <w:i w:val="false"/>
          <w:color w:val="000000"/>
          <w:sz w:val="28"/>
        </w:rPr>
        <w:t>
      107. Синтепоннан жасалған, ортасында сыдырма ілгегі бар бір қаусырмалы (жабық желден қорғау клапанымен) қою көк түсті плащтық матадан (су өткізбейтін қасиеттері бар) жылы күрте. Жасанды теріден қайырмалы, сыдырмалы алмалы-салмалы жаға. 5 батырмаға бекітілетін капюшонмен (оқшауланған капюшон). Өрешелерде сыдырмасы бар, артқы жағында ортасынан тігісі бар бүйір қалталары бар.</w:t>
      </w:r>
    </w:p>
    <w:bookmarkEnd w:id="33"/>
    <w:bookmarkStart w:name="z37" w:id="34"/>
    <w:p>
      <w:pPr>
        <w:spacing w:after="0"/>
        <w:ind w:left="0"/>
        <w:jc w:val="both"/>
      </w:pPr>
      <w:r>
        <w:rPr>
          <w:rFonts w:ascii="Times New Roman"/>
          <w:b w:val="false"/>
          <w:i w:val="false"/>
          <w:color w:val="000000"/>
          <w:sz w:val="28"/>
        </w:rPr>
        <w:t>
      108. Пальто қою көк түсті 70 % кем емес жүн матадан тігіледі, екі қаусырма өңірлі, тік пішінді, үш нысанды түйме қадалған, жағасы мен жеңі қайырмалы, жеңдері қайып тігілген, екі тігісті. Орта тігіс оймакілтекпен аяқталады, өрешелерде жапырақшалы жарма бүйір қалталары бар. Астары синтепон, ішкі жағынан астарлық матамен, ал сырт жағынан саржамен көмкерілген. Пальтоның жағасында, жең ұштарында, өңірлерінде, жапырақшаларда, белде, төменгі жағында жиегінен 1 см қашықтықта әрлеу жолы сырылған, жеңдерде Балық шаруашылығы комитетінің мемлекеттік инспекторына тиесілі айырым белгілері қондырылған.</w:t>
      </w:r>
    </w:p>
    <w:bookmarkEnd w:id="34"/>
    <w:bookmarkStart w:name="z38" w:id="35"/>
    <w:p>
      <w:pPr>
        <w:spacing w:after="0"/>
        <w:ind w:left="0"/>
        <w:jc w:val="both"/>
      </w:pPr>
      <w:r>
        <w:rPr>
          <w:rFonts w:ascii="Times New Roman"/>
          <w:b w:val="false"/>
          <w:i w:val="false"/>
          <w:color w:val="000000"/>
          <w:sz w:val="28"/>
        </w:rPr>
        <w:t>
      109. Көк немесе қою көк түсті. Ерлер құлақшынының күнқағары бар, аға иснпекторлық құрам үшін - қара қаракөлден, кіші инспекторлық құрам үшін – қою көк түсті цигейкадан тігіледі. Құлақшынның немесе кубанканың алдыңғы жағына орта тұсына кокарда бекітіледі.</w:t>
      </w:r>
    </w:p>
    <w:bookmarkEnd w:id="35"/>
    <w:bookmarkStart w:name="z39" w:id="36"/>
    <w:p>
      <w:pPr>
        <w:spacing w:after="0"/>
        <w:ind w:left="0"/>
        <w:jc w:val="both"/>
      </w:pPr>
      <w:r>
        <w:rPr>
          <w:rFonts w:ascii="Times New Roman"/>
          <w:b w:val="false"/>
          <w:i w:val="false"/>
          <w:color w:val="000000"/>
          <w:sz w:val="28"/>
        </w:rPr>
        <w:t>
      110. Бәтеңке, қара түсті, табиғи цигейка мехы бар былғары. Маусымдық аяқкиімнің модельдері классикалық стильдің талаптарына сәйкес келеді.</w:t>
      </w:r>
    </w:p>
    <w:bookmarkEnd w:id="36"/>
    <w:bookmarkStart w:name="z40" w:id="37"/>
    <w:p>
      <w:pPr>
        <w:spacing w:after="0"/>
        <w:ind w:left="0"/>
        <w:jc w:val="both"/>
      </w:pPr>
      <w:r>
        <w:rPr>
          <w:rFonts w:ascii="Times New Roman"/>
          <w:b w:val="false"/>
          <w:i w:val="false"/>
          <w:color w:val="000000"/>
          <w:sz w:val="28"/>
        </w:rPr>
        <w:t>
      111. Жазғы туфли, қара түсті, табиғи былғары. Модель классикалық стильдің талаптарына сәйкес келеді, баусыз.</w:t>
      </w:r>
    </w:p>
    <w:bookmarkEnd w:id="37"/>
    <w:bookmarkStart w:name="z41" w:id="38"/>
    <w:p>
      <w:pPr>
        <w:spacing w:after="0"/>
        <w:ind w:left="0"/>
        <w:jc w:val="both"/>
      </w:pPr>
      <w:r>
        <w:rPr>
          <w:rFonts w:ascii="Times New Roman"/>
          <w:b w:val="false"/>
          <w:i w:val="false"/>
          <w:color w:val="000000"/>
          <w:sz w:val="28"/>
        </w:rPr>
        <w:t>
      112. Белдік, қара түсті былғары.";</w:t>
      </w:r>
    </w:p>
    <w:bookmarkEnd w:id="38"/>
    <w:bookmarkStart w:name="z42" w:id="39"/>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8-тараумен</w:t>
      </w:r>
      <w:r>
        <w:rPr>
          <w:rFonts w:ascii="Times New Roman"/>
          <w:b w:val="false"/>
          <w:i w:val="false"/>
          <w:color w:val="000000"/>
          <w:sz w:val="28"/>
        </w:rPr>
        <w:t xml:space="preserve"> толықтырылсын:</w:t>
      </w:r>
    </w:p>
    <w:bookmarkEnd w:id="39"/>
    <w:bookmarkStart w:name="z43" w:id="40"/>
    <w:p>
      <w:pPr>
        <w:spacing w:after="0"/>
        <w:ind w:left="0"/>
        <w:jc w:val="both"/>
      </w:pPr>
      <w:r>
        <w:rPr>
          <w:rFonts w:ascii="Times New Roman"/>
          <w:b w:val="false"/>
          <w:i w:val="false"/>
          <w:color w:val="000000"/>
          <w:sz w:val="28"/>
        </w:rPr>
        <w:t>
      "8-тарау. Балық шаруашылығы комитеті мен оның облысаралық бассейндік балық шаруашылығы инспекцияларының лауазымды адамдарының әйелдерге арналған салтанатты нысанды киімі</w:t>
      </w:r>
    </w:p>
    <w:bookmarkEnd w:id="40"/>
    <w:bookmarkStart w:name="z44" w:id="41"/>
    <w:p>
      <w:pPr>
        <w:spacing w:after="0"/>
        <w:ind w:left="0"/>
        <w:jc w:val="both"/>
      </w:pPr>
      <w:r>
        <w:rPr>
          <w:rFonts w:ascii="Times New Roman"/>
          <w:b w:val="false"/>
          <w:i w:val="false"/>
          <w:color w:val="000000"/>
          <w:sz w:val="28"/>
        </w:rPr>
        <w:t>
      113. Салтанатты костюмнің, қысқы пальтоның үлгілері осы үлгілерге 8-қосымшада келтірілген.</w:t>
      </w:r>
    </w:p>
    <w:bookmarkEnd w:id="41"/>
    <w:bookmarkStart w:name="z45" w:id="42"/>
    <w:p>
      <w:pPr>
        <w:spacing w:after="0"/>
        <w:ind w:left="0"/>
        <w:jc w:val="both"/>
      </w:pPr>
      <w:r>
        <w:rPr>
          <w:rFonts w:ascii="Times New Roman"/>
          <w:b w:val="false"/>
          <w:i w:val="false"/>
          <w:color w:val="000000"/>
          <w:sz w:val="28"/>
        </w:rPr>
        <w:t>
      114. Әйелдердің салтанатты костюмі екі қаусырма өңірлі китель мен юбкадан тұрады, қара түсті құрамында кемінде 70% жүн бар матадан тігіледі.</w:t>
      </w:r>
    </w:p>
    <w:bookmarkEnd w:id="42"/>
    <w:bookmarkStart w:name="z46" w:id="43"/>
    <w:p>
      <w:pPr>
        <w:spacing w:after="0"/>
        <w:ind w:left="0"/>
        <w:jc w:val="both"/>
      </w:pPr>
      <w:r>
        <w:rPr>
          <w:rFonts w:ascii="Times New Roman"/>
          <w:b w:val="false"/>
          <w:i w:val="false"/>
          <w:color w:val="000000"/>
          <w:sz w:val="28"/>
        </w:rPr>
        <w:t>
      115. Екі қаусырма өңірлі китель, жартылай қыналған пiшiнде астары бар, аздап ұзартылған, иықтары түсіңкі және кең ойықты, қайырманың бүгілісіне дейін екі нысанды түймеге бекітіледі. Жағасы мен жең ұшы қайырылады. Жеңдері қайып тігілген, екі тігісті, шынтақ тігісінде екі нысанды түйме қадалған оймакілтегі бар. Арқасының жармамен аяқталатын орта тұстағы тігісі болады, өрешесінің омыраулық қыштаулы тігісі, сырылған бөшкесі, бүйірінде қалпақшалы көлденең жарма қалталары бар. Сол жақ өрешеде жапырақшалы тілік төс қалта. Жакетте иыққа тігілетін Балық шаруашылығы комитетінің мемлекеттік инспекторына тиесілі айырым белгілер тағылады.</w:t>
      </w:r>
    </w:p>
    <w:bookmarkEnd w:id="43"/>
    <w:bookmarkStart w:name="z47" w:id="44"/>
    <w:p>
      <w:pPr>
        <w:spacing w:after="0"/>
        <w:ind w:left="0"/>
        <w:jc w:val="both"/>
      </w:pPr>
      <w:r>
        <w:rPr>
          <w:rFonts w:ascii="Times New Roman"/>
          <w:b w:val="false"/>
          <w:i w:val="false"/>
          <w:color w:val="000000"/>
          <w:sz w:val="28"/>
        </w:rPr>
        <w:t>
      116. Юбка тік пішілген, астарлы, белі сырылған, бір түймемен түймеленеді. Артқы жартысы орта тұсы екі қыштаулы тігісті ойматілікпен аяқталады, сол жақ бүйірінде "молния" ілгегі бар.</w:t>
      </w:r>
    </w:p>
    <w:bookmarkEnd w:id="44"/>
    <w:bookmarkStart w:name="z48" w:id="45"/>
    <w:p>
      <w:pPr>
        <w:spacing w:after="0"/>
        <w:ind w:left="0"/>
        <w:jc w:val="both"/>
      </w:pPr>
      <w:r>
        <w:rPr>
          <w:rFonts w:ascii="Times New Roman"/>
          <w:b w:val="false"/>
          <w:i w:val="false"/>
          <w:color w:val="000000"/>
          <w:sz w:val="28"/>
        </w:rPr>
        <w:t>
      117. Ақ түсті жібек матадан тігілген, ұзын жеңді, жағасы қайырмалы, қималы тік болып келеді, қақпақшалы жапсырма төс қалталары бар, белі тұтас пішілген, бүйір тігістері тұсында жұмсақ тоқыма бау. Алды төменге дейін қиылып, сырылған. Арқасы иінішті. Жеңдерінің қиығы және сырылған манжеттері бар. Блузканың алды, қақпақшалары, манжеттері түймеленеді.</w:t>
      </w:r>
    </w:p>
    <w:bookmarkEnd w:id="45"/>
    <w:bookmarkStart w:name="z49" w:id="46"/>
    <w:p>
      <w:pPr>
        <w:spacing w:after="0"/>
        <w:ind w:left="0"/>
        <w:jc w:val="both"/>
      </w:pPr>
      <w:r>
        <w:rPr>
          <w:rFonts w:ascii="Times New Roman"/>
          <w:b w:val="false"/>
          <w:i w:val="false"/>
          <w:color w:val="000000"/>
          <w:sz w:val="28"/>
        </w:rPr>
        <w:t>
      118. Ақ түсті жібек матадан тігілген, тік пішінді, қысқа жеңді. Өңірі планкалы, 6 нысанды түймесі бар. Өрешесі қималы, жағасы қайырмалы, қималы тік болып келеді. Арқасы қима иінішті және қарсы бүкпесі бар. Қақпақшалы жапсырма қалталары болады. Жеңнің сырғымалы тігістері сырылған.</w:t>
      </w:r>
    </w:p>
    <w:bookmarkEnd w:id="46"/>
    <w:bookmarkStart w:name="z50" w:id="47"/>
    <w:p>
      <w:pPr>
        <w:spacing w:after="0"/>
        <w:ind w:left="0"/>
        <w:jc w:val="both"/>
      </w:pPr>
      <w:r>
        <w:rPr>
          <w:rFonts w:ascii="Times New Roman"/>
          <w:b w:val="false"/>
          <w:i w:val="false"/>
          <w:color w:val="000000"/>
          <w:sz w:val="28"/>
        </w:rPr>
        <w:t>
      119. Галстук қара түсті жібек матадан жасалады, моделі сән талаптарына сай келеді. Мойнақтан 5-6 см төмен қарай күннің және оның астында ұшып бара жатқан бүркіттің бейнесі орналасқан, алтын түстес жіптен тігілген.</w:t>
      </w:r>
    </w:p>
    <w:bookmarkEnd w:id="47"/>
    <w:bookmarkStart w:name="z51" w:id="48"/>
    <w:p>
      <w:pPr>
        <w:spacing w:after="0"/>
        <w:ind w:left="0"/>
        <w:jc w:val="both"/>
      </w:pPr>
      <w:r>
        <w:rPr>
          <w:rFonts w:ascii="Times New Roman"/>
          <w:b w:val="false"/>
          <w:i w:val="false"/>
          <w:color w:val="000000"/>
          <w:sz w:val="28"/>
        </w:rPr>
        <w:t>
      120. Телпек жұмсақ қара түсті жүн матадан және ашық сұр түсті мақта-матадан тігіледі. Телпектің оқасы жоқ, диаметрі 24-26 см түбі бүйірлерінде 1-1,5 см құрайтын тігілген екі жартысы бар. Телпектің іш жағы астарлы, ал мойын жағында ұзындығы 1,5 см белдікше бар. Телпектің иекке тағатын қара лак жалатқан белдікшесі болады, екі кішкентай нысанды түймесі бар. Көлденең күйінде белдікшені қара түсті екі металл ілмек ұстап тұрады. Жасырын тігілген.</w:t>
      </w:r>
    </w:p>
    <w:bookmarkEnd w:id="48"/>
    <w:bookmarkStart w:name="z52" w:id="49"/>
    <w:p>
      <w:pPr>
        <w:spacing w:after="0"/>
        <w:ind w:left="0"/>
        <w:jc w:val="both"/>
      </w:pPr>
      <w:r>
        <w:rPr>
          <w:rFonts w:ascii="Times New Roman"/>
          <w:b w:val="false"/>
          <w:i w:val="false"/>
          <w:color w:val="000000"/>
          <w:sz w:val="28"/>
        </w:rPr>
        <w:t>
      121. Қысқы пальто қара түсті плащтық материалдан тігіледі, табиғи мехтан жылы астары бар, жағасы қара цигейкадан алынған табиғи мех, қайырмалы. Тік пішінді жартылай пальто. Өрешелерінде ұшпа иініштері бар. Өңірінің қайырмасына дейін алты нысанды түймеге түймеленеді. Қалталарының жапсырма жапырақшалары бар. Арқасының ортасынан тігіс сырылған. Жеңі қайып тігілген. Сол жеңде – Балық шаруашылығы комитетінің мемлекеттік инспекторына тиесілі жең белгісі. Ілмегі жасырын. Жапырақшаларда, иініштерде, жағада, өңірде, төменгі жағында, жеңдерінде жиегінен 0,1-0,5 см қашықтықта әрлеу жолы сырылған. Иықта айырым белгілерін тағуға арналған погон-белдікшелер.</w:t>
      </w:r>
    </w:p>
    <w:bookmarkEnd w:id="49"/>
    <w:bookmarkStart w:name="z53" w:id="50"/>
    <w:p>
      <w:pPr>
        <w:spacing w:after="0"/>
        <w:ind w:left="0"/>
        <w:jc w:val="both"/>
      </w:pPr>
      <w:r>
        <w:rPr>
          <w:rFonts w:ascii="Times New Roman"/>
          <w:b w:val="false"/>
          <w:i w:val="false"/>
          <w:color w:val="000000"/>
          <w:sz w:val="28"/>
        </w:rPr>
        <w:t>
      122. Құлақшын-кубанка аға иснпекторлық құрам үшін - қара қаракөлден, кіші инспекторлық құрам үшін – қара түсті цигейкадан тігіледі. Құлақшынның немесе кубанканың алдыңғы жағына орта тұсына кокарда бекітіледі.</w:t>
      </w:r>
    </w:p>
    <w:bookmarkEnd w:id="50"/>
    <w:bookmarkStart w:name="z54" w:id="51"/>
    <w:p>
      <w:pPr>
        <w:spacing w:after="0"/>
        <w:ind w:left="0"/>
        <w:jc w:val="both"/>
      </w:pPr>
      <w:r>
        <w:rPr>
          <w:rFonts w:ascii="Times New Roman"/>
          <w:b w:val="false"/>
          <w:i w:val="false"/>
          <w:color w:val="000000"/>
          <w:sz w:val="28"/>
        </w:rPr>
        <w:t>
      123. Бөкебай қара түсті.</w:t>
      </w:r>
    </w:p>
    <w:bookmarkEnd w:id="51"/>
    <w:bookmarkStart w:name="z55" w:id="52"/>
    <w:p>
      <w:pPr>
        <w:spacing w:after="0"/>
        <w:ind w:left="0"/>
        <w:jc w:val="both"/>
      </w:pPr>
      <w:r>
        <w:rPr>
          <w:rFonts w:ascii="Times New Roman"/>
          <w:b w:val="false"/>
          <w:i w:val="false"/>
          <w:color w:val="000000"/>
          <w:sz w:val="28"/>
        </w:rPr>
        <w:t>
      124. Қолғап, табиғи былғары, қара түсті.</w:t>
      </w:r>
    </w:p>
    <w:bookmarkEnd w:id="52"/>
    <w:bookmarkStart w:name="z56" w:id="53"/>
    <w:p>
      <w:pPr>
        <w:spacing w:after="0"/>
        <w:ind w:left="0"/>
        <w:jc w:val="both"/>
      </w:pPr>
      <w:r>
        <w:rPr>
          <w:rFonts w:ascii="Times New Roman"/>
          <w:b w:val="false"/>
          <w:i w:val="false"/>
          <w:color w:val="000000"/>
          <w:sz w:val="28"/>
        </w:rPr>
        <w:t>
      125. Етік, қара түсті, табиғи мех. Маусымдық аяқкиімнің модельдері классикалық стильдің талаптарына сәйкес келеді.</w:t>
      </w:r>
    </w:p>
    <w:bookmarkEnd w:id="53"/>
    <w:bookmarkStart w:name="z57" w:id="54"/>
    <w:p>
      <w:pPr>
        <w:spacing w:after="0"/>
        <w:ind w:left="0"/>
        <w:jc w:val="both"/>
      </w:pPr>
      <w:r>
        <w:rPr>
          <w:rFonts w:ascii="Times New Roman"/>
          <w:b w:val="false"/>
          <w:i w:val="false"/>
          <w:color w:val="000000"/>
          <w:sz w:val="28"/>
        </w:rPr>
        <w:t>
      126. Туфли, қара түсті, табиғи мех. Модель классикалық стильдің талаптарына сәйкес келеді.";</w:t>
      </w:r>
    </w:p>
    <w:bookmarkEnd w:id="54"/>
    <w:bookmarkStart w:name="z58" w:id="5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9-тараумен</w:t>
      </w:r>
      <w:r>
        <w:rPr>
          <w:rFonts w:ascii="Times New Roman"/>
          <w:b w:val="false"/>
          <w:i w:val="false"/>
          <w:color w:val="000000"/>
          <w:sz w:val="28"/>
        </w:rPr>
        <w:t xml:space="preserve"> толықтырылсын:</w:t>
      </w:r>
    </w:p>
    <w:bookmarkEnd w:id="55"/>
    <w:bookmarkStart w:name="z59" w:id="56"/>
    <w:p>
      <w:pPr>
        <w:spacing w:after="0"/>
        <w:ind w:left="0"/>
        <w:jc w:val="both"/>
      </w:pPr>
      <w:r>
        <w:rPr>
          <w:rFonts w:ascii="Times New Roman"/>
          <w:b w:val="false"/>
          <w:i w:val="false"/>
          <w:color w:val="000000"/>
          <w:sz w:val="28"/>
        </w:rPr>
        <w:t>
      "9-тарау. Балық шаруашылығы комитеті мен оның аумақтық бөлімшелерінің лауазымды адамдарының әйелдерге арналған күнделікті нысанды киімі</w:t>
      </w:r>
    </w:p>
    <w:bookmarkEnd w:id="56"/>
    <w:bookmarkStart w:name="z60" w:id="57"/>
    <w:p>
      <w:pPr>
        <w:spacing w:after="0"/>
        <w:ind w:left="0"/>
        <w:jc w:val="both"/>
      </w:pPr>
      <w:r>
        <w:rPr>
          <w:rFonts w:ascii="Times New Roman"/>
          <w:b w:val="false"/>
          <w:i w:val="false"/>
          <w:color w:val="000000"/>
          <w:sz w:val="28"/>
        </w:rPr>
        <w:t>
      127. Күнделікті әйелдер костюмінің, қысқы пальтосының үлгілері осы үлгілерге 9-қосымшада келтірілген.</w:t>
      </w:r>
    </w:p>
    <w:bookmarkEnd w:id="57"/>
    <w:bookmarkStart w:name="z61" w:id="58"/>
    <w:p>
      <w:pPr>
        <w:spacing w:after="0"/>
        <w:ind w:left="0"/>
        <w:jc w:val="both"/>
      </w:pPr>
      <w:r>
        <w:rPr>
          <w:rFonts w:ascii="Times New Roman"/>
          <w:b w:val="false"/>
          <w:i w:val="false"/>
          <w:color w:val="000000"/>
          <w:sz w:val="28"/>
        </w:rPr>
        <w:t>
      128. Әйелдердің күнделікті костюмі жакет пен юбкадан және шалбар тұрады, қою көк түсті жүн матадан тігіледі.</w:t>
      </w:r>
    </w:p>
    <w:bookmarkEnd w:id="58"/>
    <w:bookmarkStart w:name="z62" w:id="59"/>
    <w:p>
      <w:pPr>
        <w:spacing w:after="0"/>
        <w:ind w:left="0"/>
        <w:jc w:val="both"/>
      </w:pPr>
      <w:r>
        <w:rPr>
          <w:rFonts w:ascii="Times New Roman"/>
          <w:b w:val="false"/>
          <w:i w:val="false"/>
          <w:color w:val="000000"/>
          <w:sz w:val="28"/>
        </w:rPr>
        <w:t>
      129. Екі қаусырма өңірлі китель, жартылай қыналған пiшiнде астары бар, аздап ұзартылған, иықтары түсіңкі және кең ойықты, қайырманың бүгілісіне дейін екі нысанды түймеге бекітіледі. Жағасы мен жең ұшы қайырылады. Жеңдері қайып тігілген, екі тігісті, шынтақ тігісінде екі нысанды түйме қадалған оймакілтегі бар. Сол жеңде – Балық шаруашылығы комитетінің мемлекеттік инспекторына тиесілі жең белгісі. Арқасының жармамен аяқталатын орта тұстағы тігісі болады, өрешесінің омыраулық қыштаулы тігісі, сырылған бөшкесі, бүйірінде қалпақшалы көлденең жарма қалталары бар. Сол жақ өрешеде жапырақшалы тілік төс қалта. Жакетте иыққа тігілетін айырым белгілер тағылады.</w:t>
      </w:r>
    </w:p>
    <w:bookmarkEnd w:id="59"/>
    <w:bookmarkStart w:name="z63" w:id="60"/>
    <w:p>
      <w:pPr>
        <w:spacing w:after="0"/>
        <w:ind w:left="0"/>
        <w:jc w:val="both"/>
      </w:pPr>
      <w:r>
        <w:rPr>
          <w:rFonts w:ascii="Times New Roman"/>
          <w:b w:val="false"/>
          <w:i w:val="false"/>
          <w:color w:val="000000"/>
          <w:sz w:val="28"/>
        </w:rPr>
        <w:t>
      130. Юбка тік пішілген, астарлы, белі сырылған, бір түймемен түймеленеді. Артқы жартысы орта тұсы екі қыштаулы тігісті ойматілікпен аяқталады, сол жақ бүйірінде "молния" ілгегі бар.</w:t>
      </w:r>
    </w:p>
    <w:bookmarkEnd w:id="60"/>
    <w:bookmarkStart w:name="z64" w:id="61"/>
    <w:p>
      <w:pPr>
        <w:spacing w:after="0"/>
        <w:ind w:left="0"/>
        <w:jc w:val="both"/>
      </w:pPr>
      <w:r>
        <w:rPr>
          <w:rFonts w:ascii="Times New Roman"/>
          <w:b w:val="false"/>
          <w:i w:val="false"/>
          <w:color w:val="000000"/>
          <w:sz w:val="28"/>
        </w:rPr>
        <w:t>
      131. Шалбар қою көк түсті жібек матадан тігілген, балағы тік, белі сырылған, бір түймеге түймеленеді. Шалбардың алдыңғы жартысында екі жұмсақ бүкпе бар. Артқы жағының бүйірлері бір рет сырылған. Сол жақтағы бүйір тігісте "молния" ілгек.</w:t>
      </w:r>
    </w:p>
    <w:bookmarkEnd w:id="61"/>
    <w:bookmarkStart w:name="z65" w:id="62"/>
    <w:p>
      <w:pPr>
        <w:spacing w:after="0"/>
        <w:ind w:left="0"/>
        <w:jc w:val="both"/>
      </w:pPr>
      <w:r>
        <w:rPr>
          <w:rFonts w:ascii="Times New Roman"/>
          <w:b w:val="false"/>
          <w:i w:val="false"/>
          <w:color w:val="000000"/>
          <w:sz w:val="28"/>
        </w:rPr>
        <w:t>
      132. Ұзын жеңді блузка, ақ түсті жібек матадан тігілген, ұзын жеңді, жағасы қайырмалы, қималы тік болып келеді, қақпақшалы жапсырма төс қалталары бар, белі тұтас пішілген, бүйір тігістері тұсында жұмсақ тоқыма бау. Алды төменге дейін қиылып, сырылған. Арқасы иінішті. Жеңдерінің қиығы және сырылған манжеттері бар. Блузканың алды, қақпақшалары, манжеттері түймеленеді.</w:t>
      </w:r>
    </w:p>
    <w:bookmarkEnd w:id="62"/>
    <w:bookmarkStart w:name="z66" w:id="63"/>
    <w:p>
      <w:pPr>
        <w:spacing w:after="0"/>
        <w:ind w:left="0"/>
        <w:jc w:val="both"/>
      </w:pPr>
      <w:r>
        <w:rPr>
          <w:rFonts w:ascii="Times New Roman"/>
          <w:b w:val="false"/>
          <w:i w:val="false"/>
          <w:color w:val="000000"/>
          <w:sz w:val="28"/>
        </w:rPr>
        <w:t>
      133. Қысқа жеңді блузка ақ түсті жібек матадан тігілген, тік пішінді, қысқа жеңді. Өңірі планкалы, 6 нысанды түймесі бар. Өрешесі қималы, жағасы қайырмалы, қималы тік болып келеді. Арқасы қима иінішті және қарсы бүкпесі бар. Қақпақшалы жапсырма қалталары болады. Жеңнің сырғымалы тігістері сырылған.</w:t>
      </w:r>
    </w:p>
    <w:bookmarkEnd w:id="63"/>
    <w:bookmarkStart w:name="z67" w:id="64"/>
    <w:p>
      <w:pPr>
        <w:spacing w:after="0"/>
        <w:ind w:left="0"/>
        <w:jc w:val="both"/>
      </w:pPr>
      <w:r>
        <w:rPr>
          <w:rFonts w:ascii="Times New Roman"/>
          <w:b w:val="false"/>
          <w:i w:val="false"/>
          <w:color w:val="000000"/>
          <w:sz w:val="28"/>
        </w:rPr>
        <w:t>
      134. Галстук қара түсті жібек матадан жасалады, моделі сән талаптарына сай келеді. Мойнақтан 5-6 см төмен қарай күннің және оның астында ұшып бара жатқан бүркіттің бейнесі орналасқан, алтын түсті жіппен кестеленген.</w:t>
      </w:r>
    </w:p>
    <w:bookmarkEnd w:id="64"/>
    <w:bookmarkStart w:name="z68" w:id="65"/>
    <w:p>
      <w:pPr>
        <w:spacing w:after="0"/>
        <w:ind w:left="0"/>
        <w:jc w:val="both"/>
      </w:pPr>
      <w:r>
        <w:rPr>
          <w:rFonts w:ascii="Times New Roman"/>
          <w:b w:val="false"/>
          <w:i w:val="false"/>
          <w:color w:val="000000"/>
          <w:sz w:val="28"/>
        </w:rPr>
        <w:t>
      135. Телпек жұмсақ қара түсті жүн матадан және ашық сұр түсті мақта-матадан тігіледі. Телпектің оқасы жоқ, диаметрі 24-26 см түбі бүйірлерінде 1-1,5 см құрайтын тігілген екі жартысы бар. Телпектің іш жағы астарлы, ал мойын жағында ұзындығы 1,5 см белдікше бар. Телпектің иекке тағатын қара лак жалатқан белдікшесі болады, екі кішкентай нысанды түймесі бар. Көлденең күйінде белдікшені қара түсті екі металл ілмек ұстап тұрады. Жасырын тігілген.</w:t>
      </w:r>
    </w:p>
    <w:bookmarkEnd w:id="65"/>
    <w:bookmarkStart w:name="z69" w:id="66"/>
    <w:p>
      <w:pPr>
        <w:spacing w:after="0"/>
        <w:ind w:left="0"/>
        <w:jc w:val="both"/>
      </w:pPr>
      <w:r>
        <w:rPr>
          <w:rFonts w:ascii="Times New Roman"/>
          <w:b w:val="false"/>
          <w:i w:val="false"/>
          <w:color w:val="000000"/>
          <w:sz w:val="28"/>
        </w:rPr>
        <w:t>
      136. Қою көк түсті жүн матадан тігілген күнделікті әйелдер күртесі, бір өңірлі, "молния" ілмегі бар, жағасы қайырмалы, бүйір тігістері тұсында жұмсақ тоқыма бау, төменге дейін астары бар. Өрешелері иінішті және тік рельефті және көлбеу орналасқан жапырақшалы екі бүйір қалтасы болады. Арқасы иінішті. Жеңдері бір тігісті және қиықты сырылған манжеттері бар. Сол жеңде – Балық шаруашылығы комитетінің мемлекеттік инспекторына тиесілі жең белгісі. Манжеттер нысанды түймемен жабылады. Иықта Балық шаруашылығы комитетінің мемлекеттік инспекторына тиесілі айырым белгілерін тағуға арналған сәнді погон-белдікшелер.</w:t>
      </w:r>
    </w:p>
    <w:bookmarkEnd w:id="66"/>
    <w:bookmarkStart w:name="z70" w:id="67"/>
    <w:p>
      <w:pPr>
        <w:spacing w:after="0"/>
        <w:ind w:left="0"/>
        <w:jc w:val="both"/>
      </w:pPr>
      <w:r>
        <w:rPr>
          <w:rFonts w:ascii="Times New Roman"/>
          <w:b w:val="false"/>
          <w:i w:val="false"/>
          <w:color w:val="000000"/>
          <w:sz w:val="28"/>
        </w:rPr>
        <w:t>
      137. Қою көк түсті плащтық матадан тігілген әйелдер плащы, тік қыналған, белінде белдігі бар. Өрешелерінде жапырақшалы жапсырма тілік қалталар болады, түймеленетін ұшпа иінішті. Арқасының орта тігісі бар және бүкпелі. Жеңі сырылған. Сол жеңде – Балық шаруашылығы комитетінің мемлекеттік инспекторына тиесілі жең белгісі. Бөксеге дейін жылы астары бар. Жасырын ілмекті. Өрешелерінде, иініште, жапырақшаларда, жағада жиегінен 0,1-0,6 см қашықтықта әрлеу жолы сырылған. Иықта Балық шаруашылығы комитетінің мемлекеттік инспекторына тиесілі айырым белгілерін тағуға арналған сәнді погон-белдікшелер.</w:t>
      </w:r>
    </w:p>
    <w:bookmarkEnd w:id="67"/>
    <w:bookmarkStart w:name="z71" w:id="68"/>
    <w:p>
      <w:pPr>
        <w:spacing w:after="0"/>
        <w:ind w:left="0"/>
        <w:jc w:val="both"/>
      </w:pPr>
      <w:r>
        <w:rPr>
          <w:rFonts w:ascii="Times New Roman"/>
          <w:b w:val="false"/>
          <w:i w:val="false"/>
          <w:color w:val="000000"/>
          <w:sz w:val="28"/>
        </w:rPr>
        <w:t>
      138. Құлақшын-кубанка аға иснпекторлық құрам үшін - қара қаракөлден, кіші иснпекторлық құрам үшін – қою көк түсті цигейкадан тігіледі. Құлақшынның немесе кубанканың алдыңғы жағына орта тұсына кокарда бекітіледі.</w:t>
      </w:r>
    </w:p>
    <w:bookmarkEnd w:id="68"/>
    <w:bookmarkStart w:name="z72" w:id="69"/>
    <w:p>
      <w:pPr>
        <w:spacing w:after="0"/>
        <w:ind w:left="0"/>
        <w:jc w:val="both"/>
      </w:pPr>
      <w:r>
        <w:rPr>
          <w:rFonts w:ascii="Times New Roman"/>
          <w:b w:val="false"/>
          <w:i w:val="false"/>
          <w:color w:val="000000"/>
          <w:sz w:val="28"/>
        </w:rPr>
        <w:t>
      139. Етік, қара түсті, табиғи мех. Маусымдық аяқкиімнің модельдері классикалық стильдің талаптарына сәйкес келеді.</w:t>
      </w:r>
    </w:p>
    <w:bookmarkEnd w:id="69"/>
    <w:bookmarkStart w:name="z73" w:id="70"/>
    <w:p>
      <w:pPr>
        <w:spacing w:after="0"/>
        <w:ind w:left="0"/>
        <w:jc w:val="both"/>
      </w:pPr>
      <w:r>
        <w:rPr>
          <w:rFonts w:ascii="Times New Roman"/>
          <w:b w:val="false"/>
          <w:i w:val="false"/>
          <w:color w:val="000000"/>
          <w:sz w:val="28"/>
        </w:rPr>
        <w:t>
      140. Жазғы туфли, қара түсті, табиғи мех. Модель классикалық стильдің талаптарына сәйкес келеді.";</w:t>
      </w:r>
    </w:p>
    <w:bookmarkEnd w:id="70"/>
    <w:bookmarkStart w:name="z145" w:id="7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10-тараумен</w:t>
      </w:r>
      <w:r>
        <w:rPr>
          <w:rFonts w:ascii="Times New Roman"/>
          <w:b w:val="false"/>
          <w:i w:val="false"/>
          <w:color w:val="000000"/>
          <w:sz w:val="28"/>
        </w:rPr>
        <w:t xml:space="preserve"> толықтырылсын:</w:t>
      </w:r>
    </w:p>
    <w:bookmarkEnd w:id="71"/>
    <w:p>
      <w:pPr>
        <w:spacing w:after="0"/>
        <w:ind w:left="0"/>
        <w:jc w:val="both"/>
      </w:pPr>
      <w:r>
        <w:rPr>
          <w:rFonts w:ascii="Times New Roman"/>
          <w:b w:val="false"/>
          <w:i w:val="false"/>
          <w:color w:val="000000"/>
          <w:sz w:val="28"/>
        </w:rPr>
        <w:t>
      "10-тарау. Балық шаруашылығы комитеті мен оның облысаралық бассейндік балық шаруашылығы инспекцияларының лауазымды адамдарының далалық нысанды киімі</w:t>
      </w:r>
    </w:p>
    <w:bookmarkStart w:name="z74" w:id="72"/>
    <w:p>
      <w:pPr>
        <w:spacing w:after="0"/>
        <w:ind w:left="0"/>
        <w:jc w:val="both"/>
      </w:pPr>
      <w:r>
        <w:rPr>
          <w:rFonts w:ascii="Times New Roman"/>
          <w:b w:val="false"/>
          <w:i w:val="false"/>
          <w:color w:val="000000"/>
          <w:sz w:val="28"/>
        </w:rPr>
        <w:t>
      141. Далалық жазғы киімнің, далалық қысқы киімнің үлгілері осы үлгілерге 10-қосымшада келтірілген.</w:t>
      </w:r>
    </w:p>
    <w:bookmarkEnd w:id="72"/>
    <w:bookmarkStart w:name="z75" w:id="73"/>
    <w:p>
      <w:pPr>
        <w:spacing w:after="0"/>
        <w:ind w:left="0"/>
        <w:jc w:val="both"/>
      </w:pPr>
      <w:r>
        <w:rPr>
          <w:rFonts w:ascii="Times New Roman"/>
          <w:b w:val="false"/>
          <w:i w:val="false"/>
          <w:color w:val="000000"/>
          <w:sz w:val="28"/>
        </w:rPr>
        <w:t>
      142. Далалық жазғы киім теңбіл қою көк қорғаныштық түсті күрте мен шалбардан тұрады.</w:t>
      </w:r>
    </w:p>
    <w:bookmarkEnd w:id="73"/>
    <w:bookmarkStart w:name="z76" w:id="74"/>
    <w:p>
      <w:pPr>
        <w:spacing w:after="0"/>
        <w:ind w:left="0"/>
        <w:jc w:val="both"/>
      </w:pPr>
      <w:r>
        <w:rPr>
          <w:rFonts w:ascii="Times New Roman"/>
          <w:b w:val="false"/>
          <w:i w:val="false"/>
          <w:color w:val="000000"/>
          <w:sz w:val="28"/>
        </w:rPr>
        <w:t>
      143. Күрте тік пішінді, кең иықты, өңірінің алты жасырын түймеге арналған орталық ілгегі бар, сырып тігілген сөрелі, қайып тігілген жеңдері, жағасы болады, төрт ілмекті және белінің сол жақ сөресінде тұзақ түрінде бір ілмегі бар. Сөрелері қақпақшалы екі жапсырма қалтасы екі темір түймемен жабылады. Жапсырма қалталар бүйірінен көлемді мөлшерде тігілген және ортасында ішінара қайып тігілген қарсы бүкпесі бар. Арқасы тұтас, ортасында ішінара қайып тігілген қарсы бүкпесі бар. Жеңдері екі тігісті, жейде сияқты пішілген, түймеге қадалатын жоғарғы үшкір ұшы бар сырып тігілген қабаттамамен аяқталады. Иықта - айырым белгілерін тағуға арналған сәнді погон-белдікшелер.</w:t>
      </w:r>
    </w:p>
    <w:bookmarkEnd w:id="74"/>
    <w:bookmarkStart w:name="z77" w:id="75"/>
    <w:p>
      <w:pPr>
        <w:spacing w:after="0"/>
        <w:ind w:left="0"/>
        <w:jc w:val="both"/>
      </w:pPr>
      <w:r>
        <w:rPr>
          <w:rFonts w:ascii="Times New Roman"/>
          <w:b w:val="false"/>
          <w:i w:val="false"/>
          <w:color w:val="000000"/>
          <w:sz w:val="28"/>
        </w:rPr>
        <w:t>
      144. Шалбардың астары жоқ, төменгі жағы тарылған, "молниямен" жабылып, түймеленетін түзу белдікті. Алдыңғы жартысының кеспе бөшкелі қалталары және тізе тұсында қарсы бүкпесі бар және кнопкаға жабылатын қақпақшалы жапсырма қалталары болады. Шалбардың артқы жартысында - қыспа түймемен жабылатын қақпақшалы екі жапсырма қалтасы бар.</w:t>
      </w:r>
    </w:p>
    <w:bookmarkEnd w:id="75"/>
    <w:bookmarkStart w:name="z78" w:id="76"/>
    <w:p>
      <w:pPr>
        <w:spacing w:after="0"/>
        <w:ind w:left="0"/>
        <w:jc w:val="both"/>
      </w:pPr>
      <w:r>
        <w:rPr>
          <w:rFonts w:ascii="Times New Roman"/>
          <w:b w:val="false"/>
          <w:i w:val="false"/>
          <w:color w:val="000000"/>
          <w:sz w:val="28"/>
        </w:rPr>
        <w:t>
      145. Футболка қорғаныштық қою көк түсті теңбіл аралас матадан тігіледі.</w:t>
      </w:r>
    </w:p>
    <w:bookmarkEnd w:id="76"/>
    <w:bookmarkStart w:name="z79" w:id="77"/>
    <w:p>
      <w:pPr>
        <w:spacing w:after="0"/>
        <w:ind w:left="0"/>
        <w:jc w:val="both"/>
      </w:pPr>
      <w:r>
        <w:rPr>
          <w:rFonts w:ascii="Times New Roman"/>
          <w:b w:val="false"/>
          <w:i w:val="false"/>
          <w:color w:val="000000"/>
          <w:sz w:val="28"/>
        </w:rPr>
        <w:t>
      146. Кепкі теңбіл түсті қою көк түсті.</w:t>
      </w:r>
    </w:p>
    <w:bookmarkEnd w:id="77"/>
    <w:bookmarkStart w:name="z80" w:id="78"/>
    <w:p>
      <w:pPr>
        <w:spacing w:after="0"/>
        <w:ind w:left="0"/>
        <w:jc w:val="both"/>
      </w:pPr>
      <w:r>
        <w:rPr>
          <w:rFonts w:ascii="Times New Roman"/>
          <w:b w:val="false"/>
          <w:i w:val="false"/>
          <w:color w:val="000000"/>
          <w:sz w:val="28"/>
        </w:rPr>
        <w:t>
      147. Жилет су жұқпайтын қасиеті бар теңбіл түсті қою көк матадан тігілген. Жеңсіз, синтепон астары, молния ілмегі бар. Екі жапсырма төс қалтасы және екі жапсырма жұп қалтасы, төс қалталардың астында молния және жабысқақ ілмек болады.</w:t>
      </w:r>
    </w:p>
    <w:bookmarkEnd w:id="78"/>
    <w:bookmarkStart w:name="z81" w:id="79"/>
    <w:p>
      <w:pPr>
        <w:spacing w:after="0"/>
        <w:ind w:left="0"/>
        <w:jc w:val="both"/>
      </w:pPr>
      <w:r>
        <w:rPr>
          <w:rFonts w:ascii="Times New Roman"/>
          <w:b w:val="false"/>
          <w:i w:val="false"/>
          <w:color w:val="000000"/>
          <w:sz w:val="28"/>
        </w:rPr>
        <w:t>
      148. Қысқы далалық киім қою көк теңбіл түсті күрте мен жартылай комбинезоннан тұрады.</w:t>
      </w:r>
    </w:p>
    <w:bookmarkEnd w:id="79"/>
    <w:bookmarkStart w:name="z82" w:id="80"/>
    <w:p>
      <w:pPr>
        <w:spacing w:after="0"/>
        <w:ind w:left="0"/>
        <w:jc w:val="both"/>
      </w:pPr>
      <w:r>
        <w:rPr>
          <w:rFonts w:ascii="Times New Roman"/>
          <w:b w:val="false"/>
          <w:i w:val="false"/>
          <w:color w:val="000000"/>
          <w:sz w:val="28"/>
        </w:rPr>
        <w:t>
      149. Мех (цигейка) ысырмалы жылы астары және алынатын мех (цигецка) жағасы бар, тік пішінді қос жасырын "молния" ілмегі бар, алты қыспа түймелі күртке, Өрешелері иінішті және тік рельефті және көлбеу орналасқан жапырақшалы екі бүйір қалтасы болады. Арқасы иінішті. Жеңдері бір тігісті және қиықты сырылған манжеттері бар. Сол жеңде – жең белгісі. Манжеттер нысанды түймемен жабылады. Иықта айырым белгілерін тағуға арналған сәнді погон-белдікшелер.</w:t>
      </w:r>
    </w:p>
    <w:bookmarkEnd w:id="80"/>
    <w:bookmarkStart w:name="z83" w:id="81"/>
    <w:p>
      <w:pPr>
        <w:spacing w:after="0"/>
        <w:ind w:left="0"/>
        <w:jc w:val="both"/>
      </w:pPr>
      <w:r>
        <w:rPr>
          <w:rFonts w:ascii="Times New Roman"/>
          <w:b w:val="false"/>
          <w:i w:val="false"/>
          <w:color w:val="000000"/>
          <w:sz w:val="28"/>
        </w:rPr>
        <w:t>
      150. Жартылай комбинезон ысырмалы жылы астарлы, биік арқалы сырып тігілген кең белдігі және биіктігін реттеп отыратын бретельдері; бес жуан ілмекті, белдің бүйірінде ілгек-белдікшесі бар. Жартылай комбинезон үш қыспа түймемен және "молниямен" жабылады, бүйір тігісі тілікті, "молниямен" және пішінді патта орналасқан лентамен жабылады.</w:t>
      </w:r>
    </w:p>
    <w:bookmarkEnd w:id="81"/>
    <w:bookmarkStart w:name="z84" w:id="82"/>
    <w:p>
      <w:pPr>
        <w:spacing w:after="0"/>
        <w:ind w:left="0"/>
        <w:jc w:val="both"/>
      </w:pPr>
      <w:r>
        <w:rPr>
          <w:rFonts w:ascii="Times New Roman"/>
          <w:b w:val="false"/>
          <w:i w:val="false"/>
          <w:color w:val="000000"/>
          <w:sz w:val="28"/>
        </w:rPr>
        <w:t>
      151. Қысқы бет-перде қара немесе қою көк түсті жартылай жүн жіптен тоқылады.</w:t>
      </w:r>
    </w:p>
    <w:bookmarkEnd w:id="82"/>
    <w:bookmarkStart w:name="z85" w:id="83"/>
    <w:p>
      <w:pPr>
        <w:spacing w:after="0"/>
        <w:ind w:left="0"/>
        <w:jc w:val="both"/>
      </w:pPr>
      <w:r>
        <w:rPr>
          <w:rFonts w:ascii="Times New Roman"/>
          <w:b w:val="false"/>
          <w:i w:val="false"/>
          <w:color w:val="000000"/>
          <w:sz w:val="28"/>
        </w:rPr>
        <w:t>
      152. Қою көк түсті. Ысырмалы мақта астарлы нысанды құлақшын 4 сыналы қалпақтан, күнқағардан және құлаққабы тұтас пішілген мойынжабардан тұрады. Аралас күйде: күнқағардың және құлаққабы бар мойынжабардың жоғарғы жағы – қара түсті цигейка мехтан, құлақшынның жоғарғы жағының қалған бөлшектері қара түсті былғарыдан жасалады.Күнқағардың ортасына эмблема бекітіледі.</w:t>
      </w:r>
    </w:p>
    <w:bookmarkEnd w:id="83"/>
    <w:p>
      <w:pPr>
        <w:spacing w:after="0"/>
        <w:ind w:left="0"/>
        <w:jc w:val="both"/>
      </w:pPr>
      <w:r>
        <w:rPr>
          <w:rFonts w:ascii="Times New Roman"/>
          <w:b w:val="false"/>
          <w:i w:val="false"/>
          <w:color w:val="000000"/>
          <w:sz w:val="28"/>
        </w:rPr>
        <w:t>
      Құлақшынның барлық бөлшектері күнқағар мен мойынжабардың орта тұсының шебіне қарсы тұрған қалпақтың орта тігістеріне симметриялы орналасады. Құлақшынның үстіңгі жағы былғары.</w:t>
      </w:r>
    </w:p>
    <w:bookmarkStart w:name="z86" w:id="84"/>
    <w:p>
      <w:pPr>
        <w:spacing w:after="0"/>
        <w:ind w:left="0"/>
        <w:jc w:val="both"/>
      </w:pPr>
      <w:r>
        <w:rPr>
          <w:rFonts w:ascii="Times New Roman"/>
          <w:b w:val="false"/>
          <w:i w:val="false"/>
          <w:color w:val="000000"/>
          <w:sz w:val="28"/>
        </w:rPr>
        <w:t>
      153. Қонышы биік бәтеңке. Жоғарғы жағы табиғи құрым былғары. Астары табиғи астарлық былғары. Өкшені бекіту әдісі: желімдеу-тігу. Тұмсығы мен арты: күшейтілген жылу өткізбейтін материалдан жасалған. Берцының биіктігі: 23-27 см. Тұтас биік қақпақшалы. Астары – табиғи мех. Бауы бар.</w:t>
      </w:r>
    </w:p>
    <w:bookmarkEnd w:id="84"/>
    <w:bookmarkStart w:name="z87" w:id="85"/>
    <w:p>
      <w:pPr>
        <w:spacing w:after="0"/>
        <w:ind w:left="0"/>
        <w:jc w:val="both"/>
      </w:pPr>
      <w:r>
        <w:rPr>
          <w:rFonts w:ascii="Times New Roman"/>
          <w:b w:val="false"/>
          <w:i w:val="false"/>
          <w:color w:val="000000"/>
          <w:sz w:val="28"/>
        </w:rPr>
        <w:t>
      154. Резина, су кешетін (балықшының) етік.";</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p>
    <w:bookmarkStart w:name="z89" w:id="86"/>
    <w:p>
      <w:pPr>
        <w:spacing w:after="0"/>
        <w:ind w:left="0"/>
        <w:jc w:val="both"/>
      </w:pPr>
      <w:r>
        <w:rPr>
          <w:rFonts w:ascii="Times New Roman"/>
          <w:b w:val="false"/>
          <w:i w:val="false"/>
          <w:color w:val="000000"/>
          <w:sz w:val="28"/>
        </w:rPr>
        <w:t>
      "198. Бәтеңке, жоғарғы жағы: табиғи құрым былғары. Астары: табиғи астарлық былғары. Өкшені бекіту әдісі: желімдеу-тігу. Тұмсығы мен арты: күшейтілген термопластикалық материалдан жасалған. Қонышының биіктігі: 23-27 сантиметр. Тұтас биік қақпақшалы. Бауы бар.</w:t>
      </w:r>
    </w:p>
    <w:bookmarkEnd w:id="86"/>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Ерлер мен әйелдердің нысанды киімінің салтанатты және күнделікті костюмдерінің, плащының, пальтосының және арнайы (далалық) киімінің сол жағынан:</w:t>
      </w:r>
    </w:p>
    <w:bookmarkStart w:name="z90" w:id="87"/>
    <w:p>
      <w:pPr>
        <w:spacing w:after="0"/>
        <w:ind w:left="0"/>
        <w:jc w:val="both"/>
      </w:pPr>
      <w:r>
        <w:rPr>
          <w:rFonts w:ascii="Times New Roman"/>
          <w:b w:val="false"/>
          <w:i w:val="false"/>
          <w:color w:val="000000"/>
          <w:sz w:val="28"/>
        </w:rPr>
        <w:t xml:space="preserve">
      Орман шаруашылығы және жануарлар дүниесі комитеті мен оның аумақтық бөлімшелерінің лауазымды адамдары үшін осы үлгілерге </w:t>
      </w:r>
      <w:r>
        <w:rPr>
          <w:rFonts w:ascii="Times New Roman"/>
          <w:b w:val="false"/>
          <w:i w:val="false"/>
          <w:color w:val="000000"/>
          <w:sz w:val="28"/>
        </w:rPr>
        <w:t>14-қосымшаға</w:t>
      </w:r>
      <w:r>
        <w:rPr>
          <w:rFonts w:ascii="Times New Roman"/>
          <w:b w:val="false"/>
          <w:i w:val="false"/>
          <w:color w:val="000000"/>
          <w:sz w:val="28"/>
        </w:rPr>
        <w:t xml:space="preserve"> сәйкес үлгі бойынша;</w:t>
      </w:r>
    </w:p>
    <w:bookmarkEnd w:id="87"/>
    <w:bookmarkStart w:name="z91" w:id="88"/>
    <w:p>
      <w:pPr>
        <w:spacing w:after="0"/>
        <w:ind w:left="0"/>
        <w:jc w:val="both"/>
      </w:pPr>
      <w:r>
        <w:rPr>
          <w:rFonts w:ascii="Times New Roman"/>
          <w:b w:val="false"/>
          <w:i w:val="false"/>
          <w:color w:val="000000"/>
          <w:sz w:val="28"/>
        </w:rPr>
        <w:t xml:space="preserve">
      Балық шаруашылығы комитеті мен оның облысаралық бассейндік балық шаруашылығы инспекцияларының лауазымды адамдары үшін осы үлгілерге </w:t>
      </w:r>
      <w:r>
        <w:rPr>
          <w:rFonts w:ascii="Times New Roman"/>
          <w:b w:val="false"/>
          <w:i w:val="false"/>
          <w:color w:val="000000"/>
          <w:sz w:val="28"/>
        </w:rPr>
        <w:t>15-қосымшаға</w:t>
      </w:r>
      <w:r>
        <w:rPr>
          <w:rFonts w:ascii="Times New Roman"/>
          <w:b w:val="false"/>
          <w:i w:val="false"/>
          <w:color w:val="000000"/>
          <w:sz w:val="28"/>
        </w:rPr>
        <w:t xml:space="preserve"> сәйкес үлгі бойынша;</w:t>
      </w:r>
    </w:p>
    <w:bookmarkEnd w:id="88"/>
    <w:bookmarkStart w:name="z92" w:id="89"/>
    <w:p>
      <w:pPr>
        <w:spacing w:after="0"/>
        <w:ind w:left="0"/>
        <w:jc w:val="both"/>
      </w:pPr>
      <w:r>
        <w:rPr>
          <w:rFonts w:ascii="Times New Roman"/>
          <w:b w:val="false"/>
          <w:i w:val="false"/>
          <w:color w:val="000000"/>
          <w:sz w:val="28"/>
        </w:rPr>
        <w:t xml:space="preserve">
      жануарлар дүниесін тікелей қорғауды жүзеге асыратын мемлекеттік мекемелер мен ұйымдардың жұмыскерлері үшін осы үлгілерге </w:t>
      </w:r>
      <w:r>
        <w:rPr>
          <w:rFonts w:ascii="Times New Roman"/>
          <w:b w:val="false"/>
          <w:i w:val="false"/>
          <w:color w:val="000000"/>
          <w:sz w:val="28"/>
        </w:rPr>
        <w:t>16-қосымшаға</w:t>
      </w:r>
      <w:r>
        <w:rPr>
          <w:rFonts w:ascii="Times New Roman"/>
          <w:b w:val="false"/>
          <w:i w:val="false"/>
          <w:color w:val="000000"/>
          <w:sz w:val="28"/>
        </w:rPr>
        <w:t xml:space="preserve"> сәйкес үлгі бойынша жең белгісі тігіледі.</w:t>
      </w:r>
    </w:p>
    <w:bookmarkEnd w:id="89"/>
    <w:bookmarkStart w:name="z93" w:id="90"/>
    <w:p>
      <w:pPr>
        <w:spacing w:after="0"/>
        <w:ind w:left="0"/>
        <w:jc w:val="both"/>
      </w:pPr>
      <w:r>
        <w:rPr>
          <w:rFonts w:ascii="Times New Roman"/>
          <w:b w:val="false"/>
          <w:i w:val="false"/>
          <w:color w:val="000000"/>
          <w:sz w:val="28"/>
        </w:rPr>
        <w:t>
      Ерлер мен әйелдердің нысанды киімінің салтанатты және күнделікті костюмдері мен далалық киімінің сол жағынан:</w:t>
      </w:r>
    </w:p>
    <w:bookmarkEnd w:id="90"/>
    <w:bookmarkStart w:name="z94" w:id="91"/>
    <w:p>
      <w:pPr>
        <w:spacing w:after="0"/>
        <w:ind w:left="0"/>
        <w:jc w:val="both"/>
      </w:pPr>
      <w:r>
        <w:rPr>
          <w:rFonts w:ascii="Times New Roman"/>
          <w:b w:val="false"/>
          <w:i w:val="false"/>
          <w:color w:val="000000"/>
          <w:sz w:val="28"/>
        </w:rPr>
        <w:t xml:space="preserve">
      Орман шаруашылығы және жануарлар дүниесі комитеті мен оның аумақтық бөлімшелерінің лауазымды адамдары үшін осы үлгілерге </w:t>
      </w:r>
      <w:r>
        <w:rPr>
          <w:rFonts w:ascii="Times New Roman"/>
          <w:b w:val="false"/>
          <w:i w:val="false"/>
          <w:color w:val="000000"/>
          <w:sz w:val="28"/>
        </w:rPr>
        <w:t>17-қосымшаға</w:t>
      </w:r>
      <w:r>
        <w:rPr>
          <w:rFonts w:ascii="Times New Roman"/>
          <w:b w:val="false"/>
          <w:i w:val="false"/>
          <w:color w:val="000000"/>
          <w:sz w:val="28"/>
        </w:rPr>
        <w:t xml:space="preserve"> сәйкес үлгі бойынша;</w:t>
      </w:r>
    </w:p>
    <w:bookmarkEnd w:id="91"/>
    <w:bookmarkStart w:name="z95" w:id="92"/>
    <w:p>
      <w:pPr>
        <w:spacing w:after="0"/>
        <w:ind w:left="0"/>
        <w:jc w:val="both"/>
      </w:pPr>
      <w:r>
        <w:rPr>
          <w:rFonts w:ascii="Times New Roman"/>
          <w:b w:val="false"/>
          <w:i w:val="false"/>
          <w:color w:val="000000"/>
          <w:sz w:val="28"/>
        </w:rPr>
        <w:t xml:space="preserve">
      Балық шаруашылығы комитеті мен оның облысаралық бассейндік балық шаруашылығы инспекцияларының лауазымды адамдары үшін осы үлгілерге </w:t>
      </w:r>
      <w:r>
        <w:rPr>
          <w:rFonts w:ascii="Times New Roman"/>
          <w:b w:val="false"/>
          <w:i w:val="false"/>
          <w:color w:val="000000"/>
          <w:sz w:val="28"/>
        </w:rPr>
        <w:t>18-қосымшаға</w:t>
      </w:r>
      <w:r>
        <w:rPr>
          <w:rFonts w:ascii="Times New Roman"/>
          <w:b w:val="false"/>
          <w:i w:val="false"/>
          <w:color w:val="000000"/>
          <w:sz w:val="28"/>
        </w:rPr>
        <w:t xml:space="preserve"> сәйкес үлгі бойынша;</w:t>
      </w:r>
    </w:p>
    <w:bookmarkEnd w:id="92"/>
    <w:bookmarkStart w:name="z96" w:id="93"/>
    <w:p>
      <w:pPr>
        <w:spacing w:after="0"/>
        <w:ind w:left="0"/>
        <w:jc w:val="both"/>
      </w:pPr>
      <w:r>
        <w:rPr>
          <w:rFonts w:ascii="Times New Roman"/>
          <w:b w:val="false"/>
          <w:i w:val="false"/>
          <w:color w:val="000000"/>
          <w:sz w:val="28"/>
        </w:rPr>
        <w:t xml:space="preserve">
      жануарлар дүниесін тікелей қорғауды жүзеге асыратын мемлекеттік мекемелер мен ұйымдардың жұмыскерлері үшін осы үлгілерге </w:t>
      </w:r>
      <w:r>
        <w:rPr>
          <w:rFonts w:ascii="Times New Roman"/>
          <w:b w:val="false"/>
          <w:i w:val="false"/>
          <w:color w:val="000000"/>
          <w:sz w:val="28"/>
        </w:rPr>
        <w:t>19-қосымшаға</w:t>
      </w:r>
      <w:r>
        <w:rPr>
          <w:rFonts w:ascii="Times New Roman"/>
          <w:b w:val="false"/>
          <w:i w:val="false"/>
          <w:color w:val="000000"/>
          <w:sz w:val="28"/>
        </w:rPr>
        <w:t xml:space="preserve"> сәйкес үлгі бойынша төсбелгі тағылады.</w:t>
      </w:r>
    </w:p>
    <w:bookmarkEnd w:id="93"/>
    <w:bookmarkStart w:name="z97" w:id="94"/>
    <w:p>
      <w:pPr>
        <w:spacing w:after="0"/>
        <w:ind w:left="0"/>
        <w:jc w:val="both"/>
      </w:pPr>
      <w:r>
        <w:rPr>
          <w:rFonts w:ascii="Times New Roman"/>
          <w:b w:val="false"/>
          <w:i w:val="false"/>
          <w:color w:val="000000"/>
          <w:sz w:val="28"/>
        </w:rPr>
        <w:t>
      Ерлер мен әйелдердің нысанды киімінің салтанатты және күнделікті костюмдері мен далалық киімінің жағаларына петлицалар, ал жеңдеріне:</w:t>
      </w:r>
    </w:p>
    <w:bookmarkEnd w:id="94"/>
    <w:bookmarkStart w:name="z98" w:id="95"/>
    <w:p>
      <w:pPr>
        <w:spacing w:after="0"/>
        <w:ind w:left="0"/>
        <w:jc w:val="both"/>
      </w:pPr>
      <w:r>
        <w:rPr>
          <w:rFonts w:ascii="Times New Roman"/>
          <w:b w:val="false"/>
          <w:i w:val="false"/>
          <w:color w:val="000000"/>
          <w:sz w:val="28"/>
        </w:rPr>
        <w:t xml:space="preserve">
      Орман шаруашылығы және жануарлар дүниесі комитеті мен оның аумақтық бөлімшелерінің лауазымды адамдары үшін осы үлгілерге </w:t>
      </w:r>
      <w:r>
        <w:rPr>
          <w:rFonts w:ascii="Times New Roman"/>
          <w:b w:val="false"/>
          <w:i w:val="false"/>
          <w:color w:val="000000"/>
          <w:sz w:val="28"/>
        </w:rPr>
        <w:t>20-қосымшаға</w:t>
      </w:r>
      <w:r>
        <w:rPr>
          <w:rFonts w:ascii="Times New Roman"/>
          <w:b w:val="false"/>
          <w:i w:val="false"/>
          <w:color w:val="000000"/>
          <w:sz w:val="28"/>
        </w:rPr>
        <w:t xml:space="preserve"> сәйкес үлгі бойынша;</w:t>
      </w:r>
    </w:p>
    <w:bookmarkEnd w:id="95"/>
    <w:bookmarkStart w:name="z99" w:id="96"/>
    <w:p>
      <w:pPr>
        <w:spacing w:after="0"/>
        <w:ind w:left="0"/>
        <w:jc w:val="both"/>
      </w:pPr>
      <w:r>
        <w:rPr>
          <w:rFonts w:ascii="Times New Roman"/>
          <w:b w:val="false"/>
          <w:i w:val="false"/>
          <w:color w:val="000000"/>
          <w:sz w:val="28"/>
        </w:rPr>
        <w:t xml:space="preserve">
      Балық шаруашылығы комитеті мен оның облысаралық бассейндік балық шаруашылығы инспекцияларының лауазымды адамдары үшін осы үлгілерге </w:t>
      </w:r>
      <w:r>
        <w:rPr>
          <w:rFonts w:ascii="Times New Roman"/>
          <w:b w:val="false"/>
          <w:i w:val="false"/>
          <w:color w:val="000000"/>
          <w:sz w:val="28"/>
        </w:rPr>
        <w:t>21-қосымшаға</w:t>
      </w:r>
      <w:r>
        <w:rPr>
          <w:rFonts w:ascii="Times New Roman"/>
          <w:b w:val="false"/>
          <w:i w:val="false"/>
          <w:color w:val="000000"/>
          <w:sz w:val="28"/>
        </w:rPr>
        <w:t xml:space="preserve"> сәйкес үлгі бойынша;</w:t>
      </w:r>
    </w:p>
    <w:bookmarkEnd w:id="96"/>
    <w:bookmarkStart w:name="z100" w:id="97"/>
    <w:p>
      <w:pPr>
        <w:spacing w:after="0"/>
        <w:ind w:left="0"/>
        <w:jc w:val="both"/>
      </w:pPr>
      <w:r>
        <w:rPr>
          <w:rFonts w:ascii="Times New Roman"/>
          <w:b w:val="false"/>
          <w:i w:val="false"/>
          <w:color w:val="000000"/>
          <w:sz w:val="28"/>
        </w:rPr>
        <w:t xml:space="preserve">
      жануарлар дүниесін тікелей қорғауды жүзеге асыратын мемлекеттік мекемелер мен ұйымдардың жұмыскерлері үшін осы үлгілерге </w:t>
      </w:r>
      <w:r>
        <w:rPr>
          <w:rFonts w:ascii="Times New Roman"/>
          <w:b w:val="false"/>
          <w:i w:val="false"/>
          <w:color w:val="000000"/>
          <w:sz w:val="28"/>
        </w:rPr>
        <w:t>22-қосымшаға</w:t>
      </w:r>
      <w:r>
        <w:rPr>
          <w:rFonts w:ascii="Times New Roman"/>
          <w:b w:val="false"/>
          <w:i w:val="false"/>
          <w:color w:val="000000"/>
          <w:sz w:val="28"/>
        </w:rPr>
        <w:t xml:space="preserve"> сәйкес үлгі бойынша мемлекеттік инспекторлардың санатына тиесілігін айқындайтын жең қондырмасы тігіледі, ол оң және сол жақ жеңнің сыртқы жағына жеңнің төменгі жиегінен 100 миллиметр қашықтықта тігіледі.</w:t>
      </w:r>
    </w:p>
    <w:bookmarkEnd w:id="97"/>
    <w:bookmarkStart w:name="z101" w:id="98"/>
    <w:p>
      <w:pPr>
        <w:spacing w:after="0"/>
        <w:ind w:left="0"/>
        <w:jc w:val="both"/>
      </w:pPr>
      <w:r>
        <w:rPr>
          <w:rFonts w:ascii="Times New Roman"/>
          <w:b w:val="false"/>
          <w:i w:val="false"/>
          <w:color w:val="000000"/>
          <w:sz w:val="28"/>
        </w:rPr>
        <w:t xml:space="preserve">
      Фуражкаға, пилоткаға, кепкіге және қысқы құлақшынға алдыңғы жағының ортасынан осы үлгілерге </w:t>
      </w:r>
      <w:r>
        <w:rPr>
          <w:rFonts w:ascii="Times New Roman"/>
          <w:b w:val="false"/>
          <w:i w:val="false"/>
          <w:color w:val="000000"/>
          <w:sz w:val="28"/>
        </w:rPr>
        <w:t>23-қосымшаға</w:t>
      </w:r>
      <w:r>
        <w:rPr>
          <w:rFonts w:ascii="Times New Roman"/>
          <w:b w:val="false"/>
          <w:i w:val="false"/>
          <w:color w:val="000000"/>
          <w:sz w:val="28"/>
        </w:rPr>
        <w:t xml:space="preserve"> сәйкес кокарда бекітіледі.".</w:t>
      </w:r>
    </w:p>
    <w:bookmarkEnd w:id="98"/>
    <w:bookmarkStart w:name="z102" w:id="9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p>
    <w:bookmarkEnd w:id="99"/>
    <w:bookmarkStart w:name="z103" w:id="10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7-қосымшамен</w:t>
      </w:r>
      <w:r>
        <w:rPr>
          <w:rFonts w:ascii="Times New Roman"/>
          <w:b w:val="false"/>
          <w:i w:val="false"/>
          <w:color w:val="000000"/>
          <w:sz w:val="28"/>
        </w:rPr>
        <w:t xml:space="preserve"> толықтырылсын;</w:t>
      </w:r>
    </w:p>
    <w:bookmarkEnd w:id="100"/>
    <w:bookmarkStart w:name="z104" w:id="10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End w:id="101"/>
    <w:bookmarkStart w:name="z105" w:id="10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p>
    <w:bookmarkEnd w:id="102"/>
    <w:bookmarkStart w:name="z106" w:id="10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10-қосымшамен</w:t>
      </w:r>
      <w:r>
        <w:rPr>
          <w:rFonts w:ascii="Times New Roman"/>
          <w:b w:val="false"/>
          <w:i w:val="false"/>
          <w:color w:val="000000"/>
          <w:sz w:val="28"/>
        </w:rPr>
        <w:t xml:space="preserve"> толықтырылсын;</w:t>
      </w:r>
    </w:p>
    <w:bookmarkEnd w:id="103"/>
    <w:bookmarkStart w:name="z107" w:id="10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w:t>
      </w:r>
      <w:r>
        <w:rPr>
          <w:rFonts w:ascii="Times New Roman"/>
          <w:b w:val="false"/>
          <w:i w:val="false"/>
          <w:color w:val="000000"/>
          <w:sz w:val="28"/>
        </w:rPr>
        <w:t>15-қосымшамен</w:t>
      </w:r>
      <w:r>
        <w:rPr>
          <w:rFonts w:ascii="Times New Roman"/>
          <w:b w:val="false"/>
          <w:i w:val="false"/>
          <w:color w:val="000000"/>
          <w:sz w:val="28"/>
        </w:rPr>
        <w:t xml:space="preserve"> толықтырылсын;</w:t>
      </w:r>
    </w:p>
    <w:bookmarkEnd w:id="104"/>
    <w:bookmarkStart w:name="z108" w:id="10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w:t>
      </w:r>
      <w:r>
        <w:rPr>
          <w:rFonts w:ascii="Times New Roman"/>
          <w:b w:val="false"/>
          <w:i w:val="false"/>
          <w:color w:val="000000"/>
          <w:sz w:val="28"/>
        </w:rPr>
        <w:t>18-қосымшамен</w:t>
      </w:r>
      <w:r>
        <w:rPr>
          <w:rFonts w:ascii="Times New Roman"/>
          <w:b w:val="false"/>
          <w:i w:val="false"/>
          <w:color w:val="000000"/>
          <w:sz w:val="28"/>
        </w:rPr>
        <w:t xml:space="preserve"> толықтырылсын;</w:t>
      </w:r>
    </w:p>
    <w:bookmarkEnd w:id="105"/>
    <w:bookmarkStart w:name="z109" w:id="10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w:t>
      </w:r>
      <w:r>
        <w:rPr>
          <w:rFonts w:ascii="Times New Roman"/>
          <w:b w:val="false"/>
          <w:i w:val="false"/>
          <w:color w:val="000000"/>
          <w:sz w:val="28"/>
        </w:rPr>
        <w:t>21-қосымшамен</w:t>
      </w:r>
      <w:r>
        <w:rPr>
          <w:rFonts w:ascii="Times New Roman"/>
          <w:b w:val="false"/>
          <w:i w:val="false"/>
          <w:color w:val="000000"/>
          <w:sz w:val="28"/>
        </w:rPr>
        <w:t xml:space="preserve"> толықтырылсын;</w:t>
      </w:r>
    </w:p>
    <w:bookmarkEnd w:id="106"/>
    <w:bookmarkStart w:name="z110" w:id="107"/>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9-қосымшшаға</w:t>
      </w:r>
      <w:r>
        <w:rPr>
          <w:rFonts w:ascii="Times New Roman"/>
          <w:b w:val="false"/>
          <w:i w:val="false"/>
          <w:color w:val="000000"/>
          <w:sz w:val="28"/>
        </w:rPr>
        <w:t xml:space="preserve"> сәйкес жазылсын.</w:t>
      </w:r>
    </w:p>
    <w:bookmarkEnd w:id="107"/>
    <w:bookmarkStart w:name="z111" w:id="108"/>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108"/>
    <w:bookmarkStart w:name="z112" w:id="10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9"/>
    <w:bookmarkStart w:name="z113" w:id="110"/>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110"/>
    <w:bookmarkStart w:name="z114" w:id="1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111"/>
    <w:bookmarkStart w:name="z115" w:id="1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12"/>
    <w:bookmarkStart w:name="z116" w:id="1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16 маусымдағы</w:t>
            </w:r>
            <w:r>
              <w:br/>
            </w:r>
            <w:r>
              <w:rPr>
                <w:rFonts w:ascii="Times New Roman"/>
                <w:b w:val="false"/>
                <w:i w:val="false"/>
                <w:color w:val="000000"/>
                <w:sz w:val="20"/>
              </w:rPr>
              <w:t>№ 200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және оның аумақтық</w:t>
            </w:r>
            <w:r>
              <w:br/>
            </w:r>
            <w:r>
              <w:rPr>
                <w:rFonts w:ascii="Times New Roman"/>
                <w:b w:val="false"/>
                <w:i w:val="false"/>
                <w:color w:val="000000"/>
                <w:sz w:val="20"/>
              </w:rPr>
              <w:t>бөлімшелерінің лауазымды</w:t>
            </w:r>
            <w:r>
              <w:br/>
            </w:r>
            <w:r>
              <w:rPr>
                <w:rFonts w:ascii="Times New Roman"/>
                <w:b w:val="false"/>
                <w:i w:val="false"/>
                <w:color w:val="000000"/>
                <w:sz w:val="20"/>
              </w:rPr>
              <w:t>адамдарының, сондай-ақ</w:t>
            </w:r>
            <w:r>
              <w:br/>
            </w:r>
            <w:r>
              <w:rPr>
                <w:rFonts w:ascii="Times New Roman"/>
                <w:b w:val="false"/>
                <w:i w:val="false"/>
                <w:color w:val="000000"/>
                <w:sz w:val="20"/>
              </w:rPr>
              <w:t>жануарлар дүниесін қорғауды</w:t>
            </w:r>
            <w:r>
              <w:br/>
            </w:r>
            <w:r>
              <w:rPr>
                <w:rFonts w:ascii="Times New Roman"/>
                <w:b w:val="false"/>
                <w:i w:val="false"/>
                <w:color w:val="000000"/>
                <w:sz w:val="20"/>
              </w:rPr>
              <w:t>тікелей жүзеге асыратын</w:t>
            </w:r>
            <w:r>
              <w:br/>
            </w:r>
            <w:r>
              <w:rPr>
                <w:rFonts w:ascii="Times New Roman"/>
                <w:b w:val="false"/>
                <w:i w:val="false"/>
                <w:color w:val="000000"/>
                <w:sz w:val="20"/>
              </w:rPr>
              <w:t>мемлекеттік мекемелер мен</w:t>
            </w:r>
            <w:r>
              <w:br/>
            </w:r>
            <w:r>
              <w:rPr>
                <w:rFonts w:ascii="Times New Roman"/>
                <w:b w:val="false"/>
                <w:i w:val="false"/>
                <w:color w:val="000000"/>
                <w:sz w:val="20"/>
              </w:rPr>
              <w:t>ұйымдар қызметкерлерінің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6-қосымша</w:t>
            </w:r>
          </w:p>
        </w:tc>
      </w:tr>
    </w:tbl>
    <w:bookmarkStart w:name="z119" w:id="114"/>
    <w:p>
      <w:pPr>
        <w:spacing w:after="0"/>
        <w:ind w:left="0"/>
        <w:jc w:val="left"/>
      </w:pPr>
      <w:r>
        <w:rPr>
          <w:rFonts w:ascii="Times New Roman"/>
          <w:b/>
          <w:i w:val="false"/>
          <w:color w:val="000000"/>
        </w:rPr>
        <w:t xml:space="preserve"> Салтанатты костюмнің және қысқы пальтоның үлгілері</w:t>
      </w:r>
    </w:p>
    <w:bookmarkEnd w:id="114"/>
    <w:p>
      <w:pPr>
        <w:spacing w:after="0"/>
        <w:ind w:left="0"/>
        <w:jc w:val="left"/>
      </w:pPr>
      <w:r>
        <w:br/>
      </w:r>
    </w:p>
    <w:p>
      <w:pPr>
        <w:spacing w:after="0"/>
        <w:ind w:left="0"/>
        <w:jc w:val="both"/>
      </w:pPr>
      <w:r>
        <w:drawing>
          <wp:inline distT="0" distB="0" distL="0" distR="0">
            <wp:extent cx="6286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86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және оның аумақтық</w:t>
            </w:r>
            <w:r>
              <w:br/>
            </w:r>
            <w:r>
              <w:rPr>
                <w:rFonts w:ascii="Times New Roman"/>
                <w:b w:val="false"/>
                <w:i w:val="false"/>
                <w:color w:val="000000"/>
                <w:sz w:val="20"/>
              </w:rPr>
              <w:t>бөлімшелерінің лауазымды</w:t>
            </w:r>
            <w:r>
              <w:br/>
            </w:r>
            <w:r>
              <w:rPr>
                <w:rFonts w:ascii="Times New Roman"/>
                <w:b w:val="false"/>
                <w:i w:val="false"/>
                <w:color w:val="000000"/>
                <w:sz w:val="20"/>
              </w:rPr>
              <w:t>адамдарының, сондай-ақ</w:t>
            </w:r>
            <w:r>
              <w:br/>
            </w:r>
            <w:r>
              <w:rPr>
                <w:rFonts w:ascii="Times New Roman"/>
                <w:b w:val="false"/>
                <w:i w:val="false"/>
                <w:color w:val="000000"/>
                <w:sz w:val="20"/>
              </w:rPr>
              <w:t>жануарлар дүниесін қорғауды</w:t>
            </w:r>
            <w:r>
              <w:br/>
            </w:r>
            <w:r>
              <w:rPr>
                <w:rFonts w:ascii="Times New Roman"/>
                <w:b w:val="false"/>
                <w:i w:val="false"/>
                <w:color w:val="000000"/>
                <w:sz w:val="20"/>
              </w:rPr>
              <w:t>тікелей жүзеге асыратын</w:t>
            </w:r>
            <w:r>
              <w:br/>
            </w:r>
            <w:r>
              <w:rPr>
                <w:rFonts w:ascii="Times New Roman"/>
                <w:b w:val="false"/>
                <w:i w:val="false"/>
                <w:color w:val="000000"/>
                <w:sz w:val="20"/>
              </w:rPr>
              <w:t>мемлекеттік мекемелер мен</w:t>
            </w:r>
            <w:r>
              <w:br/>
            </w:r>
            <w:r>
              <w:rPr>
                <w:rFonts w:ascii="Times New Roman"/>
                <w:b w:val="false"/>
                <w:i w:val="false"/>
                <w:color w:val="000000"/>
                <w:sz w:val="20"/>
              </w:rPr>
              <w:t>ұйымдар қызметкерлерінің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7-қосымша</w:t>
            </w:r>
          </w:p>
        </w:tc>
      </w:tr>
    </w:tbl>
    <w:bookmarkStart w:name="z122" w:id="115"/>
    <w:p>
      <w:pPr>
        <w:spacing w:after="0"/>
        <w:ind w:left="0"/>
        <w:jc w:val="left"/>
      </w:pPr>
      <w:r>
        <w:rPr>
          <w:rFonts w:ascii="Times New Roman"/>
          <w:b/>
          <w:i w:val="false"/>
          <w:color w:val="000000"/>
        </w:rPr>
        <w:t xml:space="preserve"> Күнделікті костюмнің және қысқы пальтоның үлгілері</w:t>
      </w:r>
    </w:p>
    <w:bookmarkEnd w:id="115"/>
    <w:p>
      <w:pPr>
        <w:spacing w:after="0"/>
        <w:ind w:left="0"/>
        <w:jc w:val="left"/>
      </w:pPr>
      <w:r>
        <w:br/>
      </w:r>
    </w:p>
    <w:p>
      <w:pPr>
        <w:spacing w:after="0"/>
        <w:ind w:left="0"/>
        <w:jc w:val="both"/>
      </w:pPr>
      <w:r>
        <w:drawing>
          <wp:inline distT="0" distB="0" distL="0" distR="0">
            <wp:extent cx="5143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43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және оның аумақтық</w:t>
            </w:r>
            <w:r>
              <w:br/>
            </w:r>
            <w:r>
              <w:rPr>
                <w:rFonts w:ascii="Times New Roman"/>
                <w:b w:val="false"/>
                <w:i w:val="false"/>
                <w:color w:val="000000"/>
                <w:sz w:val="20"/>
              </w:rPr>
              <w:t>бөлімшелерінің лауазымды</w:t>
            </w:r>
            <w:r>
              <w:br/>
            </w:r>
            <w:r>
              <w:rPr>
                <w:rFonts w:ascii="Times New Roman"/>
                <w:b w:val="false"/>
                <w:i w:val="false"/>
                <w:color w:val="000000"/>
                <w:sz w:val="20"/>
              </w:rPr>
              <w:t>адамдарының, сондай-ақ</w:t>
            </w:r>
            <w:r>
              <w:br/>
            </w:r>
            <w:r>
              <w:rPr>
                <w:rFonts w:ascii="Times New Roman"/>
                <w:b w:val="false"/>
                <w:i w:val="false"/>
                <w:color w:val="000000"/>
                <w:sz w:val="20"/>
              </w:rPr>
              <w:t>жануарлар дүниесін қорғауды</w:t>
            </w:r>
            <w:r>
              <w:br/>
            </w:r>
            <w:r>
              <w:rPr>
                <w:rFonts w:ascii="Times New Roman"/>
                <w:b w:val="false"/>
                <w:i w:val="false"/>
                <w:color w:val="000000"/>
                <w:sz w:val="20"/>
              </w:rPr>
              <w:t>тікелей жүзеге асыратын</w:t>
            </w:r>
            <w:r>
              <w:br/>
            </w:r>
            <w:r>
              <w:rPr>
                <w:rFonts w:ascii="Times New Roman"/>
                <w:b w:val="false"/>
                <w:i w:val="false"/>
                <w:color w:val="000000"/>
                <w:sz w:val="20"/>
              </w:rPr>
              <w:t>мемлекеттік мекемелер мен</w:t>
            </w:r>
            <w:r>
              <w:br/>
            </w:r>
            <w:r>
              <w:rPr>
                <w:rFonts w:ascii="Times New Roman"/>
                <w:b w:val="false"/>
                <w:i w:val="false"/>
                <w:color w:val="000000"/>
                <w:sz w:val="20"/>
              </w:rPr>
              <w:t>ұйымдар қызметкерлерінің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8-қосымша</w:t>
            </w:r>
          </w:p>
        </w:tc>
      </w:tr>
    </w:tbl>
    <w:bookmarkStart w:name="z125" w:id="116"/>
    <w:p>
      <w:pPr>
        <w:spacing w:after="0"/>
        <w:ind w:left="0"/>
        <w:jc w:val="left"/>
      </w:pPr>
      <w:r>
        <w:rPr>
          <w:rFonts w:ascii="Times New Roman"/>
          <w:b/>
          <w:i w:val="false"/>
          <w:color w:val="000000"/>
        </w:rPr>
        <w:t xml:space="preserve"> Салтанатты костюмнің және қысқы пальтоның үлгілері</w:t>
      </w:r>
    </w:p>
    <w:bookmarkEnd w:id="116"/>
    <w:p>
      <w:pPr>
        <w:spacing w:after="0"/>
        <w:ind w:left="0"/>
        <w:jc w:val="left"/>
      </w:pPr>
      <w:r>
        <w:br/>
      </w:r>
    </w:p>
    <w:p>
      <w:pPr>
        <w:spacing w:after="0"/>
        <w:ind w:left="0"/>
        <w:jc w:val="both"/>
      </w:pPr>
      <w:r>
        <w:drawing>
          <wp:inline distT="0" distB="0" distL="0" distR="0">
            <wp:extent cx="44069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069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және оның аумақтық</w:t>
            </w:r>
            <w:r>
              <w:br/>
            </w:r>
            <w:r>
              <w:rPr>
                <w:rFonts w:ascii="Times New Roman"/>
                <w:b w:val="false"/>
                <w:i w:val="false"/>
                <w:color w:val="000000"/>
                <w:sz w:val="20"/>
              </w:rPr>
              <w:t>бөлімшелерінің лауазымды</w:t>
            </w:r>
            <w:r>
              <w:br/>
            </w:r>
            <w:r>
              <w:rPr>
                <w:rFonts w:ascii="Times New Roman"/>
                <w:b w:val="false"/>
                <w:i w:val="false"/>
                <w:color w:val="000000"/>
                <w:sz w:val="20"/>
              </w:rPr>
              <w:t>адамдарының, сондай-ақ</w:t>
            </w:r>
            <w:r>
              <w:br/>
            </w:r>
            <w:r>
              <w:rPr>
                <w:rFonts w:ascii="Times New Roman"/>
                <w:b w:val="false"/>
                <w:i w:val="false"/>
                <w:color w:val="000000"/>
                <w:sz w:val="20"/>
              </w:rPr>
              <w:t>жануарлар дүниесін қорғауды</w:t>
            </w:r>
            <w:r>
              <w:br/>
            </w:r>
            <w:r>
              <w:rPr>
                <w:rFonts w:ascii="Times New Roman"/>
                <w:b w:val="false"/>
                <w:i w:val="false"/>
                <w:color w:val="000000"/>
                <w:sz w:val="20"/>
              </w:rPr>
              <w:t>тікелей жүзеге асыратын</w:t>
            </w:r>
            <w:r>
              <w:br/>
            </w:r>
            <w:r>
              <w:rPr>
                <w:rFonts w:ascii="Times New Roman"/>
                <w:b w:val="false"/>
                <w:i w:val="false"/>
                <w:color w:val="000000"/>
                <w:sz w:val="20"/>
              </w:rPr>
              <w:t>мемлекеттік мекемелер мен</w:t>
            </w:r>
            <w:r>
              <w:br/>
            </w:r>
            <w:r>
              <w:rPr>
                <w:rFonts w:ascii="Times New Roman"/>
                <w:b w:val="false"/>
                <w:i w:val="false"/>
                <w:color w:val="000000"/>
                <w:sz w:val="20"/>
              </w:rPr>
              <w:t>ұйымдар қызметкерлерінің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9-қосымша</w:t>
            </w:r>
          </w:p>
        </w:tc>
      </w:tr>
    </w:tbl>
    <w:bookmarkStart w:name="z128" w:id="117"/>
    <w:p>
      <w:pPr>
        <w:spacing w:after="0"/>
        <w:ind w:left="0"/>
        <w:jc w:val="left"/>
      </w:pPr>
      <w:r>
        <w:rPr>
          <w:rFonts w:ascii="Times New Roman"/>
          <w:b/>
          <w:i w:val="false"/>
          <w:color w:val="000000"/>
        </w:rPr>
        <w:t xml:space="preserve"> Күнделікті костюмнің және маусымдық плащтың үлгілері</w:t>
      </w:r>
    </w:p>
    <w:bookmarkEnd w:id="117"/>
    <w:p>
      <w:pPr>
        <w:spacing w:after="0"/>
        <w:ind w:left="0"/>
        <w:jc w:val="left"/>
      </w:pPr>
      <w:r>
        <w:br/>
      </w:r>
    </w:p>
    <w:p>
      <w:pPr>
        <w:spacing w:after="0"/>
        <w:ind w:left="0"/>
        <w:jc w:val="both"/>
      </w:pPr>
      <w:r>
        <w:drawing>
          <wp:inline distT="0" distB="0" distL="0" distR="0">
            <wp:extent cx="44450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және оның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сондай-ақ жануарлар дүниесін</w:t>
            </w:r>
            <w:r>
              <w:br/>
            </w:r>
            <w:r>
              <w:rPr>
                <w:rFonts w:ascii="Times New Roman"/>
                <w:b w:val="false"/>
                <w:i w:val="false"/>
                <w:color w:val="000000"/>
                <w:sz w:val="20"/>
              </w:rPr>
              <w:t>қорғауды тікелей жүзеге</w:t>
            </w:r>
            <w:r>
              <w:br/>
            </w:r>
            <w:r>
              <w:rPr>
                <w:rFonts w:ascii="Times New Roman"/>
                <w:b w:val="false"/>
                <w:i w:val="false"/>
                <w:color w:val="000000"/>
                <w:sz w:val="20"/>
              </w:rPr>
              <w:t>асыратын мемлекеттік</w:t>
            </w:r>
            <w:r>
              <w:br/>
            </w:r>
            <w:r>
              <w:rPr>
                <w:rFonts w:ascii="Times New Roman"/>
                <w:b w:val="false"/>
                <w:i w:val="false"/>
                <w:color w:val="000000"/>
                <w:sz w:val="20"/>
              </w:rPr>
              <w:t>мекемелер мен ұйымдар</w:t>
            </w:r>
            <w:r>
              <w:br/>
            </w:r>
            <w:r>
              <w:rPr>
                <w:rFonts w:ascii="Times New Roman"/>
                <w:b w:val="false"/>
                <w:i w:val="false"/>
                <w:color w:val="000000"/>
                <w:sz w:val="20"/>
              </w:rPr>
              <w:t>қызметкерлерінің айырым</w:t>
            </w:r>
            <w:r>
              <w:br/>
            </w:r>
            <w:r>
              <w:rPr>
                <w:rFonts w:ascii="Times New Roman"/>
                <w:b w:val="false"/>
                <w:i w:val="false"/>
                <w:color w:val="000000"/>
                <w:sz w:val="20"/>
              </w:rPr>
              <w:t>белгілері бар нысанды киім</w:t>
            </w:r>
            <w:r>
              <w:br/>
            </w:r>
            <w:r>
              <w:rPr>
                <w:rFonts w:ascii="Times New Roman"/>
                <w:b w:val="false"/>
                <w:i w:val="false"/>
                <w:color w:val="000000"/>
                <w:sz w:val="20"/>
              </w:rPr>
              <w:t>(погонсыз) үлгілеріне</w:t>
            </w:r>
            <w:r>
              <w:br/>
            </w:r>
            <w:r>
              <w:rPr>
                <w:rFonts w:ascii="Times New Roman"/>
                <w:b w:val="false"/>
                <w:i w:val="false"/>
                <w:color w:val="000000"/>
                <w:sz w:val="20"/>
              </w:rPr>
              <w:t>10-қосымша</w:t>
            </w:r>
          </w:p>
        </w:tc>
      </w:tr>
    </w:tbl>
    <w:bookmarkStart w:name="z131" w:id="118"/>
    <w:p>
      <w:pPr>
        <w:spacing w:after="0"/>
        <w:ind w:left="0"/>
        <w:jc w:val="left"/>
      </w:pPr>
      <w:r>
        <w:rPr>
          <w:rFonts w:ascii="Times New Roman"/>
          <w:b/>
          <w:i w:val="false"/>
          <w:color w:val="000000"/>
        </w:rPr>
        <w:t xml:space="preserve"> Далалық жазғы костюмнің және далалық қысқы костюмнің үлгілері</w:t>
      </w:r>
    </w:p>
    <w:bookmarkEnd w:id="118"/>
    <w:p>
      <w:pPr>
        <w:spacing w:after="0"/>
        <w:ind w:left="0"/>
        <w:jc w:val="left"/>
      </w:pPr>
      <w:r>
        <w:br/>
      </w:r>
    </w:p>
    <w:p>
      <w:pPr>
        <w:spacing w:after="0"/>
        <w:ind w:left="0"/>
        <w:jc w:val="both"/>
      </w:pPr>
      <w:r>
        <w:drawing>
          <wp:inline distT="0" distB="0" distL="0" distR="0">
            <wp:extent cx="65786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786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және оның аумақтық</w:t>
            </w:r>
            <w:r>
              <w:br/>
            </w:r>
            <w:r>
              <w:rPr>
                <w:rFonts w:ascii="Times New Roman"/>
                <w:b w:val="false"/>
                <w:i w:val="false"/>
                <w:color w:val="000000"/>
                <w:sz w:val="20"/>
              </w:rPr>
              <w:t>бөлімшелерінің лауазымды</w:t>
            </w:r>
            <w:r>
              <w:br/>
            </w:r>
            <w:r>
              <w:rPr>
                <w:rFonts w:ascii="Times New Roman"/>
                <w:b w:val="false"/>
                <w:i w:val="false"/>
                <w:color w:val="000000"/>
                <w:sz w:val="20"/>
              </w:rPr>
              <w:t>адамдарының, сондай-ақ</w:t>
            </w:r>
            <w:r>
              <w:br/>
            </w:r>
            <w:r>
              <w:rPr>
                <w:rFonts w:ascii="Times New Roman"/>
                <w:b w:val="false"/>
                <w:i w:val="false"/>
                <w:color w:val="000000"/>
                <w:sz w:val="20"/>
              </w:rPr>
              <w:t>жануарлар дүниесін қорғауды</w:t>
            </w:r>
            <w:r>
              <w:br/>
            </w:r>
            <w:r>
              <w:rPr>
                <w:rFonts w:ascii="Times New Roman"/>
                <w:b w:val="false"/>
                <w:i w:val="false"/>
                <w:color w:val="000000"/>
                <w:sz w:val="20"/>
              </w:rPr>
              <w:t>тікелей жүзеге асыратын</w:t>
            </w:r>
            <w:r>
              <w:br/>
            </w:r>
            <w:r>
              <w:rPr>
                <w:rFonts w:ascii="Times New Roman"/>
                <w:b w:val="false"/>
                <w:i w:val="false"/>
                <w:color w:val="000000"/>
                <w:sz w:val="20"/>
              </w:rPr>
              <w:t>мемлекеттік мекемелер</w:t>
            </w:r>
            <w:r>
              <w:br/>
            </w:r>
            <w:r>
              <w:rPr>
                <w:rFonts w:ascii="Times New Roman"/>
                <w:b w:val="false"/>
                <w:i w:val="false"/>
                <w:color w:val="000000"/>
                <w:sz w:val="20"/>
              </w:rPr>
              <w:t>мен ұйымдар қызметкерлерінің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15-қосымша</w:t>
            </w:r>
          </w:p>
        </w:tc>
      </w:tr>
    </w:tbl>
    <w:bookmarkStart w:name="z134" w:id="119"/>
    <w:p>
      <w:pPr>
        <w:spacing w:after="0"/>
        <w:ind w:left="0"/>
        <w:jc w:val="left"/>
      </w:pPr>
      <w:r>
        <w:rPr>
          <w:rFonts w:ascii="Times New Roman"/>
          <w:b/>
          <w:i w:val="false"/>
          <w:color w:val="000000"/>
        </w:rPr>
        <w:t xml:space="preserve"> Балық шаруашылығы комитеті мен оның аумақтықбөлімшелерінің лауазымды адамдарының жең қондырмасы</w:t>
      </w:r>
    </w:p>
    <w:bookmarkEnd w:id="119"/>
    <w:p>
      <w:pPr>
        <w:spacing w:after="0"/>
        <w:ind w:left="0"/>
        <w:jc w:val="left"/>
      </w:pPr>
      <w:r>
        <w:br/>
      </w:r>
    </w:p>
    <w:p>
      <w:pPr>
        <w:spacing w:after="0"/>
        <w:ind w:left="0"/>
        <w:jc w:val="both"/>
      </w:pPr>
      <w:r>
        <w:drawing>
          <wp:inline distT="0" distB="0" distL="0" distR="0">
            <wp:extent cx="21336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336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және оның аумақтық</w:t>
            </w:r>
            <w:r>
              <w:br/>
            </w:r>
            <w:r>
              <w:rPr>
                <w:rFonts w:ascii="Times New Roman"/>
                <w:b w:val="false"/>
                <w:i w:val="false"/>
                <w:color w:val="000000"/>
                <w:sz w:val="20"/>
              </w:rPr>
              <w:t>бөлімшелерінің лауазымды</w:t>
            </w:r>
            <w:r>
              <w:br/>
            </w:r>
            <w:r>
              <w:rPr>
                <w:rFonts w:ascii="Times New Roman"/>
                <w:b w:val="false"/>
                <w:i w:val="false"/>
                <w:color w:val="000000"/>
                <w:sz w:val="20"/>
              </w:rPr>
              <w:t>адамдарының, сондай-ақ</w:t>
            </w:r>
            <w:r>
              <w:br/>
            </w:r>
            <w:r>
              <w:rPr>
                <w:rFonts w:ascii="Times New Roman"/>
                <w:b w:val="false"/>
                <w:i w:val="false"/>
                <w:color w:val="000000"/>
                <w:sz w:val="20"/>
              </w:rPr>
              <w:t>жануарлар дүниесін қорғауды</w:t>
            </w:r>
            <w:r>
              <w:br/>
            </w:r>
            <w:r>
              <w:rPr>
                <w:rFonts w:ascii="Times New Roman"/>
                <w:b w:val="false"/>
                <w:i w:val="false"/>
                <w:color w:val="000000"/>
                <w:sz w:val="20"/>
              </w:rPr>
              <w:t>тікелей жүзеге асыратын</w:t>
            </w:r>
            <w:r>
              <w:br/>
            </w:r>
            <w:r>
              <w:rPr>
                <w:rFonts w:ascii="Times New Roman"/>
                <w:b w:val="false"/>
                <w:i w:val="false"/>
                <w:color w:val="000000"/>
                <w:sz w:val="20"/>
              </w:rPr>
              <w:t>мемлекеттік мекемелер</w:t>
            </w:r>
            <w:r>
              <w:br/>
            </w:r>
            <w:r>
              <w:rPr>
                <w:rFonts w:ascii="Times New Roman"/>
                <w:b w:val="false"/>
                <w:i w:val="false"/>
                <w:color w:val="000000"/>
                <w:sz w:val="20"/>
              </w:rPr>
              <w:t>мен ұйымдар қызметкерлерінің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18-қосымша</w:t>
            </w:r>
          </w:p>
        </w:tc>
      </w:tr>
    </w:tbl>
    <w:bookmarkStart w:name="z137" w:id="120"/>
    <w:p>
      <w:pPr>
        <w:spacing w:after="0"/>
        <w:ind w:left="0"/>
        <w:jc w:val="left"/>
      </w:pPr>
      <w:r>
        <w:rPr>
          <w:rFonts w:ascii="Times New Roman"/>
          <w:b/>
          <w:i w:val="false"/>
          <w:color w:val="000000"/>
        </w:rPr>
        <w:t xml:space="preserve"> Балық шаруашылығы комитеті мен оның облысаралық бассейндік балық шаруашылығы инспекцияларының лауазымды адамдарының омырау белгісі</w:t>
      </w:r>
    </w:p>
    <w:bookmarkEnd w:id="120"/>
    <w:p>
      <w:pPr>
        <w:spacing w:after="0"/>
        <w:ind w:left="0"/>
        <w:jc w:val="left"/>
      </w:pPr>
      <w:r>
        <w:br/>
      </w:r>
    </w:p>
    <w:p>
      <w:pPr>
        <w:spacing w:after="0"/>
        <w:ind w:left="0"/>
        <w:jc w:val="both"/>
      </w:pPr>
      <w:r>
        <w:drawing>
          <wp:inline distT="0" distB="0" distL="0" distR="0">
            <wp:extent cx="26924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924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мемлекеттік</w:t>
            </w:r>
            <w:r>
              <w:br/>
            </w:r>
            <w:r>
              <w:rPr>
                <w:rFonts w:ascii="Times New Roman"/>
                <w:b w:val="false"/>
                <w:i w:val="false"/>
                <w:color w:val="000000"/>
                <w:sz w:val="20"/>
              </w:rPr>
              <w:t>бақылауды және қадағалауды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және оның аумақтық</w:t>
            </w:r>
            <w:r>
              <w:br/>
            </w:r>
            <w:r>
              <w:rPr>
                <w:rFonts w:ascii="Times New Roman"/>
                <w:b w:val="false"/>
                <w:i w:val="false"/>
                <w:color w:val="000000"/>
                <w:sz w:val="20"/>
              </w:rPr>
              <w:t>бөлімшелерінің лауазымды</w:t>
            </w:r>
            <w:r>
              <w:br/>
            </w:r>
            <w:r>
              <w:rPr>
                <w:rFonts w:ascii="Times New Roman"/>
                <w:b w:val="false"/>
                <w:i w:val="false"/>
                <w:color w:val="000000"/>
                <w:sz w:val="20"/>
              </w:rPr>
              <w:t>адамдарының, сондай-ақ</w:t>
            </w:r>
            <w:r>
              <w:br/>
            </w:r>
            <w:r>
              <w:rPr>
                <w:rFonts w:ascii="Times New Roman"/>
                <w:b w:val="false"/>
                <w:i w:val="false"/>
                <w:color w:val="000000"/>
                <w:sz w:val="20"/>
              </w:rPr>
              <w:t>жануарлар дүниесін қорғауды</w:t>
            </w:r>
            <w:r>
              <w:br/>
            </w:r>
            <w:r>
              <w:rPr>
                <w:rFonts w:ascii="Times New Roman"/>
                <w:b w:val="false"/>
                <w:i w:val="false"/>
                <w:color w:val="000000"/>
                <w:sz w:val="20"/>
              </w:rPr>
              <w:t>тікелей жүзеге асыратын</w:t>
            </w:r>
            <w:r>
              <w:br/>
            </w:r>
            <w:r>
              <w:rPr>
                <w:rFonts w:ascii="Times New Roman"/>
                <w:b w:val="false"/>
                <w:i w:val="false"/>
                <w:color w:val="000000"/>
                <w:sz w:val="20"/>
              </w:rPr>
              <w:t>мемлекеттік мекемелер</w:t>
            </w:r>
            <w:r>
              <w:br/>
            </w:r>
            <w:r>
              <w:rPr>
                <w:rFonts w:ascii="Times New Roman"/>
                <w:b w:val="false"/>
                <w:i w:val="false"/>
                <w:color w:val="000000"/>
                <w:sz w:val="20"/>
              </w:rPr>
              <w:t>мен ұйымдар қызметкерлерінің</w:t>
            </w:r>
            <w:r>
              <w:br/>
            </w:r>
            <w:r>
              <w:rPr>
                <w:rFonts w:ascii="Times New Roman"/>
                <w:b w:val="false"/>
                <w:i w:val="false"/>
                <w:color w:val="000000"/>
                <w:sz w:val="20"/>
              </w:rPr>
              <w:t>айырым белгілері бар нысанды</w:t>
            </w:r>
            <w:r>
              <w:br/>
            </w:r>
            <w:r>
              <w:rPr>
                <w:rFonts w:ascii="Times New Roman"/>
                <w:b w:val="false"/>
                <w:i w:val="false"/>
                <w:color w:val="000000"/>
                <w:sz w:val="20"/>
              </w:rPr>
              <w:t>киім (погонсыз) үлгілеріне</w:t>
            </w:r>
            <w:r>
              <w:br/>
            </w:r>
            <w:r>
              <w:rPr>
                <w:rFonts w:ascii="Times New Roman"/>
                <w:b w:val="false"/>
                <w:i w:val="false"/>
                <w:color w:val="000000"/>
                <w:sz w:val="20"/>
              </w:rPr>
              <w:t>21-қосымша</w:t>
            </w:r>
          </w:p>
        </w:tc>
      </w:tr>
    </w:tbl>
    <w:bookmarkStart w:name="z140" w:id="121"/>
    <w:p>
      <w:pPr>
        <w:spacing w:after="0"/>
        <w:ind w:left="0"/>
        <w:jc w:val="left"/>
      </w:pPr>
      <w:r>
        <w:rPr>
          <w:rFonts w:ascii="Times New Roman"/>
          <w:b/>
          <w:i w:val="false"/>
          <w:color w:val="000000"/>
        </w:rPr>
        <w:t xml:space="preserve"> Экология, геология және табиғи ресурстар министрлігі Балық шаруашылығы комитетінің лауазымдық санаттары және лауазымды адамдарының тиісті айырым белгілері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296"/>
        <w:gridCol w:w="2951"/>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айырым белгісі</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иснпекторлық құрам:</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санат</w:t>
            </w:r>
            <w:r>
              <w:br/>
            </w:r>
            <w:r>
              <w:rPr>
                <w:rFonts w:ascii="Times New Roman"/>
                <w:b w:val="false"/>
                <w:i w:val="false"/>
                <w:color w:val="000000"/>
                <w:sz w:val="20"/>
              </w:rPr>
              <w:t>
1 жалпақ галун</w:t>
            </w:r>
            <w:r>
              <w:br/>
            </w:r>
            <w:r>
              <w:rPr>
                <w:rFonts w:ascii="Times New Roman"/>
                <w:b w:val="false"/>
                <w:i w:val="false"/>
                <w:color w:val="000000"/>
                <w:sz w:val="20"/>
              </w:rPr>
              <w:t>
1 орташа галун</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балық ресурстарын және басқа да су жануарларын қорғау жөніндегі бас мемлекеттік инспектор</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16002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00200" cy="1257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төрағасы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галун</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балық ресурстарын және басқа да су жануарларын қорғау жөніндегі бас мемлекеттік инспекторының орынбасары</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16764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76400" cy="1384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Балық шаруашылығы комитеті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инспекторлық құрам:</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w:t>
            </w:r>
            <w:r>
              <w:br/>
            </w:r>
            <w:r>
              <w:rPr>
                <w:rFonts w:ascii="Times New Roman"/>
                <w:b w:val="false"/>
                <w:i w:val="false"/>
                <w:color w:val="000000"/>
                <w:sz w:val="20"/>
              </w:rPr>
              <w:t>
1 орташа галун</w:t>
            </w:r>
            <w:r>
              <w:br/>
            </w:r>
            <w:r>
              <w:rPr>
                <w:rFonts w:ascii="Times New Roman"/>
                <w:b w:val="false"/>
                <w:i w:val="false"/>
                <w:color w:val="000000"/>
                <w:sz w:val="20"/>
              </w:rPr>
              <w:t>
2 жіңішке галун</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балық ресурстарын және басқа да су жануарларын қорғау жөніндегі аға мемлекеттік инспекторы</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1574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74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басқарма басшысы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санат</w:t>
            </w:r>
            <w:r>
              <w:br/>
            </w:r>
            <w:r>
              <w:rPr>
                <w:rFonts w:ascii="Times New Roman"/>
                <w:b w:val="false"/>
                <w:i w:val="false"/>
                <w:color w:val="000000"/>
                <w:sz w:val="20"/>
              </w:rPr>
              <w:t>
1 орташа галун</w:t>
            </w:r>
            <w:r>
              <w:br/>
            </w:r>
            <w:r>
              <w:rPr>
                <w:rFonts w:ascii="Times New Roman"/>
                <w:b w:val="false"/>
                <w:i w:val="false"/>
                <w:color w:val="000000"/>
                <w:sz w:val="20"/>
              </w:rPr>
              <w:t>
3 жіңішке галун</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балық ресурстарын және басқа да су жануарларын қорғау жөніндегі мемлекеттік инспектор</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19177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177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бас сарапшысы, сарапшысы</w:t>
            </w:r>
          </w:p>
        </w:tc>
      </w:tr>
    </w:tbl>
    <w:bookmarkStart w:name="z141" w:id="122"/>
    <w:p>
      <w:pPr>
        <w:spacing w:after="0"/>
        <w:ind w:left="0"/>
        <w:jc w:val="left"/>
      </w:pPr>
      <w:r>
        <w:rPr>
          <w:rFonts w:ascii="Times New Roman"/>
          <w:b/>
          <w:i w:val="false"/>
          <w:color w:val="000000"/>
        </w:rPr>
        <w:t xml:space="preserve"> Экология, геология және табиғи ресурстар министрлігінің Балық шаруашылығы комитеті аумақтық бөлімшелерінің лауазымдық санаттары және лауазымды адамдарының тиісті айырым белгілері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8081"/>
        <w:gridCol w:w="3200"/>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айырым белгісі</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иснпекторлық құрам:</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санат</w:t>
            </w:r>
            <w:r>
              <w:br/>
            </w:r>
            <w:r>
              <w:rPr>
                <w:rFonts w:ascii="Times New Roman"/>
                <w:b w:val="false"/>
                <w:i w:val="false"/>
                <w:color w:val="000000"/>
                <w:sz w:val="20"/>
              </w:rPr>
              <w:t>
4 орташа галун</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бассейннің балық ресурстарын және басқа да су жануарларын қорғау жөніндегі бас мемлекеттік инспекторы</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1930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30400" cy="143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 аумақтық бөлімшесінің басшысы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галун</w:t>
            </w:r>
            <w:r>
              <w:br/>
            </w:r>
            <w:r>
              <w:rPr>
                <w:rFonts w:ascii="Times New Roman"/>
                <w:b w:val="false"/>
                <w:i w:val="false"/>
                <w:color w:val="000000"/>
                <w:sz w:val="20"/>
              </w:rPr>
              <w:t>
1 жіңішке галун</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бассейннің балық ресурстарын және басқа да су жануарларын қорғау жөніндегі бас мемлекеттік инспекторының орынбасары</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18542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54200" cy="1320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аумақтық бөлімшесі басшысының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иснпекторлық құрам:</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санат</w:t>
            </w:r>
            <w:r>
              <w:br/>
            </w:r>
            <w:r>
              <w:rPr>
                <w:rFonts w:ascii="Times New Roman"/>
                <w:b w:val="false"/>
                <w:i w:val="false"/>
                <w:color w:val="000000"/>
                <w:sz w:val="20"/>
              </w:rPr>
              <w:t>
3 жіңішке галун</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бассейннің балық ресурстарын және басқа да су жануарларын қорғау жөніндегі аға мемлекеттік инспекторы</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15748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748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Балық шаруашылығы комитеті аумақтық бөлімшесінің бөлім басшығы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 санат</w:t>
            </w:r>
            <w:r>
              <w:br/>
            </w:r>
            <w:r>
              <w:rPr>
                <w:rFonts w:ascii="Times New Roman"/>
                <w:b w:val="false"/>
                <w:i w:val="false"/>
                <w:color w:val="000000"/>
                <w:sz w:val="20"/>
              </w:rPr>
              <w:t>
4 жіңішке галун</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бассейннің балық ресурстарын және басқа да су жануарларын қорғау жөніндегі мемлекеттік инспекторы</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17272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27200" cy="191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Балық шаруашылығы комитеті аумақтық бөлімшесінің бас, жетекші маманы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25 сәуірдегі</w:t>
            </w:r>
            <w:r>
              <w:br/>
            </w:r>
            <w:r>
              <w:rPr>
                <w:rFonts w:ascii="Times New Roman"/>
                <w:b w:val="false"/>
                <w:i w:val="false"/>
                <w:color w:val="000000"/>
                <w:sz w:val="20"/>
              </w:rPr>
              <w:t>№ 25-03/206 бұйрығына</w:t>
            </w:r>
            <w:r>
              <w:br/>
            </w:r>
            <w:r>
              <w:rPr>
                <w:rFonts w:ascii="Times New Roman"/>
                <w:b w:val="false"/>
                <w:i w:val="false"/>
                <w:color w:val="000000"/>
                <w:sz w:val="20"/>
              </w:rPr>
              <w:t>3-қосымша</w:t>
            </w:r>
          </w:p>
        </w:tc>
      </w:tr>
    </w:tbl>
    <w:bookmarkStart w:name="z144" w:id="123"/>
    <w:p>
      <w:pPr>
        <w:spacing w:after="0"/>
        <w:ind w:left="0"/>
        <w:jc w:val="left"/>
      </w:pPr>
      <w:r>
        <w:rPr>
          <w:rFonts w:ascii="Times New Roman"/>
          <w:b/>
          <w:i w:val="false"/>
          <w:color w:val="000000"/>
        </w:rPr>
        <w:t xml:space="preserve">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 сондай-ақ жануарлар дүниесін қорғауды тікелей жүзеге асыратын мемлекеттік мекемелер мен ұйымдар жұмыскерлерін айырым белгілері бар нысанды киіммен (погонсыз) қамтамасыз ету нормалары</w:t>
      </w:r>
    </w:p>
    <w:bookmarkEnd w:id="123"/>
    <w:p>
      <w:pPr>
        <w:spacing w:after="0"/>
        <w:ind w:left="0"/>
        <w:jc w:val="both"/>
      </w:pPr>
      <w:r>
        <w:rPr>
          <w:rFonts w:ascii="Times New Roman"/>
          <w:b w:val="false"/>
          <w:i w:val="false"/>
          <w:color w:val="000000"/>
          <w:sz w:val="28"/>
        </w:rPr>
        <w:t>
      1.1 Орман шаруашылығы және жануарлар дүниесі комитеті мен оның аумақтық бөлімшелерінің лауазымды адамдарын айырым белгілері бар нысанды киіммен (погонсыз) қамтамасыз ету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122"/>
        <w:gridCol w:w="1602"/>
        <w:gridCol w:w="1602"/>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ай</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Галстукқа арналған қысқыш</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 (жылы)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Қонышты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кешетін (балықшыларға арналған) резеңке етік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блузка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Галстукқа арналған қысқыш</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Қонышты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кешетін (балықшыларға арналған) резеңке етік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1.2 Балық шаруашылығы комитеті мен оның облысаралық бассейндік балық шаруашылығы инспекцияларының лауазымды адамдарын нысанды киіммен қамтамасыз ету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122"/>
        <w:gridCol w:w="1602"/>
        <w:gridCol w:w="1602"/>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ай</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w:t>
            </w:r>
          </w:p>
        </w:tc>
      </w:tr>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костьюм:</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жейде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орамал</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бәтіңке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Берцы бәтіңке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кешетін резіңке етік (балықшыларға арналған)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w:t>
            </w:r>
          </w:p>
        </w:tc>
      </w:tr>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қаусырма өңірлі китель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блузка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орамал</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қолғап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қаусырма өңірлі китель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блузка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Бәтіңке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кешетін резіңке етік (балықшыларға арналған)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1.3. Жануарлар дүниесін қорғауды тікелей жүзеге асыратын мемлекеттік мекемелер мен ұйымдардың қызметкерлерін айырым белгілері бар нысанды киіммен (погонсыз) қамтамасыз ету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2015"/>
        <w:gridCol w:w="2015"/>
        <w:gridCol w:w="2015"/>
        <w:gridCol w:w="3128"/>
      </w:tblGrid>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ай</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бәтіңке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жемпір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Берцы бәтіңке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блузка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Берцы бәтіңке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