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2074a" w14:textId="0720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10 маусымдағы № 555 бұйрығы. Қазақстан Республикасының Әділет министрлігінде 2021 жылғы 17 маусымда № 23046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82-бабы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келесі жаңа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Бюджет кодексі 82-бабының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705-1-тармақ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"705-1. Жобаны іске асыру үшін, оның ішінде мемлекеттік кепілдік берілген бұрын тартылған мемлекеттік емес қарызды өтеу үшін ішкі нарықта мемлекеттік кепілдікпен жаңа мемлекеттік емес қарызды тарту инвестициялық жобаның ТЭН-ін түзету және жаңа ТЭН әзірлеу үшін негіз болып табылмайды.</w:t>
      </w:r>
    </w:p>
    <w:bookmarkEnd w:id="4"/>
    <w:p>
      <w:pPr>
        <w:spacing w:after="0"/>
        <w:ind w:left="0"/>
        <w:jc w:val="both"/>
      </w:pPr>
      <w:r>
        <w:rPr>
          <w:rFonts w:ascii="Times New Roman"/>
          <w:b w:val="false"/>
          <w:i w:val="false"/>
          <w:color w:val="000000"/>
          <w:sz w:val="28"/>
        </w:rPr>
        <w:t>
      Бұрын мемлекеттік кепілдік берілген инвестициялық жобалар бойынша мемлекеттік кепілдікпен мемлекеттік емес қарыз тартылған, сондай-ақ тиісті қорытындылар берілген инвестициялық жобаның ТЭН негізінде мемлекеттік жоспарлау жөніндегі орталық уәкілетті органның қорытындысы беріледі.</w:t>
      </w:r>
    </w:p>
    <w:p>
      <w:pPr>
        <w:spacing w:after="0"/>
        <w:ind w:left="0"/>
        <w:jc w:val="both"/>
      </w:pPr>
      <w:r>
        <w:rPr>
          <w:rFonts w:ascii="Times New Roman"/>
          <w:b w:val="false"/>
          <w:i w:val="false"/>
          <w:color w:val="000000"/>
          <w:sz w:val="28"/>
        </w:rPr>
        <w:t xml:space="preserve">
      Бұл ретте, қарыз алушы ішкі нарықта мемлекеттік кепілдікпен мемлекеттік емес қарыз тартылғаннан кейін бір ай ішінде мемлекеттік кепілдікпен бұрын тартылған қарызды толық көлемде өтеуді жүзеге асырады. Қазақстан Республикасы Бюджет кодексінің </w:t>
      </w:r>
      <w:r>
        <w:rPr>
          <w:rFonts w:ascii="Times New Roman"/>
          <w:b w:val="false"/>
          <w:i w:val="false"/>
          <w:color w:val="000000"/>
          <w:sz w:val="28"/>
        </w:rPr>
        <w:t>216-бабына</w:t>
      </w:r>
      <w:r>
        <w:rPr>
          <w:rFonts w:ascii="Times New Roman"/>
          <w:b w:val="false"/>
          <w:i w:val="false"/>
          <w:color w:val="000000"/>
          <w:sz w:val="28"/>
        </w:rPr>
        <w:t xml:space="preserve"> сәйкес бекітілетін тиісті жылдың мемлекеттік кепілдіктерімен мемлекеттік емес қарыздардың қаражаты есебінен қаржыландыруға ұсынылатын инвестициялық жобалардың тізбесіне енгізу үшін мемлекеттік жоспарлау жөніндегі орталық уәкілетті органның қорытындысы негіз болып табылады.";</w:t>
      </w:r>
    </w:p>
    <w:bookmarkStart w:name="z8" w:id="5"/>
    <w:p>
      <w:pPr>
        <w:spacing w:after="0"/>
        <w:ind w:left="0"/>
        <w:jc w:val="both"/>
      </w:pPr>
      <w:r>
        <w:rPr>
          <w:rFonts w:ascii="Times New Roman"/>
          <w:b w:val="false"/>
          <w:i w:val="false"/>
          <w:color w:val="000000"/>
          <w:sz w:val="28"/>
        </w:rPr>
        <w:t>
      мынадай мазмұндағы 705-2-тармақпен толықтырылсын:</w:t>
      </w:r>
    </w:p>
    <w:bookmarkEnd w:id="5"/>
    <w:bookmarkStart w:name="z9" w:id="6"/>
    <w:p>
      <w:pPr>
        <w:spacing w:after="0"/>
        <w:ind w:left="0"/>
        <w:jc w:val="both"/>
      </w:pPr>
      <w:r>
        <w:rPr>
          <w:rFonts w:ascii="Times New Roman"/>
          <w:b w:val="false"/>
          <w:i w:val="false"/>
          <w:color w:val="000000"/>
          <w:sz w:val="28"/>
        </w:rPr>
        <w:t>
      "705-2. Жобаны іске асыру үшін, оның ішінде мемлекеттік кепілдік берілген бұрын тартылған мемлекеттік емес қарызды өтеу үшін несие капиталының сыртқы нарықта мемлекеттік кепілдікпен жаңа мемлекеттік емес қарызды тарту инвестициялық жобаның ТЭН-ін түзету және жаңа ТЭН әзірлеу үшін негіз болып табылмайды.</w:t>
      </w:r>
    </w:p>
    <w:bookmarkEnd w:id="6"/>
    <w:p>
      <w:pPr>
        <w:spacing w:after="0"/>
        <w:ind w:left="0"/>
        <w:jc w:val="both"/>
      </w:pPr>
      <w:r>
        <w:rPr>
          <w:rFonts w:ascii="Times New Roman"/>
          <w:b w:val="false"/>
          <w:i w:val="false"/>
          <w:color w:val="000000"/>
          <w:sz w:val="28"/>
        </w:rPr>
        <w:t>
      Бұрын мемлекеттік кепілдік берілген инвестициялық жобалар бойынша мемлекеттік кепілдікпен мемлекеттік емес қарыз тартылған, сондай-ақ тиісті қорытындылар берілген инвестициялық жобаның ТЭН негізінде мемлекеттік жоспарлау жөніндегі орталық уәкілетті органның қорытындысы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707-тармақ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"707. Осы Ереженің </w:t>
      </w:r>
      <w:r>
        <w:rPr>
          <w:rFonts w:ascii="Times New Roman"/>
          <w:b w:val="false"/>
          <w:i w:val="false"/>
          <w:color w:val="000000"/>
          <w:sz w:val="28"/>
        </w:rPr>
        <w:t>705-1</w:t>
      </w:r>
      <w:r>
        <w:rPr>
          <w:rFonts w:ascii="Times New Roman"/>
          <w:b w:val="false"/>
          <w:i w:val="false"/>
          <w:color w:val="000000"/>
          <w:sz w:val="28"/>
        </w:rPr>
        <w:t xml:space="preserve"> және 705-2-тармақтарында көрсетілген инвестициялық жобаларды қоспағанда, осы Ереженің </w:t>
      </w:r>
      <w:r>
        <w:rPr>
          <w:rFonts w:ascii="Times New Roman"/>
          <w:b w:val="false"/>
          <w:i w:val="false"/>
          <w:color w:val="000000"/>
          <w:sz w:val="28"/>
        </w:rPr>
        <w:t>705-тармағына</w:t>
      </w:r>
      <w:r>
        <w:rPr>
          <w:rFonts w:ascii="Times New Roman"/>
          <w:b w:val="false"/>
          <w:i w:val="false"/>
          <w:color w:val="000000"/>
          <w:sz w:val="28"/>
        </w:rPr>
        <w:t xml:space="preserve"> сәйкес өтінімді ұсынғаннан кейін мемлекеттік жоспарлау жөніндегі уәкілетті орган инвестициялық жобаның экономикалық сараптамасын жүргізуді ұйымдастырады және екі ай ішінде экономикалық сараптамасын әзірлейді.";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және </w:t>
      </w:r>
      <w:r>
        <w:rPr>
          <w:rFonts w:ascii="Times New Roman"/>
          <w:b w:val="false"/>
          <w:i w:val="false"/>
          <w:color w:val="000000"/>
          <w:sz w:val="28"/>
        </w:rPr>
        <w:t>712-тармақтар</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"711. Осы Ереженің </w:t>
      </w:r>
      <w:r>
        <w:rPr>
          <w:rFonts w:ascii="Times New Roman"/>
          <w:b w:val="false"/>
          <w:i w:val="false"/>
          <w:color w:val="000000"/>
          <w:sz w:val="28"/>
        </w:rPr>
        <w:t>705-1</w:t>
      </w:r>
      <w:r>
        <w:rPr>
          <w:rFonts w:ascii="Times New Roman"/>
          <w:b w:val="false"/>
          <w:i w:val="false"/>
          <w:color w:val="000000"/>
          <w:sz w:val="28"/>
        </w:rPr>
        <w:t xml:space="preserve"> және 705-2-тармақтарында көрсетілген инвестициялық жобаларды қоспағанда, мемлекеттік жоспарлау жөніндегі уәкілетті орган мемлекеттік кепілдіктерді беру үшін инвестициялық жобалар бойынша ТЭН экономикалық сараптаманы есепке ала отырып қарайды және олар бойынша экономикалық қорытындыны мемлекеттік кепілдікті алуға үміткер заңды тұлғаларға жібереді.</w:t>
      </w:r>
    </w:p>
    <w:bookmarkEnd w:id="8"/>
    <w:bookmarkStart w:name="z14" w:id="9"/>
    <w:p>
      <w:pPr>
        <w:spacing w:after="0"/>
        <w:ind w:left="0"/>
        <w:jc w:val="both"/>
      </w:pPr>
      <w:r>
        <w:rPr>
          <w:rFonts w:ascii="Times New Roman"/>
          <w:b w:val="false"/>
          <w:i w:val="false"/>
          <w:color w:val="000000"/>
          <w:sz w:val="28"/>
        </w:rPr>
        <w:t xml:space="preserve">
      712. Осы Ереженің </w:t>
      </w:r>
      <w:r>
        <w:rPr>
          <w:rFonts w:ascii="Times New Roman"/>
          <w:b w:val="false"/>
          <w:i w:val="false"/>
          <w:color w:val="000000"/>
          <w:sz w:val="28"/>
        </w:rPr>
        <w:t>705-1</w:t>
      </w:r>
      <w:r>
        <w:rPr>
          <w:rFonts w:ascii="Times New Roman"/>
          <w:b w:val="false"/>
          <w:i w:val="false"/>
          <w:color w:val="000000"/>
          <w:sz w:val="28"/>
        </w:rPr>
        <w:t xml:space="preserve"> және 705-2-тармақтарында көрсетілген инвестициялық жобаларды қоспағанда, мемлекеттік кепілдікті алуға үміткер заңды тұлғалар мемлекеттік жоспарлау жөніндегі уәкілетті органға мемлекеттік кепілдіктерді беру үшін инвестициялық жобалар бойынша бекітілген ТЭН-ді, ол бойынша оң экономикалық қорытындыны және Қазақстан Республикасының заңнамасына сәйкес қажет басқа да қорытындыларды ұсынады.";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714</w:t>
      </w:r>
      <w:r>
        <w:rPr>
          <w:rFonts w:ascii="Times New Roman"/>
          <w:b w:val="false"/>
          <w:i w:val="false"/>
          <w:color w:val="000000"/>
          <w:sz w:val="28"/>
        </w:rPr>
        <w:t xml:space="preserve"> және </w:t>
      </w:r>
      <w:r>
        <w:rPr>
          <w:rFonts w:ascii="Times New Roman"/>
          <w:b w:val="false"/>
          <w:i w:val="false"/>
          <w:color w:val="000000"/>
          <w:sz w:val="28"/>
        </w:rPr>
        <w:t>714-1-тармақтар</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"714. Осы Ереженің </w:t>
      </w:r>
      <w:r>
        <w:rPr>
          <w:rFonts w:ascii="Times New Roman"/>
          <w:b w:val="false"/>
          <w:i w:val="false"/>
          <w:color w:val="000000"/>
          <w:sz w:val="28"/>
        </w:rPr>
        <w:t>705-1</w:t>
      </w:r>
      <w:r>
        <w:rPr>
          <w:rFonts w:ascii="Times New Roman"/>
          <w:b w:val="false"/>
          <w:i w:val="false"/>
          <w:color w:val="000000"/>
          <w:sz w:val="28"/>
        </w:rPr>
        <w:t xml:space="preserve"> және 705-2-тармақтарында көрсетілген инвестициялық жобаларды қоспағанда, осы Ереженің </w:t>
      </w:r>
      <w:r>
        <w:rPr>
          <w:rFonts w:ascii="Times New Roman"/>
          <w:b w:val="false"/>
          <w:i w:val="false"/>
          <w:color w:val="000000"/>
          <w:sz w:val="28"/>
        </w:rPr>
        <w:t>705-тармағында</w:t>
      </w:r>
      <w:r>
        <w:rPr>
          <w:rFonts w:ascii="Times New Roman"/>
          <w:b w:val="false"/>
          <w:i w:val="false"/>
          <w:color w:val="000000"/>
          <w:sz w:val="28"/>
        </w:rPr>
        <w:t xml:space="preserve"> көрсетілген сараптамаларға оң қорытындылардың бары-жоғы мемлекеттік кепілдіктермен мемлекеттік емес қарыздардың қаражаты есебінен қаржыландыруға ұсынылатын инвестициялық жобалардың тізбесіне инвестициялық жобаны енгізу үшін шарт болып табылады.</w:t>
      </w:r>
    </w:p>
    <w:bookmarkEnd w:id="10"/>
    <w:bookmarkStart w:name="z17" w:id="11"/>
    <w:p>
      <w:pPr>
        <w:spacing w:after="0"/>
        <w:ind w:left="0"/>
        <w:jc w:val="both"/>
      </w:pPr>
      <w:r>
        <w:rPr>
          <w:rFonts w:ascii="Times New Roman"/>
          <w:b w:val="false"/>
          <w:i w:val="false"/>
          <w:color w:val="000000"/>
          <w:sz w:val="28"/>
        </w:rPr>
        <w:t xml:space="preserve">
      714-1. Осы Ереженің </w:t>
      </w:r>
      <w:r>
        <w:rPr>
          <w:rFonts w:ascii="Times New Roman"/>
          <w:b w:val="false"/>
          <w:i w:val="false"/>
          <w:color w:val="000000"/>
          <w:sz w:val="28"/>
        </w:rPr>
        <w:t>705-1</w:t>
      </w:r>
      <w:r>
        <w:rPr>
          <w:rFonts w:ascii="Times New Roman"/>
          <w:b w:val="false"/>
          <w:i w:val="false"/>
          <w:color w:val="000000"/>
          <w:sz w:val="28"/>
        </w:rPr>
        <w:t xml:space="preserve"> және 705-2-тармақтарында көрсетілген инвестициялық жобалар бойынша мемлекеттік жоспарлау жөніндегі орталық уәкілетті органның қорытындысы және республикалық бюджет комиссиясының шешімі тиісті жылдың мемлекеттік кепілдігімен мемлекеттік емес қарыздардың қаражаты есебінен қаржыландыруға ұсынылатын инвестициялық жобалардың тізбесіне өзгерістер және/немесе толықтырулар енгізу үшін негіз болып табылады.";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721-1-тармақ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"721-1. Жобаны іске асыру үшін, оның ішінде мемлекеттік кепілдік берілген бұрын тартылған мемлекеттік емес қарызды өтеу үшін мемлекеттік кепілдікпен ішкі нарықта жаңа мемлекеттік емес қарызды тарту кезінде қарыз алушы бұрын мемлекеттік кепілдікпен мемлекеттік емес қарыз тартылған инвестициялық жобаның ТЭН-ін, мемлекеттік жоспарлау жөніндегі орталық уәкілетті органның қорытындысын, сондай-ақ бұрын берілген салалық сараптаманың және заңнамаға сәйкес қажетті басқа да сараптамалардың оң қорытындыларын ұсынғаннан кейін бюджетті атқару жөніндегі уәкілетті орган тиісті қорытындыны әзірлейді.</w:t>
      </w:r>
    </w:p>
    <w:bookmarkEnd w:id="12"/>
    <w:p>
      <w:pPr>
        <w:spacing w:after="0"/>
        <w:ind w:left="0"/>
        <w:jc w:val="both"/>
      </w:pPr>
      <w:r>
        <w:rPr>
          <w:rFonts w:ascii="Times New Roman"/>
          <w:b w:val="false"/>
          <w:i w:val="false"/>
          <w:color w:val="000000"/>
          <w:sz w:val="28"/>
        </w:rPr>
        <w:t>
      Бұл ретте, қарыз алушы мемлекеттік кепілдікпен ішкі нарықта мемлекеттік емес қарыз тартылғаннан кейін бір ай ішінде мемлекеттік кепілдікпен бұрын тартылған қарызды толық көлемде өтеуді жүзеге асырады.";</w:t>
      </w:r>
    </w:p>
    <w:bookmarkStart w:name="z20" w:id="13"/>
    <w:p>
      <w:pPr>
        <w:spacing w:after="0"/>
        <w:ind w:left="0"/>
        <w:jc w:val="both"/>
      </w:pPr>
      <w:r>
        <w:rPr>
          <w:rFonts w:ascii="Times New Roman"/>
          <w:b w:val="false"/>
          <w:i w:val="false"/>
          <w:color w:val="000000"/>
          <w:sz w:val="28"/>
        </w:rPr>
        <w:t>
      мынадай мазмұндағы 721-2-тармақпен толықтырылсын:</w:t>
      </w:r>
    </w:p>
    <w:bookmarkEnd w:id="13"/>
    <w:bookmarkStart w:name="z21" w:id="14"/>
    <w:p>
      <w:pPr>
        <w:spacing w:after="0"/>
        <w:ind w:left="0"/>
        <w:jc w:val="both"/>
      </w:pPr>
      <w:r>
        <w:rPr>
          <w:rFonts w:ascii="Times New Roman"/>
          <w:b w:val="false"/>
          <w:i w:val="false"/>
          <w:color w:val="000000"/>
          <w:sz w:val="28"/>
        </w:rPr>
        <w:t>
      "721-2. Жобаны іске асыру үшін, оның ішінде мемлекеттік кепілдік берілген бұрын тартылған мемлекеттік емес қарызды өтеу үшін мемлекеттік кепілдікпен несие капиталының сыртқы нарығында жаңа мемлекеттік емес қарызды тарту кезінде қарыз алушы бұрын мемлекеттік кепілдікпен мемлекеттік емес қарыз тартылған инвестициялық жобаның ТЭН-ін, мемлекеттік жоспарлау жөніндегі орталық уәкілетті органның қорытындысын, сондай-ақ бұрын берілген салалық сараптаманың және заңнамаға сәйкес қажетті басқа да сараптамалардың оң қорытындыларын ұсынғаннан кейін бюджетті атқару жөніндегі уәкілетті орган тиісті қорытындыны әзірлейді.";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733-тармақ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"733. Облыстардың, республикалық маңызы бар қалалардың, астананың жергілікті атқарушы органдарының қарыз алуы кезекті қаржы жылына арналған Қазақстан Республикасы Үкіметінің резерві есебінен қолма-қол ақшаның тапшылығын жабуға республикалық бюджеттен бюджеттік кредиттер Қазақстан Республикасының Үкіметінен қарыз алу және республикалық маңызы бар қаланың, астананың жергілікті атқарушы органдарының республикалық маңызы бар қалаланың, астананың бюджетінің тапшылығын қаржыландыруға ішкі нарықта айналысы үшін мемлекеттік бағалы қағаздарды шығару түрінде, сондай-ақ облыстардың, республикалық маңызы бар қалалардың, астананың жергілікті атқарушы органдарының мемлекеттік бағдарламаларды іске асыру шеңберінде тұрғын үй құрылысын қаржыландыру үшін, жұмыспен қамтуға жәрдемдесу жөніндегі жекелеген іс-шараларды белгіленген тәртіппен қаржыландыру үшін ішкі нарықта айналысқа жіберу үшін мемлекеттік бағалы қағаздар шығаруы түрінде жүзеге асырылады.";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735-тармақ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"735. Облыстың, республикалық маңызы бар қаланың, астананың мемлекеттік жоспарлау жөніндегі жергілікті уәкілетті органы жергілікті атқарушы органның борыш лимитін және басым (республикалық және жергілікті) бюджеттік инвестициялық жобалардың (бағдарламалардың) тізбесін ескере отырып, тиісті бюджет комиссиясының қарауына ішкі нарықта айналысы үшін мемлекеттік бағалы қағаздарды шығару жолымен облыстың, республикалық маңызы бар қаланың, астананың жергілікті атқарушы органының қарыз алуы жөніндегі ұсыныстарын жібереді, сондай-ақ мемлекеттік бағдарламаларды іске асыру шеңберінде тұрғын үй құрылысын қаржыландыру үшін, жұмыспен қамтуға жәрдемдесу жөніндегі жекелеген іс-шараларды белгіленген тәртіппен қаржыландыру үшін және белгіленген тәртіппен облыстың, республикалық маңызы бар қаланың, астананың кезекті қаржы жылына арналған бюджеті туралы мәслихат шешімінің жобасын жасайды.";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740-тармақ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xml:space="preserve">
      "740. Бюджет комиссиясының шешімі және бекітілген жергілікті бюджеттер тапшылығы өлшемдерінің негізінде, сондай-ақ облыстардың, республикалық маңызы бар қалалардың, астананың жергілікті атқарушы органдарының мемлекеттік бағдарламаларды іске асыру шеңберінде тұрғын үй құрылысын қаржыландыру үшін, жұмыспен қамтуға жәрдемдесу жөніндегі жекелеген іс-шараларды белгіленген тәртіппен қаржыландыру үшін ішкі нарықта айналысқа жіберу үшін мемлекеттік бағалы қағаздар шығаруы үшін бюджетті атқару жөніндегі жергілікті уәкілетті орган Бюджет кодексінің </w:t>
      </w:r>
      <w:r>
        <w:rPr>
          <w:rFonts w:ascii="Times New Roman"/>
          <w:b w:val="false"/>
          <w:i w:val="false"/>
          <w:color w:val="000000"/>
          <w:sz w:val="28"/>
        </w:rPr>
        <w:t>211-бабына</w:t>
      </w:r>
      <w:r>
        <w:rPr>
          <w:rFonts w:ascii="Times New Roman"/>
          <w:b w:val="false"/>
          <w:i w:val="false"/>
          <w:color w:val="000000"/>
          <w:sz w:val="28"/>
        </w:rPr>
        <w:t xml:space="preserve"> сәйкес қарыз алу көлемі мен шарттарын, сондай-ақ кезекті қаржы жылына арналған жергілікті бюджеттерде бекітілетін борышты өтеу мен оған қызмет көрсету мөлшерін айқындайды және бюджетті атқару жөніндегі орталық уәкілетті органмен келіседі.".</w:t>
      </w:r>
    </w:p>
    <w:bookmarkEnd w:id="17"/>
    <w:bookmarkStart w:name="z28" w:id="18"/>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Қазақстан Республикасының заңнамасында белгіленген тәртіппен:</w:t>
      </w:r>
    </w:p>
    <w:bookmarkEnd w:id="18"/>
    <w:bookmarkStart w:name="z29" w:id="1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9"/>
    <w:bookmarkStart w:name="z30" w:id="2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0"/>
    <w:bookmarkStart w:name="z31" w:id="21"/>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Республикасының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w:t>
      </w:r>
    </w:p>
    <w:bookmarkEnd w:id="21"/>
    <w:bookmarkStart w:name="z32" w:id="2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