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19d9" w14:textId="c471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ресімдеу жөніндегі талаптарды бекіту туралы" Қазақстан Республикасы Білім және ғылым министрінің міндетін атқарушының 2007 жылғы 21 қарашадағы № 565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 маусымдағы № 260 бұйрығы. Қазақстан Республикасының Әділет министрлігінде 2021 жылғы 3 маусымда № 22923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39-бабының </w:t>
      </w:r>
      <w:r>
        <w:rPr>
          <w:rFonts w:ascii="Times New Roman"/>
          <w:b w:val="false"/>
          <w:i w:val="false"/>
          <w:color w:val="000000"/>
          <w:sz w:val="28"/>
        </w:rPr>
        <w:t>3-тармағын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xml:space="preserve">
      1. "Білім туралы құжаттарды ресімдеу жөніндегі талаптарды бекіту туралы" Қазақстан Республикасы Білім және ғылым министрінің міндетін атқарушының 2007 жылғы 21 қарашадағы № 565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5025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мемлекеттік үлгідегі құжаттарды толтыруға қойылатын талаптарды бекіту туралы";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Білім туралы мемлекеттік үлгідегі құжаттарды толтыруға қойылатын талаптар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ресімдеу жөніндегі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 маусымдағы</w:t>
            </w:r>
            <w:r>
              <w:br/>
            </w:r>
            <w:r>
              <w:rPr>
                <w:rFonts w:ascii="Times New Roman"/>
                <w:b w:val="false"/>
                <w:i w:val="false"/>
                <w:color w:val="000000"/>
                <w:sz w:val="20"/>
              </w:rPr>
              <w:t>№ 260 бұйрығымен 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министрінің м.а.</w:t>
            </w:r>
            <w:r>
              <w:br/>
            </w:r>
            <w:r>
              <w:rPr>
                <w:rFonts w:ascii="Times New Roman"/>
                <w:b w:val="false"/>
                <w:i w:val="false"/>
                <w:color w:val="000000"/>
                <w:sz w:val="20"/>
              </w:rPr>
              <w:t>2007 жылғы 21 қарашадағы</w:t>
            </w:r>
            <w:r>
              <w:br/>
            </w:r>
            <w:r>
              <w:rPr>
                <w:rFonts w:ascii="Times New Roman"/>
                <w:b w:val="false"/>
                <w:i w:val="false"/>
                <w:color w:val="000000"/>
                <w:sz w:val="20"/>
              </w:rPr>
              <w:t>№565 бұйрығымен бекітілген</w:t>
            </w:r>
          </w:p>
        </w:tc>
      </w:tr>
    </w:tbl>
    <w:bookmarkStart w:name="z16" w:id="11"/>
    <w:p>
      <w:pPr>
        <w:spacing w:after="0"/>
        <w:ind w:left="0"/>
        <w:jc w:val="left"/>
      </w:pPr>
      <w:r>
        <w:rPr>
          <w:rFonts w:ascii="Times New Roman"/>
          <w:b/>
          <w:i w:val="false"/>
          <w:color w:val="000000"/>
        </w:rPr>
        <w:t xml:space="preserve"> Білім туралы мемлекеттік үлгідегі құжаттарды толтыруға қойылатын талаптар</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Білім туралы мемлекеттік үлгідегі құжаттарды толтыруға қойылатын талаптар "Білім туралы" 2007 жылғы 27 шілдедегі Қазақстан Республикасы Заңының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білім туралы құжаттарды: негізгі және жалпы орта білім туралы аттестатты, техникалық және кәсіптік, орта білімнен кейінгі білім туралы дипломды, кәсіптік даярлау туралы куәлікті, жоғары және жоғары оқу орнынан кейінгі білім туралы дипломды, резидентураны және интернатураны бітіргені туралы куәлікті заңнамалық тәртіппен бекітілген білім туралы құжаттардың түрлеріне сәйкес толтыруға қойылатын талаптарды айқындайды.</w:t>
      </w:r>
    </w:p>
    <w:bookmarkEnd w:id="13"/>
    <w:bookmarkStart w:name="z19" w:id="14"/>
    <w:p>
      <w:pPr>
        <w:spacing w:after="0"/>
        <w:ind w:left="0"/>
        <w:jc w:val="both"/>
      </w:pPr>
      <w:r>
        <w:rPr>
          <w:rFonts w:ascii="Times New Roman"/>
          <w:b w:val="false"/>
          <w:i w:val="false"/>
          <w:color w:val="000000"/>
          <w:sz w:val="28"/>
        </w:rPr>
        <w:t xml:space="preserve">
      2. Куәліктерді, аттестаттарды, дипломдарды және қосымшаларды толтыруды оқу орны баспа құрылғыларының көмегімен жүргізеді. </w:t>
      </w:r>
    </w:p>
    <w:bookmarkEnd w:id="14"/>
    <w:bookmarkStart w:name="z20" w:id="15"/>
    <w:p>
      <w:pPr>
        <w:spacing w:after="0"/>
        <w:ind w:left="0"/>
        <w:jc w:val="both"/>
      </w:pPr>
      <w:r>
        <w:rPr>
          <w:rFonts w:ascii="Times New Roman"/>
          <w:b w:val="false"/>
          <w:i w:val="false"/>
          <w:color w:val="000000"/>
          <w:sz w:val="28"/>
        </w:rPr>
        <w:t>
      3. Негізгі және жалпы орта білім туралы аттестат, техникалық және кәсіптік білім, орта білімнен кейінгі білім туралы диплом, куәліктер (бұдан әрі – бланкілер) және қосымшалар мемлекеттік және орыс тілдерінде толтырылады. Жоғары және жоғары оқу орнынан кейінгі білім туралы дипломдар мен қосымшалар қазақ, орыс және ағылшын тілдерінде толтырылады.</w:t>
      </w:r>
    </w:p>
    <w:bookmarkEnd w:id="15"/>
    <w:bookmarkStart w:name="z21" w:id="16"/>
    <w:p>
      <w:pPr>
        <w:spacing w:after="0"/>
        <w:ind w:left="0"/>
        <w:jc w:val="both"/>
      </w:pPr>
      <w:r>
        <w:rPr>
          <w:rFonts w:ascii="Times New Roman"/>
          <w:b w:val="false"/>
          <w:i w:val="false"/>
          <w:color w:val="000000"/>
          <w:sz w:val="28"/>
        </w:rPr>
        <w:t xml:space="preserve">
      4. Бланкінің оң жақ беті бланкіні басқа елге әкеткен жағдайда оны заңдастыруға байланысты тиісті органның апостилі мен белгісін қою орны ретінде Қазақстан Республикасының Әділет министрінің 2001 жылғы 4 маусымдағы № 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№1536 болып тіркелген) Қазақстан Республикасының мемлекеттік органдарынан, сондай-ақ нотариустарынан шығатын ресми құжаттарға апостильді қою тәртібі мен шарттары туралы бірыңғай қағидаларға сәйкес жүзеге асырылады.</w:t>
      </w:r>
    </w:p>
    <w:bookmarkEnd w:id="16"/>
    <w:bookmarkStart w:name="z22" w:id="17"/>
    <w:p>
      <w:pPr>
        <w:spacing w:after="0"/>
        <w:ind w:left="0"/>
        <w:jc w:val="both"/>
      </w:pPr>
      <w:r>
        <w:rPr>
          <w:rFonts w:ascii="Times New Roman"/>
          <w:b w:val="false"/>
          <w:i w:val="false"/>
          <w:color w:val="000000"/>
          <w:sz w:val="28"/>
        </w:rPr>
        <w:t xml:space="preserve">
      5. Бланкіні толтырғаннан кейін оған енгізілген жазудың нақты және қатесіздігіне мұқият тексеру жүргізіледі. Қатемен жазылған құжат Қазақстан Республикасы Білім және ғылым министрінің міндетін атқарушының 2014 жылғы 12 желтоқсандағы № 519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№10079 болып тіркелген)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сондай-ақ олардың пайдаланылуын бақылауды жүзеге асыру жөнiндегi қағидаларына сәйкес бүлінген болып саналады және жоюға жатады.</w:t>
      </w:r>
    </w:p>
    <w:bookmarkEnd w:id="17"/>
    <w:bookmarkStart w:name="z23" w:id="18"/>
    <w:p>
      <w:pPr>
        <w:spacing w:after="0"/>
        <w:ind w:left="0"/>
        <w:jc w:val="left"/>
      </w:pPr>
      <w:r>
        <w:rPr>
          <w:rFonts w:ascii="Times New Roman"/>
          <w:b/>
          <w:i w:val="false"/>
          <w:color w:val="000000"/>
        </w:rPr>
        <w:t xml:space="preserve"> 2-тарау. Негізгі және жалпы орта білім туралы аттестаттарды және оларға қосымшаларды толтыруға қойылатын талаптар</w:t>
      </w:r>
    </w:p>
    <w:bookmarkEnd w:id="18"/>
    <w:bookmarkStart w:name="z24" w:id="19"/>
    <w:p>
      <w:pPr>
        <w:spacing w:after="0"/>
        <w:ind w:left="0"/>
        <w:jc w:val="both"/>
      </w:pPr>
      <w:r>
        <w:rPr>
          <w:rFonts w:ascii="Times New Roman"/>
          <w:b w:val="false"/>
          <w:i w:val="false"/>
          <w:color w:val="000000"/>
          <w:sz w:val="28"/>
        </w:rPr>
        <w:t>
      6. Аттестаттар бланкілері мынадай үлгіде толтырылады:</w:t>
      </w:r>
    </w:p>
    <w:bookmarkEnd w:id="19"/>
    <w:p>
      <w:pPr>
        <w:spacing w:after="0"/>
        <w:ind w:left="0"/>
        <w:jc w:val="both"/>
      </w:pPr>
      <w:r>
        <w:rPr>
          <w:rFonts w:ascii="Times New Roman"/>
          <w:b w:val="false"/>
          <w:i w:val="false"/>
          <w:color w:val="000000"/>
          <w:sz w:val="28"/>
        </w:rPr>
        <w:t>
      1) тегі, аты, әкесінің аты (бар болса) толық барыс септігінде көрсетіледі;</w:t>
      </w:r>
    </w:p>
    <w:p>
      <w:pPr>
        <w:spacing w:after="0"/>
        <w:ind w:left="0"/>
        <w:jc w:val="both"/>
      </w:pPr>
      <w:r>
        <w:rPr>
          <w:rFonts w:ascii="Times New Roman"/>
          <w:b w:val="false"/>
          <w:i w:val="false"/>
          <w:color w:val="000000"/>
          <w:sz w:val="28"/>
        </w:rPr>
        <w:t xml:space="preserve">
      2) білім беру ұйымын бітірген жылы (төрт таңбалы санмен) көрсетіледі; </w:t>
      </w:r>
    </w:p>
    <w:p>
      <w:pPr>
        <w:spacing w:after="0"/>
        <w:ind w:left="0"/>
        <w:jc w:val="both"/>
      </w:pPr>
      <w:r>
        <w:rPr>
          <w:rFonts w:ascii="Times New Roman"/>
          <w:b w:val="false"/>
          <w:i w:val="false"/>
          <w:color w:val="000000"/>
          <w:sz w:val="28"/>
        </w:rPr>
        <w:t>
      3) "білім беру ұйымының толық атауы" деген жолда оқу орнының ресми атауы көрсетіледі;</w:t>
      </w:r>
    </w:p>
    <w:p>
      <w:pPr>
        <w:spacing w:after="0"/>
        <w:ind w:left="0"/>
        <w:jc w:val="both"/>
      </w:pPr>
      <w:r>
        <w:rPr>
          <w:rFonts w:ascii="Times New Roman"/>
          <w:b w:val="false"/>
          <w:i w:val="false"/>
          <w:color w:val="000000"/>
          <w:sz w:val="28"/>
        </w:rPr>
        <w:t>
      4) аттестаттар бланкілеріне білім беру ұйымының директоры, директордың орынбасары және сынып жетекшісі қол қояды. Мөрге арналып қалдырылған орынға білім беру ұйымының мөрі қойылады;</w:t>
      </w:r>
    </w:p>
    <w:p>
      <w:pPr>
        <w:spacing w:after="0"/>
        <w:ind w:left="0"/>
        <w:jc w:val="both"/>
      </w:pPr>
      <w:r>
        <w:rPr>
          <w:rFonts w:ascii="Times New Roman"/>
          <w:b w:val="false"/>
          <w:i w:val="false"/>
          <w:color w:val="000000"/>
          <w:sz w:val="28"/>
        </w:rPr>
        <w:t>
      5) бланкінің төменгі бөлігінде білім беру ұйымы орналасқан елді мекен, бланкіні беру мерзімі: күні (санмен), айы (жазбаша) және жылы (төрт таңбалы санмен), берілетін бланкілерді тіркеу кітабы бойынша бланкінің тіркеу нөмірі көрсетіледі.</w:t>
      </w:r>
    </w:p>
    <w:bookmarkStart w:name="z25" w:id="20"/>
    <w:p>
      <w:pPr>
        <w:spacing w:after="0"/>
        <w:ind w:left="0"/>
        <w:jc w:val="both"/>
      </w:pPr>
      <w:r>
        <w:rPr>
          <w:rFonts w:ascii="Times New Roman"/>
          <w:b w:val="false"/>
          <w:i w:val="false"/>
          <w:color w:val="000000"/>
          <w:sz w:val="28"/>
        </w:rPr>
        <w:t xml:space="preserve">
      7. Аттестатқа қосымша мынадай үлгіде толтырылады: </w:t>
      </w:r>
    </w:p>
    <w:bookmarkEnd w:id="20"/>
    <w:p>
      <w:pPr>
        <w:spacing w:after="0"/>
        <w:ind w:left="0"/>
        <w:jc w:val="both"/>
      </w:pPr>
      <w:r>
        <w:rPr>
          <w:rFonts w:ascii="Times New Roman"/>
          <w:b w:val="false"/>
          <w:i w:val="false"/>
          <w:color w:val="000000"/>
          <w:sz w:val="28"/>
        </w:rPr>
        <w:t>
      1) тегі, аты, әкесінің аты (болған жағдайда) толық атау септігінде көрсетіледі;</w:t>
      </w:r>
    </w:p>
    <w:p>
      <w:pPr>
        <w:spacing w:after="0"/>
        <w:ind w:left="0"/>
        <w:jc w:val="both"/>
      </w:pPr>
      <w:r>
        <w:rPr>
          <w:rFonts w:ascii="Times New Roman"/>
          <w:b w:val="false"/>
          <w:i w:val="false"/>
          <w:color w:val="000000"/>
          <w:sz w:val="28"/>
        </w:rPr>
        <w:t>
      2) "білім беру ұйымының толық атауы" деген жолда оқу орнының ресми атауы көрсетіледі;</w:t>
      </w:r>
    </w:p>
    <w:p>
      <w:pPr>
        <w:spacing w:after="0"/>
        <w:ind w:left="0"/>
        <w:jc w:val="both"/>
      </w:pPr>
      <w:r>
        <w:rPr>
          <w:rFonts w:ascii="Times New Roman"/>
          <w:b w:val="false"/>
          <w:i w:val="false"/>
          <w:color w:val="000000"/>
          <w:sz w:val="28"/>
        </w:rPr>
        <w:t xml:space="preserve">
      3) пәндер бойынша бағалар санмен, ал жақшада жазбаша қойылады; </w:t>
      </w:r>
    </w:p>
    <w:p>
      <w:pPr>
        <w:spacing w:after="0"/>
        <w:ind w:left="0"/>
        <w:jc w:val="both"/>
      </w:pPr>
      <w:r>
        <w:rPr>
          <w:rFonts w:ascii="Times New Roman"/>
          <w:b w:val="false"/>
          <w:i w:val="false"/>
          <w:color w:val="000000"/>
          <w:sz w:val="28"/>
        </w:rPr>
        <w:t>
      4) денсаулық жағдайына байланысты дене тәрбиесі және қөркем еңбек пәндерінен босатылған 9, 11 (12) сыныптардың білім алушыларына "босатылған" деп жазылады;</w:t>
      </w:r>
    </w:p>
    <w:p>
      <w:pPr>
        <w:spacing w:after="0"/>
        <w:ind w:left="0"/>
        <w:jc w:val="both"/>
      </w:pPr>
      <w:r>
        <w:rPr>
          <w:rFonts w:ascii="Times New Roman"/>
          <w:b w:val="false"/>
          <w:i w:val="false"/>
          <w:color w:val="000000"/>
          <w:sz w:val="28"/>
        </w:rPr>
        <w:t>
      5) "ана тілі", "әдебиет" деген бағандарды ұлттық тілде оқытатын мектептер (қазақ және орыс тілдерінде оқытатын мектептерден басқа) толтырылады;</w:t>
      </w:r>
    </w:p>
    <w:p>
      <w:pPr>
        <w:spacing w:after="0"/>
        <w:ind w:left="0"/>
        <w:jc w:val="both"/>
      </w:pPr>
      <w:r>
        <w:rPr>
          <w:rFonts w:ascii="Times New Roman"/>
          <w:b w:val="false"/>
          <w:i w:val="false"/>
          <w:color w:val="000000"/>
          <w:sz w:val="28"/>
        </w:rPr>
        <w:t>
      6) "Музыка" деген жол 6-сыныптағы жылдық баға бойынша, "көркем енбек" деген жол 9-сыныптағы жылдық баға бойынша толтырылады;</w:t>
      </w:r>
    </w:p>
    <w:p>
      <w:pPr>
        <w:spacing w:after="0"/>
        <w:ind w:left="0"/>
        <w:jc w:val="both"/>
      </w:pPr>
      <w:r>
        <w:rPr>
          <w:rFonts w:ascii="Times New Roman"/>
          <w:b w:val="false"/>
          <w:i w:val="false"/>
          <w:color w:val="000000"/>
          <w:sz w:val="28"/>
        </w:rPr>
        <w:t>
      7) "Қолданбалы курстар" немесе "таңдауы бойынша курстар" деген сөздерден кейін оқу жоспарына сәйкес курстардың атаулары жазылады. Сынақ жүйесі енгізілген пәндер бойынша – "есептелді";</w:t>
      </w:r>
    </w:p>
    <w:p>
      <w:pPr>
        <w:spacing w:after="0"/>
        <w:ind w:left="0"/>
        <w:jc w:val="both"/>
      </w:pPr>
      <w:r>
        <w:rPr>
          <w:rFonts w:ascii="Times New Roman"/>
          <w:b w:val="false"/>
          <w:i w:val="false"/>
          <w:color w:val="000000"/>
          <w:sz w:val="28"/>
        </w:rPr>
        <w:t>
      8) аттестаттар қосымшаларына білім беру ұйымының директоры, директордың орынбасары және сынып жетекшісі қол қояды. Мөрге арналып қалдырылған орынға білім беру ұйымының мөрі қойылады.</w:t>
      </w:r>
    </w:p>
    <w:bookmarkStart w:name="z26" w:id="21"/>
    <w:p>
      <w:pPr>
        <w:spacing w:after="0"/>
        <w:ind w:left="0"/>
        <w:jc w:val="left"/>
      </w:pPr>
      <w:r>
        <w:rPr>
          <w:rFonts w:ascii="Times New Roman"/>
          <w:b/>
          <w:i w:val="false"/>
          <w:color w:val="000000"/>
        </w:rPr>
        <w:t xml:space="preserve"> 3-тарау. Техникалық және кәсіптік, орта білімнен кейінгі білім туралы дипломдарды және оларға қосымшаларды, кәсіптік даярлау туралы куәліктерді толтыруға қойылатын талаптар</w:t>
      </w:r>
    </w:p>
    <w:bookmarkEnd w:id="21"/>
    <w:bookmarkStart w:name="z27" w:id="22"/>
    <w:p>
      <w:pPr>
        <w:spacing w:after="0"/>
        <w:ind w:left="0"/>
        <w:jc w:val="both"/>
      </w:pPr>
      <w:r>
        <w:rPr>
          <w:rFonts w:ascii="Times New Roman"/>
          <w:b w:val="false"/>
          <w:i w:val="false"/>
          <w:color w:val="000000"/>
          <w:sz w:val="28"/>
        </w:rPr>
        <w:t>
      8. Техникалық және кәсіптік, орта білімнен кейінгі білім (бұдан әрі – ТКОББ) туралы дипломдардың бланкілері мынадай үлгіде толтырылады:</w:t>
      </w:r>
    </w:p>
    <w:bookmarkEnd w:id="22"/>
    <w:p>
      <w:pPr>
        <w:spacing w:after="0"/>
        <w:ind w:left="0"/>
        <w:jc w:val="both"/>
      </w:pPr>
      <w:r>
        <w:rPr>
          <w:rFonts w:ascii="Times New Roman"/>
          <w:b w:val="false"/>
          <w:i w:val="false"/>
          <w:color w:val="000000"/>
          <w:sz w:val="28"/>
        </w:rPr>
        <w:t>
      1) "Техникалық және кәсіптік білім туралы диплом ТКБ" №___" немесе "Орта білімнен кейінгі білім туралы диплом ОБКБ" №___" деген сөздерден кейін жеті саннан тұратын диплом нөмірі көрсетіледі (Қазақстан Республикасының ұлттық валютасын нөмірлеуге ұқсас);</w:t>
      </w:r>
    </w:p>
    <w:p>
      <w:pPr>
        <w:spacing w:after="0"/>
        <w:ind w:left="0"/>
        <w:jc w:val="both"/>
      </w:pPr>
      <w:r>
        <w:rPr>
          <w:rFonts w:ascii="Times New Roman"/>
          <w:b w:val="false"/>
          <w:i w:val="false"/>
          <w:color w:val="000000"/>
          <w:sz w:val="28"/>
        </w:rPr>
        <w:t>
      2) "Осы диплом" деген сөздерден кейін оқуды аяқтаған адамның тегі, аты, әкесінің аты (болған жағдайда) барыс септігінде көсетіліп, "берілді." деген сөзбен аяқталады;</w:t>
      </w:r>
    </w:p>
    <w:p>
      <w:pPr>
        <w:spacing w:after="0"/>
        <w:ind w:left="0"/>
        <w:jc w:val="both"/>
      </w:pPr>
      <w:r>
        <w:rPr>
          <w:rFonts w:ascii="Times New Roman"/>
          <w:b w:val="false"/>
          <w:i w:val="false"/>
          <w:color w:val="000000"/>
          <w:sz w:val="28"/>
        </w:rPr>
        <w:t>
      3) оқу мерзімі көрсетіледі, содан кейін оқу орнының толық атауы барыс септігінде көрсетіледі;</w:t>
      </w:r>
    </w:p>
    <w:p>
      <w:pPr>
        <w:spacing w:after="0"/>
        <w:ind w:left="0"/>
        <w:jc w:val="both"/>
      </w:pPr>
      <w:r>
        <w:rPr>
          <w:rFonts w:ascii="Times New Roman"/>
          <w:b w:val="false"/>
          <w:i w:val="false"/>
          <w:color w:val="000000"/>
          <w:sz w:val="28"/>
        </w:rPr>
        <w:t>
      4) "кәсіптің, мамандықтың атауы" деген сөздердің алдында мамандықтың коды және атауы көрсетіледі;</w:t>
      </w:r>
    </w:p>
    <w:p>
      <w:pPr>
        <w:spacing w:after="0"/>
        <w:ind w:left="0"/>
        <w:jc w:val="both"/>
      </w:pPr>
      <w:r>
        <w:rPr>
          <w:rFonts w:ascii="Times New Roman"/>
          <w:b w:val="false"/>
          <w:i w:val="false"/>
          <w:color w:val="000000"/>
          <w:sz w:val="28"/>
        </w:rPr>
        <w:t>
      5) "Оқыту нысаны" деген сөздерден кейін оқуды аяқтаған адамның "күндізгі", "сырттай", "кешкі" оқуды аяқтаған оқыту нысаны жазумен көрсетіледі;</w:t>
      </w:r>
    </w:p>
    <w:p>
      <w:pPr>
        <w:spacing w:after="0"/>
        <w:ind w:left="0"/>
        <w:jc w:val="both"/>
      </w:pPr>
      <w:r>
        <w:rPr>
          <w:rFonts w:ascii="Times New Roman"/>
          <w:b w:val="false"/>
          <w:i w:val="false"/>
          <w:color w:val="000000"/>
          <w:sz w:val="28"/>
        </w:rPr>
        <w:t>
      6) "Қорытынды аттестаттау комиссиясының "______" жылғы "___" ______шешімімен оған" деген сөздерден кейін біліктіліктің (біліктіліктер) берілген уақыты, кейін коды (-тары) және берілетін біліктік (біліктіліктер) атауы көрсетіледі;</w:t>
      </w:r>
    </w:p>
    <w:p>
      <w:pPr>
        <w:spacing w:after="0"/>
        <w:ind w:left="0"/>
        <w:jc w:val="both"/>
      </w:pPr>
      <w:r>
        <w:rPr>
          <w:rFonts w:ascii="Times New Roman"/>
          <w:b w:val="false"/>
          <w:i w:val="false"/>
          <w:color w:val="000000"/>
          <w:sz w:val="28"/>
        </w:rPr>
        <w:t xml:space="preserve">
      7) ТжКОБ диплом бланктері басшының және басшының оқу ісі жөніндегі орынбасарымен тегі, аты-жөнінің бірінші әріптерінің көрсетілуімен қол қойылады. Мөрге бөлінген орынға оқу орнының мөрі қойылады. </w:t>
      </w:r>
    </w:p>
    <w:bookmarkStart w:name="z28" w:id="23"/>
    <w:p>
      <w:pPr>
        <w:spacing w:after="0"/>
        <w:ind w:left="0"/>
        <w:jc w:val="both"/>
      </w:pPr>
      <w:r>
        <w:rPr>
          <w:rFonts w:ascii="Times New Roman"/>
          <w:b w:val="false"/>
          <w:i w:val="false"/>
          <w:color w:val="000000"/>
          <w:sz w:val="28"/>
        </w:rPr>
        <w:t>
      9. Техникалық және кәсіптік, орта білімнен кейінгі білім туралы дипломға қосымша (бұдан әрі – қосымша) қазақ және орыс тілдерінде мынадай үлгіде толтырылады:</w:t>
      </w:r>
    </w:p>
    <w:bookmarkEnd w:id="23"/>
    <w:p>
      <w:pPr>
        <w:spacing w:after="0"/>
        <w:ind w:left="0"/>
        <w:jc w:val="both"/>
      </w:pPr>
      <w:r>
        <w:rPr>
          <w:rFonts w:ascii="Times New Roman"/>
          <w:b w:val="false"/>
          <w:i w:val="false"/>
          <w:color w:val="000000"/>
          <w:sz w:val="28"/>
        </w:rPr>
        <w:t>
      1) "Техникалық және кәсіптік білім туралы диплом ТКБ" №___" немесе "Орта білімнен кейінгі білім туралы диплом ОБКБ" №___" деген сөздерден кейін диплом нөмірі көрсетіледі;</w:t>
      </w:r>
    </w:p>
    <w:p>
      <w:pPr>
        <w:spacing w:after="0"/>
        <w:ind w:left="0"/>
        <w:jc w:val="both"/>
      </w:pPr>
      <w:r>
        <w:rPr>
          <w:rFonts w:ascii="Times New Roman"/>
          <w:b w:val="false"/>
          <w:i w:val="false"/>
          <w:color w:val="000000"/>
          <w:sz w:val="28"/>
        </w:rPr>
        <w:t>
      2) оқуды аяқтаған адамның тегі, аты, әкесінің аты (болған жағдайда) толық атау септігінде көрсетіледі;</w:t>
      </w:r>
    </w:p>
    <w:p>
      <w:pPr>
        <w:spacing w:after="0"/>
        <w:ind w:left="0"/>
        <w:jc w:val="both"/>
      </w:pPr>
      <w:r>
        <w:rPr>
          <w:rFonts w:ascii="Times New Roman"/>
          <w:b w:val="false"/>
          <w:i w:val="false"/>
          <w:color w:val="000000"/>
          <w:sz w:val="28"/>
        </w:rPr>
        <w:t>
      3) оқу мерзімі көрсетіледі, содан кейін оқу орнының толық атауы көрсетіледі;</w:t>
      </w:r>
    </w:p>
    <w:p>
      <w:pPr>
        <w:spacing w:after="0"/>
        <w:ind w:left="0"/>
        <w:jc w:val="both"/>
      </w:pPr>
      <w:r>
        <w:rPr>
          <w:rFonts w:ascii="Times New Roman"/>
          <w:b w:val="false"/>
          <w:i w:val="false"/>
          <w:color w:val="000000"/>
          <w:sz w:val="28"/>
        </w:rPr>
        <w:t>
      4) "мамандықтың атауы" сөздерінен кейін мамандықтың коды және атауы көрсетіледі, содан кейін коды (-тары) және берілетін біліктілік (-тер) атауы көрсетіледі;</w:t>
      </w:r>
    </w:p>
    <w:p>
      <w:pPr>
        <w:spacing w:after="0"/>
        <w:ind w:left="0"/>
        <w:jc w:val="both"/>
      </w:pPr>
      <w:r>
        <w:rPr>
          <w:rFonts w:ascii="Times New Roman"/>
          <w:b w:val="false"/>
          <w:i w:val="false"/>
          <w:color w:val="000000"/>
          <w:sz w:val="28"/>
        </w:rPr>
        <w:t xml:space="preserve">
      5) пәндер және (немесе) модульдер атауы, сағаттар саны және (немесе) кредиттер жұмыс оқу жоспарына сәйкес толтырылады. Қорытынды баға балдық-рейтингтік әріптік бағалау жүйесі бойынша (%, әріптік, балдық) және (немесе) цифрлық бес балдық бағалау жүйесі бойынша қойылады; </w:t>
      </w:r>
    </w:p>
    <w:p>
      <w:pPr>
        <w:spacing w:after="0"/>
        <w:ind w:left="0"/>
        <w:jc w:val="both"/>
      </w:pPr>
      <w:r>
        <w:rPr>
          <w:rFonts w:ascii="Times New Roman"/>
          <w:b w:val="false"/>
          <w:i w:val="false"/>
          <w:color w:val="000000"/>
          <w:sz w:val="28"/>
        </w:rPr>
        <w:t>
      6) қосымшалар басшының оқу ісі жөнендегі орынбасары және оқу тобының жетекшісінің тегі, аты-жөнінің бірінші әріптерінің көрсетілуімен қол қойылады;</w:t>
      </w:r>
    </w:p>
    <w:p>
      <w:pPr>
        <w:spacing w:after="0"/>
        <w:ind w:left="0"/>
        <w:jc w:val="both"/>
      </w:pPr>
      <w:r>
        <w:rPr>
          <w:rFonts w:ascii="Times New Roman"/>
          <w:b w:val="false"/>
          <w:i w:val="false"/>
          <w:color w:val="000000"/>
          <w:sz w:val="28"/>
        </w:rPr>
        <w:t xml:space="preserve">
      7) Мөрге бөлінген орынға оқу орнының мөрі қойылады. </w:t>
      </w:r>
    </w:p>
    <w:bookmarkStart w:name="z29" w:id="24"/>
    <w:p>
      <w:pPr>
        <w:spacing w:after="0"/>
        <w:ind w:left="0"/>
        <w:jc w:val="both"/>
      </w:pPr>
      <w:r>
        <w:rPr>
          <w:rFonts w:ascii="Times New Roman"/>
          <w:b w:val="false"/>
          <w:i w:val="false"/>
          <w:color w:val="000000"/>
          <w:sz w:val="28"/>
        </w:rPr>
        <w:t>
      10. Кәсіптік даярлау туралы куәлік (бұдан әрі - куәлік) мынадай үлгіде толтырылады:</w:t>
      </w:r>
    </w:p>
    <w:bookmarkEnd w:id="24"/>
    <w:p>
      <w:pPr>
        <w:spacing w:after="0"/>
        <w:ind w:left="0"/>
        <w:jc w:val="both"/>
      </w:pPr>
      <w:r>
        <w:rPr>
          <w:rFonts w:ascii="Times New Roman"/>
          <w:b w:val="false"/>
          <w:i w:val="false"/>
          <w:color w:val="000000"/>
          <w:sz w:val="28"/>
        </w:rPr>
        <w:t>
      1) "Кәсіптік даярлау туралы куәлік" КБ №___" сөздерінен кейін жеті саннан тұратын куәлік нөмірі көрсетіледі (Қазақстан Республикасының ұлттық валютасы нөмірленуіне ұқсастық бойынша);</w:t>
      </w:r>
    </w:p>
    <w:p>
      <w:pPr>
        <w:spacing w:after="0"/>
        <w:ind w:left="0"/>
        <w:jc w:val="both"/>
      </w:pPr>
      <w:r>
        <w:rPr>
          <w:rFonts w:ascii="Times New Roman"/>
          <w:b w:val="false"/>
          <w:i w:val="false"/>
          <w:color w:val="000000"/>
          <w:sz w:val="28"/>
        </w:rPr>
        <w:t>
      2) "Осы куәлік _________берілді" сөздерінен кейін оқуды аяқтаған адамның тегі, аты, әкесінің аты (болған жағдайда) көрсетіледі;</w:t>
      </w:r>
    </w:p>
    <w:p>
      <w:pPr>
        <w:spacing w:after="0"/>
        <w:ind w:left="0"/>
        <w:jc w:val="both"/>
      </w:pPr>
      <w:r>
        <w:rPr>
          <w:rFonts w:ascii="Times New Roman"/>
          <w:b w:val="false"/>
          <w:i w:val="false"/>
          <w:color w:val="000000"/>
          <w:sz w:val="28"/>
        </w:rPr>
        <w:t>
      3) оқу мерзімі көрсетіледі, содан кейін оқу орнының толық атауы көрсетіледі;</w:t>
      </w:r>
    </w:p>
    <w:p>
      <w:pPr>
        <w:spacing w:after="0"/>
        <w:ind w:left="0"/>
        <w:jc w:val="both"/>
      </w:pPr>
      <w:r>
        <w:rPr>
          <w:rFonts w:ascii="Times New Roman"/>
          <w:b w:val="false"/>
          <w:i w:val="false"/>
          <w:color w:val="000000"/>
          <w:sz w:val="28"/>
        </w:rPr>
        <w:t>
      4) "бір біліктілік шеңберінде кәсіптік модульдерді меңгеру қорытындысы бойынша мынадай білімін көрсетті:" сөздерінің алдында біліктілік атауы көрсетіледі.</w:t>
      </w:r>
    </w:p>
    <w:p>
      <w:pPr>
        <w:spacing w:after="0"/>
        <w:ind w:left="0"/>
        <w:jc w:val="both"/>
      </w:pPr>
      <w:r>
        <w:rPr>
          <w:rFonts w:ascii="Times New Roman"/>
          <w:b w:val="false"/>
          <w:i w:val="false"/>
          <w:color w:val="000000"/>
          <w:sz w:val="28"/>
        </w:rPr>
        <w:t>
      5) оқылған пәндердің атауы көрсетіледі және бағалары қойылады. Бағалау санмен қойылады және жақша ішінде жазумен өте жақсы, жақсы, қанағаттанарлық көрсетіледі. Пәндердің атауында, бағалауда грамматикалық ережелерге сәйкес қысқартулар болуы мүмкін.</w:t>
      </w:r>
    </w:p>
    <w:p>
      <w:pPr>
        <w:spacing w:after="0"/>
        <w:ind w:left="0"/>
        <w:jc w:val="both"/>
      </w:pPr>
      <w:r>
        <w:rPr>
          <w:rFonts w:ascii="Times New Roman"/>
          <w:b w:val="false"/>
          <w:i w:val="false"/>
          <w:color w:val="000000"/>
          <w:sz w:val="28"/>
        </w:rPr>
        <w:t>
      6) "Біліктілік комииссиясының ___ жылғы "____" ______ шешімімен оған________біліктілігі берілді" сөздерінен кейін біліктілік атауы көрсетіледі;</w:t>
      </w:r>
    </w:p>
    <w:p>
      <w:pPr>
        <w:spacing w:after="0"/>
        <w:ind w:left="0"/>
        <w:jc w:val="both"/>
      </w:pPr>
      <w:r>
        <w:rPr>
          <w:rFonts w:ascii="Times New Roman"/>
          <w:b w:val="false"/>
          <w:i w:val="false"/>
          <w:color w:val="000000"/>
          <w:sz w:val="28"/>
        </w:rPr>
        <w:t>
      7) куәлік басшының және басшының орынбасарымен тегі, аты-жөнінің бірінші әріптерінің көрсетілуімен қол қойылады. Мөрге бөлінген орынға оқу орнының мөрі қойылады.</w:t>
      </w:r>
    </w:p>
    <w:bookmarkStart w:name="z30" w:id="25"/>
    <w:p>
      <w:pPr>
        <w:spacing w:after="0"/>
        <w:ind w:left="0"/>
        <w:jc w:val="left"/>
      </w:pPr>
      <w:r>
        <w:rPr>
          <w:rFonts w:ascii="Times New Roman"/>
          <w:b/>
          <w:i w:val="false"/>
          <w:color w:val="000000"/>
        </w:rPr>
        <w:t xml:space="preserve"> 4-тарау. Жоғары және жоғары оқу орнынан кейінгі білім туралы дипломдарды және оларға қосымшаны, резидентураны және интернатураны бітіргені туралы куәліктерді толтыруға қойылатын талаптар</w:t>
      </w:r>
    </w:p>
    <w:bookmarkEnd w:id="25"/>
    <w:bookmarkStart w:name="z31" w:id="26"/>
    <w:p>
      <w:pPr>
        <w:spacing w:after="0"/>
        <w:ind w:left="0"/>
        <w:jc w:val="both"/>
      </w:pPr>
      <w:r>
        <w:rPr>
          <w:rFonts w:ascii="Times New Roman"/>
          <w:b w:val="false"/>
          <w:i w:val="false"/>
          <w:color w:val="000000"/>
          <w:sz w:val="28"/>
        </w:rPr>
        <w:t>
      11. Жоғары және жоғары оқу орнынан кейінгі білім туралы диплом және дипломға қосымша, резидентураны және интернатураны бітіргені туралы куәлік мынадай түрде толтырылады:</w:t>
      </w:r>
    </w:p>
    <w:bookmarkEnd w:id="26"/>
    <w:p>
      <w:pPr>
        <w:spacing w:after="0"/>
        <w:ind w:left="0"/>
        <w:jc w:val="both"/>
      </w:pPr>
      <w:r>
        <w:rPr>
          <w:rFonts w:ascii="Times New Roman"/>
          <w:b w:val="false"/>
          <w:i w:val="false"/>
          <w:color w:val="000000"/>
          <w:sz w:val="28"/>
        </w:rPr>
        <w:t>
      1) Мемлекеттік аттестаттау және (немесе) Аттестаттау комиссиясының шешімімен жоғары және (немесе) жоғары оқу орнынан кейінгі білім беру ұйымының (бұдан әрі – ЖЖОКБҰ) толық атауы, күні, жылы және хаттаманың № _____ (болған жағдайда) көрсетіледі;</w:t>
      </w:r>
    </w:p>
    <w:p>
      <w:pPr>
        <w:spacing w:after="0"/>
        <w:ind w:left="0"/>
        <w:jc w:val="both"/>
      </w:pPr>
      <w:r>
        <w:rPr>
          <w:rFonts w:ascii="Times New Roman"/>
          <w:b w:val="false"/>
          <w:i w:val="false"/>
          <w:color w:val="000000"/>
          <w:sz w:val="28"/>
        </w:rPr>
        <w:t>
      2) тегі, аты, әкесінің аты (бар болса) толық атау септігінде көрсетіледі.</w:t>
      </w:r>
    </w:p>
    <w:p>
      <w:pPr>
        <w:spacing w:after="0"/>
        <w:ind w:left="0"/>
        <w:jc w:val="both"/>
      </w:pPr>
      <w:r>
        <w:rPr>
          <w:rFonts w:ascii="Times New Roman"/>
          <w:b w:val="false"/>
          <w:i w:val="false"/>
          <w:color w:val="000000"/>
          <w:sz w:val="28"/>
        </w:rPr>
        <w:t>
      Шетелдік азаматтың тегі, аты, әкесінің аты (болған жағдайда) орыс тілді транскрипциядағы ұлттық төлқұжатының деректері бойынша жазылады. Транскрипция оқу орнын аяқтаған адаммен келісілуі тиіс;</w:t>
      </w:r>
    </w:p>
    <w:p>
      <w:pPr>
        <w:spacing w:after="0"/>
        <w:ind w:left="0"/>
        <w:jc w:val="both"/>
      </w:pPr>
      <w:r>
        <w:rPr>
          <w:rFonts w:ascii="Times New Roman"/>
          <w:b w:val="false"/>
          <w:i w:val="false"/>
          <w:color w:val="000000"/>
          <w:sz w:val="28"/>
        </w:rPr>
        <w:t>
      3) "Тегі, Аты, Әкесінің аты (бар болса)" деген жолдан кейін ________" дәрежесі, біліктілігі немесе бағыты (ғылыми-педагогикалық немесе бейінді) көрсетіледі;</w:t>
      </w:r>
    </w:p>
    <w:p>
      <w:pPr>
        <w:spacing w:after="0"/>
        <w:ind w:left="0"/>
        <w:jc w:val="both"/>
      </w:pPr>
      <w:r>
        <w:rPr>
          <w:rFonts w:ascii="Times New Roman"/>
          <w:b w:val="false"/>
          <w:i w:val="false"/>
          <w:color w:val="000000"/>
          <w:sz w:val="28"/>
        </w:rPr>
        <w:t>
      4) "Оқыту нысаны" деген сөздерден кейін (ол болған кезде) – оқыту нысаны көрсетіледі;</w:t>
      </w:r>
    </w:p>
    <w:p>
      <w:pPr>
        <w:spacing w:after="0"/>
        <w:ind w:left="0"/>
        <w:jc w:val="both"/>
      </w:pPr>
      <w:r>
        <w:rPr>
          <w:rFonts w:ascii="Times New Roman"/>
          <w:b w:val="false"/>
          <w:i w:val="false"/>
          <w:color w:val="000000"/>
          <w:sz w:val="28"/>
        </w:rPr>
        <w:t>
      5) дипломға және куәлікке Мемлекеттік аттестаттау комиссиясының және/немесе Аттестаттау комиссиясының төрағасы, ЖЖОКБҰ басшысы және хатшы қол қояды. Мөрге арналып бөлінген орынға ЖЖОКБҰ-ның мөрі қойылады. Мемлекеттік аттестаттау комиссиясы және/немесе Аттестаттау комиссиясы төрағасының, ЖЖОКБҰ басшысының және хатшының тегі көрсетілмейді.</w:t>
      </w:r>
    </w:p>
    <w:p>
      <w:pPr>
        <w:spacing w:after="0"/>
        <w:ind w:left="0"/>
        <w:jc w:val="both"/>
      </w:pPr>
      <w:r>
        <w:rPr>
          <w:rFonts w:ascii="Times New Roman"/>
          <w:b w:val="false"/>
          <w:i w:val="false"/>
          <w:color w:val="000000"/>
          <w:sz w:val="28"/>
        </w:rPr>
        <w:t>
      Диплом немесе куәлік бланкісінің төменгі бөлігінде бланкінің сериясы, бланкінің берілген күні: күні (санмен), айы (жазумен) және жылы (төрт таңбалы санмен), берілетін бланкілерді тіркеу кітабы бойынша бланкінің тіркеу нөмірі көрсетіледі.</w:t>
      </w:r>
    </w:p>
    <w:bookmarkStart w:name="z32" w:id="27"/>
    <w:p>
      <w:pPr>
        <w:spacing w:after="0"/>
        <w:ind w:left="0"/>
        <w:jc w:val="both"/>
      </w:pPr>
      <w:r>
        <w:rPr>
          <w:rFonts w:ascii="Times New Roman"/>
          <w:b w:val="false"/>
          <w:i w:val="false"/>
          <w:color w:val="000000"/>
          <w:sz w:val="28"/>
        </w:rPr>
        <w:t>
      12. Дипломға қосымша (транскрипт) мынадай түрде толтырылады:</w:t>
      </w:r>
    </w:p>
    <w:bookmarkEnd w:id="27"/>
    <w:p>
      <w:pPr>
        <w:spacing w:after="0"/>
        <w:ind w:left="0"/>
        <w:jc w:val="both"/>
      </w:pPr>
      <w:r>
        <w:rPr>
          <w:rFonts w:ascii="Times New Roman"/>
          <w:b w:val="false"/>
          <w:i w:val="false"/>
          <w:color w:val="000000"/>
          <w:sz w:val="28"/>
        </w:rPr>
        <w:t>
      1) тегі, аты, әкесінің аты (бар болса) атау септігінде толық көрсетіледі;</w:t>
      </w:r>
    </w:p>
    <w:p>
      <w:pPr>
        <w:spacing w:after="0"/>
        <w:ind w:left="0"/>
        <w:jc w:val="both"/>
      </w:pPr>
      <w:r>
        <w:rPr>
          <w:rFonts w:ascii="Times New Roman"/>
          <w:b w:val="false"/>
          <w:i w:val="false"/>
          <w:color w:val="000000"/>
          <w:sz w:val="28"/>
        </w:rPr>
        <w:t>
      2) Туған күні (санмен), айы (жазумен) және жылы (төрт таңбалы санмен) көрсетіле отырып жазылады;</w:t>
      </w:r>
    </w:p>
    <w:p>
      <w:pPr>
        <w:spacing w:after="0"/>
        <w:ind w:left="0"/>
        <w:jc w:val="both"/>
      </w:pPr>
      <w:r>
        <w:rPr>
          <w:rFonts w:ascii="Times New Roman"/>
          <w:b w:val="false"/>
          <w:i w:val="false"/>
          <w:color w:val="000000"/>
          <w:sz w:val="28"/>
        </w:rPr>
        <w:t>
      3) "Блім туралы алдыңғы құжат" деген сөздерден кейін осы адамның ЖЖОКБҰ-ға қабылдануына негіз болған білім туралы құжаттың атауы, құжаттың нөмірі және оның берілген күні көрсетіледі. Егер алдыңғы білім туралы құжат шетелде алынған жағдайда, оның қазақ немесе орыс тіліндегі аудармадағы атауы, сондай-ақ құжат берілген елдің атауы көрсетіледі;</w:t>
      </w:r>
    </w:p>
    <w:p>
      <w:pPr>
        <w:spacing w:after="0"/>
        <w:ind w:left="0"/>
        <w:jc w:val="both"/>
      </w:pPr>
      <w:r>
        <w:rPr>
          <w:rFonts w:ascii="Times New Roman"/>
          <w:b w:val="false"/>
          <w:i w:val="false"/>
          <w:color w:val="000000"/>
          <w:sz w:val="28"/>
        </w:rPr>
        <w:t>
      4) "Түсу сынақтары" деген сөздерден кейін адам ЖЖОКБҰ-ға түсу үшін түсу сынақтарынан өткен жағдайда "өтті" немесе заңнамалық және нормативтік құжаттарға сәйкес ЖЖОКБҰ-ның түсу сынақтарынан өтуден босатылған жағдайда "көзделмеген" деген сөздер жазылады;</w:t>
      </w:r>
    </w:p>
    <w:p>
      <w:pPr>
        <w:spacing w:after="0"/>
        <w:ind w:left="0"/>
        <w:jc w:val="both"/>
      </w:pPr>
      <w:r>
        <w:rPr>
          <w:rFonts w:ascii="Times New Roman"/>
          <w:b w:val="false"/>
          <w:i w:val="false"/>
          <w:color w:val="000000"/>
          <w:sz w:val="28"/>
        </w:rPr>
        <w:t>
      5) "Түсті" және "Бітірді" деген сөздердің алдында төрт таңбалы сандармен оқуға түскен жылы және тиісінше оқу аяқталған жылы, сондай-ақ оқуға түскен және оқуды аяқтаған кездегі ЖЖОКБҰ-ның толық атауы көрсетіледі;</w:t>
      </w:r>
    </w:p>
    <w:p>
      <w:pPr>
        <w:spacing w:after="0"/>
        <w:ind w:left="0"/>
        <w:jc w:val="both"/>
      </w:pPr>
      <w:r>
        <w:rPr>
          <w:rFonts w:ascii="Times New Roman"/>
          <w:b w:val="false"/>
          <w:i w:val="false"/>
          <w:color w:val="000000"/>
          <w:sz w:val="28"/>
        </w:rPr>
        <w:t>
      6) "Игерілген академиялық кредиттердің жалпы саны – ECTS (иситиэс)" деген сөздерден кейін оқудың барлық кезеңінде игерілген академиялық кредиттердің жалпы саны көрсетіледі;</w:t>
      </w:r>
    </w:p>
    <w:p>
      <w:pPr>
        <w:spacing w:after="0"/>
        <w:ind w:left="0"/>
        <w:jc w:val="both"/>
      </w:pPr>
      <w:r>
        <w:rPr>
          <w:rFonts w:ascii="Times New Roman"/>
          <w:b w:val="false"/>
          <w:i w:val="false"/>
          <w:color w:val="000000"/>
          <w:sz w:val="28"/>
        </w:rPr>
        <w:t>
      7) "Оқытудың орташа өлшемді бағасы (GРA)" деген сөздерден кейін оқудың барлық кезеңі үшін GРA көрсетіледі;</w:t>
      </w:r>
    </w:p>
    <w:p>
      <w:pPr>
        <w:spacing w:after="0"/>
        <w:ind w:left="0"/>
        <w:jc w:val="both"/>
      </w:pPr>
      <w:r>
        <w:rPr>
          <w:rFonts w:ascii="Times New Roman"/>
          <w:b w:val="false"/>
          <w:i w:val="false"/>
          <w:color w:val="000000"/>
          <w:sz w:val="28"/>
        </w:rPr>
        <w:t>
      8) "Кәсіптік практика" деген сөздерден кейін практикадан өту түрі, сондай-ақ заңнамада белгіленген тәртіппен ECTS (иситиэс) академиялық кредиттерінде олардың көлемі көрсетіле отырып, балдық-рейтингтік әріптік бағалау жүйесі бойынша бағалар көрсетіледі;</w:t>
      </w:r>
    </w:p>
    <w:p>
      <w:pPr>
        <w:spacing w:after="0"/>
        <w:ind w:left="0"/>
        <w:jc w:val="both"/>
      </w:pPr>
      <w:r>
        <w:rPr>
          <w:rFonts w:ascii="Times New Roman"/>
          <w:b w:val="false"/>
          <w:i w:val="false"/>
          <w:color w:val="000000"/>
          <w:sz w:val="28"/>
        </w:rPr>
        <w:t>
      9) "Қорытынды аттестаттау" деген сөздерден кейін мемлекеттік емтихандар пәндерінің атауы, академиялық кредиттердің саны, сондай-ақ заңнамада белгіленген тәртіппен ECTS (иситиэс) академиялық кредиттерінде олардың көлемі көрсетіле отырып, балдық-рейтингтік әріптік бағалау жүйесі бойынша бағалар көрсетіледі;</w:t>
      </w:r>
    </w:p>
    <w:p>
      <w:pPr>
        <w:spacing w:after="0"/>
        <w:ind w:left="0"/>
        <w:jc w:val="both"/>
      </w:pPr>
      <w:r>
        <w:rPr>
          <w:rFonts w:ascii="Times New Roman"/>
          <w:b w:val="false"/>
          <w:i w:val="false"/>
          <w:color w:val="000000"/>
          <w:sz w:val="28"/>
        </w:rPr>
        <w:t>
      10) "Орындау және қорғау" деген сөздерден кейін дипломдық жобаның (жұмыстың) немесе диссертацияның атауы көрсетіледі;</w:t>
      </w:r>
    </w:p>
    <w:p>
      <w:pPr>
        <w:spacing w:after="0"/>
        <w:ind w:left="0"/>
        <w:jc w:val="both"/>
      </w:pPr>
      <w:r>
        <w:rPr>
          <w:rFonts w:ascii="Times New Roman"/>
          <w:b w:val="false"/>
          <w:i w:val="false"/>
          <w:color w:val="000000"/>
          <w:sz w:val="28"/>
        </w:rPr>
        <w:t xml:space="preserve">
      11) "Ұлттық біліктілік шеңберіне сәйкестік деңгейі" деген сөздерден кейін Қазақстан Республикасы Білім және ғылым министрінің 2018 жылғы 13 қазандағы № 569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№17565 болып тіркелген) Жоғары және жоғары оқу орнынан кейінгі білімі бар кадрларды даярлау бағыттарының сыныптауышына сәйкес тиісті біліктілік деңгейінің цифры көрсетіледі;</w:t>
      </w:r>
    </w:p>
    <w:p>
      <w:pPr>
        <w:spacing w:after="0"/>
        <w:ind w:left="0"/>
        <w:jc w:val="both"/>
      </w:pPr>
      <w:r>
        <w:rPr>
          <w:rFonts w:ascii="Times New Roman"/>
          <w:b w:val="false"/>
          <w:i w:val="false"/>
          <w:color w:val="000000"/>
          <w:sz w:val="28"/>
        </w:rPr>
        <w:t>
      12) "Теориялық оқыту" деген сөздерден кейін білім алушы игерген пәндердің кодтары мен атаулары, академиялық кредиттердің саны, сондай-ақ белгіленген заңнамаға сәйкес ECTS (иситиэс) академиялық кредиттеріндегі көлемін көрсете отырып, бағалаудың балдық-рейтингтік әріптік жүйесі бойынша бағалар көрсетіледі;</w:t>
      </w:r>
    </w:p>
    <w:p>
      <w:pPr>
        <w:spacing w:after="0"/>
        <w:ind w:left="0"/>
        <w:jc w:val="both"/>
      </w:pPr>
      <w:r>
        <w:rPr>
          <w:rFonts w:ascii="Times New Roman"/>
          <w:b w:val="false"/>
          <w:i w:val="false"/>
          <w:color w:val="000000"/>
          <w:sz w:val="28"/>
        </w:rPr>
        <w:t>
      13) "Теориялық оқыту ECTS (иситиэс) академиялық кредиттерінің саны" деген сөздерден кейін игерілген академиялық және теориялық оқытулардың жалпы саны көрсетіледі;</w:t>
      </w:r>
    </w:p>
    <w:p>
      <w:pPr>
        <w:spacing w:after="0"/>
        <w:ind w:left="0"/>
        <w:jc w:val="both"/>
      </w:pPr>
      <w:r>
        <w:rPr>
          <w:rFonts w:ascii="Times New Roman"/>
          <w:b w:val="false"/>
          <w:i w:val="false"/>
          <w:color w:val="000000"/>
          <w:sz w:val="28"/>
        </w:rPr>
        <w:t>
      14) "Мемлекеттік аттестаттау және (немесе) Аттестаттау комиссиясының шешімі" деген сөздерден кейін хаттаманың нөмірі мен күні: күні (санмен), айы (жазумен) және жылы (төрт таңбалы санмен), сондай-ақ дәрежесі, біліктілігі немесе бағыты, мамандығы және (немесе) білім беру бағдарламасы көрсетіледі;</w:t>
      </w:r>
    </w:p>
    <w:p>
      <w:pPr>
        <w:spacing w:after="0"/>
        <w:ind w:left="0"/>
        <w:jc w:val="both"/>
      </w:pPr>
      <w:r>
        <w:rPr>
          <w:rFonts w:ascii="Times New Roman"/>
          <w:b w:val="false"/>
          <w:i w:val="false"/>
          <w:color w:val="000000"/>
          <w:sz w:val="28"/>
        </w:rPr>
        <w:t>
      15) дипломға қосымшаның оң жағында ЖЖОКБҰ-ның толық атауы, сондай-ақ ЖЖОКБҰ-ның елді мекені көрсетіледі;</w:t>
      </w:r>
    </w:p>
    <w:p>
      <w:pPr>
        <w:spacing w:after="0"/>
        <w:ind w:left="0"/>
        <w:jc w:val="both"/>
      </w:pPr>
      <w:r>
        <w:rPr>
          <w:rFonts w:ascii="Times New Roman"/>
          <w:b w:val="false"/>
          <w:i w:val="false"/>
          <w:color w:val="000000"/>
          <w:sz w:val="28"/>
        </w:rPr>
        <w:t>
      16) дипломға қосымшаның (транскрипт) оң жағында диплом бланкісінің №____, берілген күні: күні (санмен), айы (жазумен) және жылы (төрт таңбалы санмен), тіркеу нөмірі көрсетіледі;</w:t>
      </w:r>
    </w:p>
    <w:p>
      <w:pPr>
        <w:spacing w:after="0"/>
        <w:ind w:left="0"/>
        <w:jc w:val="both"/>
      </w:pPr>
      <w:r>
        <w:rPr>
          <w:rFonts w:ascii="Times New Roman"/>
          <w:b w:val="false"/>
          <w:i w:val="false"/>
          <w:color w:val="000000"/>
          <w:sz w:val="28"/>
        </w:rPr>
        <w:t>
      17) дипломға қосымшаның (транскрипт) оң жағына ЖЖОКБҰ басшысының және хатшының қолы қойылады. Мөрге арналып бөлінген орынға ЖЖОКБҰ-ның мөрі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