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4f95" w14:textId="8b54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Өнімді алып қою туралы қаулының нысанын және өнімді айналысқа шығаруға тыйым салу туралы қаулының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13 мамырдағы № 333-НҚ бұйрығы. Қазақстан Республикасының Әділет министрлігінде 2021 жылғы 18 мамырда № 22766 болып тіркелді. Күші жойылды - Қазақстан Республикасы Сауда және интеграция министрінің м.а. 2025 жылғы 19 наурыздағы № 113-НҚ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2020 жылғы 30 желтоқсандағы Қазақстан Республикасы Заңының 44-бабының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өнімді алып қою туралы қаулының нысаны;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өнімді айналысқа шығаруға тыйым салу туралы қаулының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Сауда және интеграция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2021 жылғы 1 шілдеден бастап қолданысқа енгiзiледi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2021 жылғы</w:t>
            </w:r>
            <w:r>
              <w:br/>
            </w:r>
            <w:r>
              <w:rPr>
                <w:rFonts w:ascii="Times New Roman"/>
                <w:b w:val="false"/>
                <w:i w:val="false"/>
                <w:color w:val="000000"/>
                <w:sz w:val="20"/>
              </w:rPr>
              <w:t>13 мамырдағы № 333-НҚ</w:t>
            </w:r>
            <w:r>
              <w:br/>
            </w:r>
            <w:r>
              <w:rPr>
                <w:rFonts w:ascii="Times New Roman"/>
                <w:b w:val="false"/>
                <w:i w:val="false"/>
                <w:color w:val="000000"/>
                <w:sz w:val="20"/>
              </w:rPr>
              <w:t>бұйрығына 1 қосымша</w:t>
            </w:r>
          </w:p>
        </w:tc>
      </w:tr>
    </w:tbl>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(Стандарттау жөніндегі нормативтік құжаттарға сәйкес</w:t>
      </w:r>
    </w:p>
    <w:p>
      <w:pPr>
        <w:spacing w:after="0"/>
        <w:ind w:left="0"/>
        <w:jc w:val="both"/>
      </w:pPr>
      <w:r>
        <w:rPr>
          <w:rFonts w:ascii="Times New Roman"/>
          <w:b w:val="false"/>
          <w:i w:val="false"/>
          <w:color w:val="000000"/>
          <w:sz w:val="28"/>
        </w:rPr>
        <w:t>
      Мемлекеттік Елтаңбаның бейнеленуі)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(техникалық реттеу саласындағы уәкілетті орган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(техникалық реттеу саласындағы уәкілетті орган ведомствосының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(техникалық реттеу саласындағы уәкілетті орган ведомствосының</w:t>
      </w:r>
    </w:p>
    <w:p>
      <w:pPr>
        <w:spacing w:after="0"/>
        <w:ind w:left="0"/>
        <w:jc w:val="both"/>
      </w:pPr>
      <w:r>
        <w:rPr>
          <w:rFonts w:ascii="Times New Roman"/>
          <w:b w:val="false"/>
          <w:i w:val="false"/>
          <w:color w:val="000000"/>
          <w:sz w:val="28"/>
        </w:rPr>
        <w:t>
      аумақтық бөлімшесінің атауы)</w:t>
      </w:r>
    </w:p>
    <w:p>
      <w:pPr>
        <w:spacing w:after="0"/>
        <w:ind w:left="0"/>
        <w:jc w:val="left"/>
      </w:pPr>
      <w:r>
        <w:rPr>
          <w:rFonts w:ascii="Times New Roman"/>
          <w:b/>
          <w:i w:val="false"/>
          <w:color w:val="000000"/>
        </w:rPr>
        <w:t xml:space="preserve"> Өнімді алып қою туралы ҚАУЛЫ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QR –код</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бірегей идентификациялық нөмір</w:t>
      </w:r>
    </w:p>
    <w:p>
      <w:pPr>
        <w:spacing w:after="0"/>
        <w:ind w:left="0"/>
        <w:jc w:val="both"/>
      </w:pPr>
      <w:r>
        <w:rPr>
          <w:rFonts w:ascii="Times New Roman"/>
          <w:b w:val="false"/>
          <w:i w:val="false"/>
          <w:color w:val="000000"/>
          <w:sz w:val="28"/>
        </w:rPr>
        <w:t>
      (QR – код және бірегей идентификациялық нөмір қаулыны техникалық реттеудің ақпараттық жүйесінде қалыптастыру барысында көрсетіледі)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(жасалған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Уақыты:_________________</w:t>
            </w:r>
          </w:p>
        </w:tc>
      </w:tr>
    </w:tbl>
    <w:p>
      <w:pPr>
        <w:spacing w:after="0"/>
        <w:ind w:left="0"/>
        <w:jc w:val="both"/>
      </w:pPr>
      <w:r>
        <w:rPr>
          <w:rFonts w:ascii="Times New Roman"/>
          <w:b w:val="false"/>
          <w:i w:val="false"/>
          <w:color w:val="000000"/>
          <w:sz w:val="28"/>
        </w:rPr>
        <w:t xml:space="preserve">
      __________________ облысы/қаласыбойынша мемлекеттік бақылау және қадағалау жөніндегі </w:t>
      </w:r>
    </w:p>
    <w:p>
      <w:pPr>
        <w:spacing w:after="0"/>
        <w:ind w:left="0"/>
        <w:jc w:val="both"/>
      </w:pPr>
      <w:r>
        <w:rPr>
          <w:rFonts w:ascii="Times New Roman"/>
          <w:b w:val="false"/>
          <w:i w:val="false"/>
          <w:color w:val="000000"/>
          <w:sz w:val="28"/>
        </w:rPr>
        <w:t>
      Бас аумақтық мемлекеттік инспекторы _______________________________________________</w:t>
      </w:r>
    </w:p>
    <w:p>
      <w:pPr>
        <w:spacing w:after="0"/>
        <w:ind w:left="0"/>
        <w:jc w:val="both"/>
      </w:pPr>
      <w:r>
        <w:rPr>
          <w:rFonts w:ascii="Times New Roman"/>
          <w:b w:val="false"/>
          <w:i w:val="false"/>
          <w:color w:val="000000"/>
          <w:sz w:val="28"/>
        </w:rPr>
        <w:t>
      жеке сәйкестендіру нөмірі,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қатысты ұсынылған материалдарды қарап,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 үшін бақылау және қадағалау субъектісі туралы мәліметтер (заңды тұлғаның атауы және бизнес сәйкестендіру нөмірі, заңды тұлғаны мемлекеттік тіркеу туралы куәліктің (анықтаманың) № және берілген күні, ұйымның заңды мекенжайы және орналасқан жерінің мекенжайы, банктік деректемелерін заңды тұлғаның ұйымдастыру-құқықтық нысаны)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туған жылы, айы, күні, тұрғылықты жері, тұлғаны куәландыратын куәлігінің аты және реквизиттері, мекенжайы бойынша тіркелу туралы ақпарат)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 үшін бақылау және қадағалау субъектісі туралы мәліметтер (жеке кәсіпкердің жеке сәйкестендіру нөмірі, жеке кәсіпкерді мемлекеттік тіркеу туралы куәліктің (анықтаманың) № және берілген күні, жеке кәсіпкердің тегі, аты, әкесінің аты (бар болса) , туған жылы, айы, күні, тұлғаны куәландыратын куәлігінің аты және реквизиттері, мекенжайы бойынша тіркелу туралы ақпарат және кәсіпкерлік қызметті жүзеге асыратын орналасқан жерінің мекенжайы, банктік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(істі қарау бойынша іс жүргізу тілі)</w:t>
      </w:r>
    </w:p>
    <w:p>
      <w:pPr>
        <w:spacing w:after="0"/>
        <w:ind w:left="0"/>
        <w:jc w:val="both"/>
      </w:pPr>
      <w:r>
        <w:rPr>
          <w:rFonts w:ascii="Times New Roman"/>
          <w:b w:val="false"/>
          <w:i w:val="false"/>
          <w:color w:val="000000"/>
          <w:sz w:val="28"/>
        </w:rPr>
        <w:t>
      Тексеру кезінде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(тексеру жүргізудің құқықтық негіздері, тексеруді тағайындау туралы актінің № және күні)</w:t>
      </w:r>
    </w:p>
    <w:p>
      <w:pPr>
        <w:spacing w:after="0"/>
        <w:ind w:left="0"/>
        <w:jc w:val="both"/>
      </w:pPr>
      <w:r>
        <w:rPr>
          <w:rFonts w:ascii="Times New Roman"/>
          <w:b w:val="false"/>
          <w:i w:val="false"/>
          <w:color w:val="000000"/>
          <w:sz w:val="28"/>
        </w:rPr>
        <w:t>
      өнім ___________________________________________________________________________</w:t>
      </w:r>
    </w:p>
    <w:p>
      <w:pPr>
        <w:spacing w:after="0"/>
        <w:ind w:left="0"/>
        <w:jc w:val="both"/>
      </w:pPr>
      <w:r>
        <w:rPr>
          <w:rFonts w:ascii="Times New Roman"/>
          <w:b w:val="false"/>
          <w:i w:val="false"/>
          <w:color w:val="000000"/>
          <w:sz w:val="28"/>
        </w:rPr>
        <w:t>
      (өнімнің атауы, саны (бірлік (данада), салмағы (килограммда), көлемі (литрде) және басқада), бағасы, партия №, шығарылған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(техникалық регламенттің бұзылған баптарын, тармағын көрсету)</w:t>
      </w:r>
    </w:p>
    <w:p>
      <w:pPr>
        <w:spacing w:after="0"/>
        <w:ind w:left="0"/>
        <w:jc w:val="both"/>
      </w:pPr>
      <w:r>
        <w:rPr>
          <w:rFonts w:ascii="Times New Roman"/>
          <w:b w:val="false"/>
          <w:i w:val="false"/>
          <w:color w:val="000000"/>
          <w:sz w:val="28"/>
        </w:rPr>
        <w:t>
      ________________________________________ талаптарына сәйкес келмейтіндігі анықталды.</w:t>
      </w:r>
    </w:p>
    <w:p>
      <w:pPr>
        <w:spacing w:after="0"/>
        <w:ind w:left="0"/>
        <w:jc w:val="both"/>
      </w:pPr>
      <w:r>
        <w:rPr>
          <w:rFonts w:ascii="Times New Roman"/>
          <w:b w:val="false"/>
          <w:i w:val="false"/>
          <w:color w:val="000000"/>
          <w:sz w:val="28"/>
        </w:rPr>
        <w:t xml:space="preserve">
      2020 жылғы 30 желтоқсандағы "Техникалық реттеу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 бабына сәйкес</w:t>
      </w:r>
    </w:p>
    <w:p>
      <w:pPr>
        <w:spacing w:after="0"/>
        <w:ind w:left="0"/>
        <w:jc w:val="both"/>
      </w:pPr>
      <w:r>
        <w:rPr>
          <w:rFonts w:ascii="Times New Roman"/>
          <w:b w:val="false"/>
          <w:i w:val="false"/>
          <w:color w:val="000000"/>
          <w:sz w:val="28"/>
        </w:rPr>
        <w:t>
      ҚАУЛЫ ЕТЕМІН:</w:t>
      </w:r>
    </w:p>
    <w:p>
      <w:pPr>
        <w:spacing w:after="0"/>
        <w:ind w:left="0"/>
        <w:jc w:val="both"/>
      </w:pPr>
      <w:r>
        <w:rPr>
          <w:rFonts w:ascii="Times New Roman"/>
          <w:b w:val="false"/>
          <w:i w:val="false"/>
          <w:color w:val="000000"/>
          <w:sz w:val="28"/>
        </w:rPr>
        <w:t xml:space="preserve">
      1. Техникалық регламенттердің талаптарына сәйкес келмейтін өнім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(өнімнің атауы, саны (бірлік (данада), салмағы (килограммда), көлемі (литрде) және басқада), бағасы, партия №, шығарылған күні)</w:t>
      </w:r>
    </w:p>
    <w:p>
      <w:pPr>
        <w:spacing w:after="0"/>
        <w:ind w:left="0"/>
        <w:jc w:val="both"/>
      </w:pPr>
      <w:r>
        <w:rPr>
          <w:rFonts w:ascii="Times New Roman"/>
          <w:b w:val="false"/>
          <w:i w:val="false"/>
          <w:color w:val="000000"/>
          <w:sz w:val="28"/>
        </w:rPr>
        <w:t>
      алып қойылсын.</w:t>
      </w:r>
    </w:p>
    <w:p>
      <w:pPr>
        <w:spacing w:after="0"/>
        <w:ind w:left="0"/>
        <w:jc w:val="both"/>
      </w:pPr>
      <w:r>
        <w:rPr>
          <w:rFonts w:ascii="Times New Roman"/>
          <w:b w:val="false"/>
          <w:i w:val="false"/>
          <w:color w:val="000000"/>
          <w:sz w:val="28"/>
        </w:rPr>
        <w:t>
      2. Осы қаулы бақылау және қадағалау субъектісіне тапсырған сәттен бастап күшіне енеді және орындалуға жатады.</w:t>
      </w:r>
    </w:p>
    <w:p>
      <w:pPr>
        <w:spacing w:after="0"/>
        <w:ind w:left="0"/>
        <w:jc w:val="both"/>
      </w:pPr>
      <w:r>
        <w:rPr>
          <w:rFonts w:ascii="Times New Roman"/>
          <w:b w:val="false"/>
          <w:i w:val="false"/>
          <w:color w:val="000000"/>
          <w:sz w:val="28"/>
        </w:rPr>
        <w:t>
      3. Осы қаулы бақылау және қадағалау субъектісі үшін орындауға міндетті.</w:t>
      </w:r>
    </w:p>
    <w:p>
      <w:pPr>
        <w:spacing w:after="0"/>
        <w:ind w:left="0"/>
        <w:jc w:val="both"/>
      </w:pPr>
      <w:r>
        <w:rPr>
          <w:rFonts w:ascii="Times New Roman"/>
          <w:b w:val="false"/>
          <w:i w:val="false"/>
          <w:color w:val="000000"/>
          <w:sz w:val="28"/>
        </w:rPr>
        <w:t>
      4. Алынған өнім осы қаулы күшіне енген сәттен бастап 5 (бес) жұмыс күні ішінде сақтауға орналастырылады.</w:t>
      </w:r>
    </w:p>
    <w:p>
      <w:pPr>
        <w:spacing w:after="0"/>
        <w:ind w:left="0"/>
        <w:jc w:val="both"/>
      </w:pPr>
      <w:r>
        <w:rPr>
          <w:rFonts w:ascii="Times New Roman"/>
          <w:b w:val="false"/>
          <w:i w:val="false"/>
          <w:color w:val="000000"/>
          <w:sz w:val="28"/>
        </w:rPr>
        <w:t xml:space="preserve">
      5. Осы қаулыны орындамағаны үшін Қазақстан Республикасының 2014 жылғы 5 шілдедегі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жауапкершілік көзделген.</w:t>
      </w:r>
    </w:p>
    <w:p>
      <w:pPr>
        <w:spacing w:after="0"/>
        <w:ind w:left="0"/>
        <w:jc w:val="both"/>
      </w:pPr>
      <w:r>
        <w:rPr>
          <w:rFonts w:ascii="Times New Roman"/>
          <w:b w:val="false"/>
          <w:i w:val="false"/>
          <w:color w:val="000000"/>
          <w:sz w:val="28"/>
        </w:rPr>
        <w:t>
      6. Қаулыға Қазақстан Республикасының заңнамасына сәйкес шағым жасалуы мүмкін.</w:t>
      </w:r>
    </w:p>
    <w:p>
      <w:pPr>
        <w:spacing w:after="0"/>
        <w:ind w:left="0"/>
        <w:jc w:val="both"/>
      </w:pPr>
      <w:r>
        <w:rPr>
          <w:rFonts w:ascii="Times New Roman"/>
          <w:b w:val="false"/>
          <w:i w:val="false"/>
          <w:color w:val="000000"/>
          <w:sz w:val="28"/>
        </w:rPr>
        <w:t>
      _____________________ облысы/қаласы</w:t>
      </w:r>
    </w:p>
    <w:p>
      <w:pPr>
        <w:spacing w:after="0"/>
        <w:ind w:left="0"/>
        <w:jc w:val="both"/>
      </w:pPr>
      <w:r>
        <w:rPr>
          <w:rFonts w:ascii="Times New Roman"/>
          <w:b w:val="false"/>
          <w:i w:val="false"/>
          <w:color w:val="000000"/>
          <w:sz w:val="28"/>
        </w:rPr>
        <w:t>
      бойынша мемлекеттік бақылау және</w:t>
      </w:r>
    </w:p>
    <w:p>
      <w:pPr>
        <w:spacing w:after="0"/>
        <w:ind w:left="0"/>
        <w:jc w:val="both"/>
      </w:pPr>
      <w:r>
        <w:rPr>
          <w:rFonts w:ascii="Times New Roman"/>
          <w:b w:val="false"/>
          <w:i w:val="false"/>
          <w:color w:val="000000"/>
          <w:sz w:val="28"/>
        </w:rPr>
        <w:t>
      қадағалау жөніндегі Бас аумақтық</w:t>
      </w:r>
    </w:p>
    <w:p>
      <w:pPr>
        <w:spacing w:after="0"/>
        <w:ind w:left="0"/>
        <w:jc w:val="both"/>
      </w:pPr>
      <w:r>
        <w:rPr>
          <w:rFonts w:ascii="Times New Roman"/>
          <w:b w:val="false"/>
          <w:i w:val="false"/>
          <w:color w:val="000000"/>
          <w:sz w:val="28"/>
        </w:rPr>
        <w:t xml:space="preserve">
      мемлекеттік инспекторы ___________ _______________________________ </w:t>
      </w:r>
    </w:p>
    <w:p>
      <w:pPr>
        <w:spacing w:after="0"/>
        <w:ind w:left="0"/>
        <w:jc w:val="both"/>
      </w:pPr>
      <w:r>
        <w:rPr>
          <w:rFonts w:ascii="Times New Roman"/>
          <w:b w:val="false"/>
          <w:i w:val="false"/>
          <w:color w:val="000000"/>
          <w:sz w:val="28"/>
        </w:rPr>
        <w:t>
      қолы            жеке сәйкестендіру нөмірі, тегі, аты,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Мемлекеттік инспектордың мәліметтері, қол қойылған күні мен уақыты, қолы (электрондық цифрлық қолтаңба болған кезде оны пайдалануға жол беріледі):______.</w:t>
      </w:r>
    </w:p>
    <w:p>
      <w:pPr>
        <w:spacing w:after="0"/>
        <w:ind w:left="0"/>
        <w:jc w:val="both"/>
      </w:pPr>
      <w:r>
        <w:rPr>
          <w:rFonts w:ascii="Times New Roman"/>
          <w:b w:val="false"/>
          <w:i w:val="false"/>
          <w:color w:val="000000"/>
          <w:sz w:val="28"/>
        </w:rPr>
        <w:t>
      Таныстым және бір данасын алдым:</w:t>
      </w:r>
    </w:p>
    <w:p>
      <w:pPr>
        <w:spacing w:after="0"/>
        <w:ind w:left="0"/>
        <w:jc w:val="both"/>
      </w:pPr>
      <w:r>
        <w:rPr>
          <w:rFonts w:ascii="Times New Roman"/>
          <w:b w:val="false"/>
          <w:i w:val="false"/>
          <w:color w:val="000000"/>
          <w:sz w:val="28"/>
        </w:rPr>
        <w:t>
      Бақылау және қадағалау субъектісінің басшысы немесе оның уәкілі</w:t>
      </w:r>
    </w:p>
    <w:p>
      <w:pPr>
        <w:spacing w:after="0"/>
        <w:ind w:left="0"/>
        <w:jc w:val="both"/>
      </w:pPr>
      <w:r>
        <w:rPr>
          <w:rFonts w:ascii="Times New Roman"/>
          <w:b w:val="false"/>
          <w:i w:val="false"/>
          <w:color w:val="000000"/>
          <w:sz w:val="28"/>
        </w:rPr>
        <w:t>
      ______________ ________________________</w:t>
      </w:r>
    </w:p>
    <w:p>
      <w:pPr>
        <w:spacing w:after="0"/>
        <w:ind w:left="0"/>
        <w:jc w:val="both"/>
      </w:pPr>
      <w:r>
        <w:rPr>
          <w:rFonts w:ascii="Times New Roman"/>
          <w:b w:val="false"/>
          <w:i w:val="false"/>
          <w:color w:val="000000"/>
          <w:sz w:val="28"/>
        </w:rPr>
        <w:t>
      қолы             жеке сәйкестендіру нөмірі, тегі, аты,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xml:space="preserve">
      20___ ж. "____" _____________________ </w:t>
      </w:r>
    </w:p>
    <w:p>
      <w:pPr>
        <w:spacing w:after="0"/>
        <w:ind w:left="0"/>
        <w:jc w:val="both"/>
      </w:pPr>
      <w:r>
        <w:rPr>
          <w:rFonts w:ascii="Times New Roman"/>
          <w:b w:val="false"/>
          <w:i w:val="false"/>
          <w:color w:val="000000"/>
          <w:sz w:val="28"/>
        </w:rPr>
        <w:t>
      Бақылау және қадағалау субъектісі басшысының немесе оның уәкілінің мәліметтері, бақылау және қадағалау субъектісі басшысының немесе оның уәкілінің қол қойған күні, уақыты, қолы (электрондық цифрлық қолтаңба болған кезде оны пайдалануға жол беріледі): ___.</w:t>
      </w:r>
    </w:p>
    <w:p>
      <w:pPr>
        <w:spacing w:after="0"/>
        <w:ind w:left="0"/>
        <w:jc w:val="both"/>
      </w:pPr>
      <w:r>
        <w:rPr>
          <w:rFonts w:ascii="Times New Roman"/>
          <w:b w:val="false"/>
          <w:i w:val="false"/>
          <w:color w:val="000000"/>
          <w:sz w:val="28"/>
        </w:rPr>
        <w:t xml:space="preserve">
      Ескертпе: ақпараттық жүйеде қалыптастыру кезінде осы құжат "Электрондық құжат және электрондық цифрлық қолтаңба туралы" 2003 жылғы 7 қаңтардағы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 құжат техникалық реттеудің ақпараттық жүйесімен қалыптастырылды.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2021 жылғы</w:t>
            </w:r>
            <w:r>
              <w:br/>
            </w:r>
            <w:r>
              <w:rPr>
                <w:rFonts w:ascii="Times New Roman"/>
                <w:b w:val="false"/>
                <w:i w:val="false"/>
                <w:color w:val="000000"/>
                <w:sz w:val="20"/>
              </w:rPr>
              <w:t>13 мамырдағы № 333-НҚ</w:t>
            </w:r>
            <w:r>
              <w:br/>
            </w:r>
            <w:r>
              <w:rPr>
                <w:rFonts w:ascii="Times New Roman"/>
                <w:b w:val="false"/>
                <w:i w:val="false"/>
                <w:color w:val="000000"/>
                <w:sz w:val="20"/>
              </w:rPr>
              <w:t>бұйрығына 2 қосымша</w:t>
            </w:r>
          </w:p>
        </w:tc>
      </w:tr>
    </w:tbl>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(стандарттау жөніндегі нормативтік құжаттарға сәйкес</w:t>
      </w:r>
    </w:p>
    <w:p>
      <w:pPr>
        <w:spacing w:after="0"/>
        <w:ind w:left="0"/>
        <w:jc w:val="both"/>
      </w:pPr>
      <w:r>
        <w:rPr>
          <w:rFonts w:ascii="Times New Roman"/>
          <w:b w:val="false"/>
          <w:i w:val="false"/>
          <w:color w:val="000000"/>
          <w:sz w:val="28"/>
        </w:rPr>
        <w:t>
      Мемлекеттік Елтаңбаның бейнеленуі)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(техникалық реттеу саласындағы уәкілетті орган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(техникалық реттеу саласындағы уәкілетті орган ведомствосының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(техникалық реттеу саласындағы уәкілетті орган ведомствосының аумақтық бөлімшесінің атауы)</w:t>
      </w:r>
    </w:p>
    <w:p>
      <w:pPr>
        <w:spacing w:after="0"/>
        <w:ind w:left="0"/>
        <w:jc w:val="left"/>
      </w:pPr>
      <w:r>
        <w:rPr>
          <w:rFonts w:ascii="Times New Roman"/>
          <w:b/>
          <w:i w:val="false"/>
          <w:color w:val="000000"/>
        </w:rPr>
        <w:t xml:space="preserve"> Өнімді айналымға шығаруға тыйым салу туралы ҚАУЛЫ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QR –код</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бірегей идентификациялық нөмір</w:t>
      </w:r>
    </w:p>
    <w:p>
      <w:pPr>
        <w:spacing w:after="0"/>
        <w:ind w:left="0"/>
        <w:jc w:val="both"/>
      </w:pPr>
      <w:r>
        <w:rPr>
          <w:rFonts w:ascii="Times New Roman"/>
          <w:b w:val="false"/>
          <w:i w:val="false"/>
          <w:color w:val="000000"/>
          <w:sz w:val="28"/>
        </w:rPr>
        <w:t>
      (QR – код және бірегей идентификациялық нөмір қаулыны техникалық реттеудің ақпараттық жүйесінде қалыптастыру барысында көрсетіледі)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(Жасалу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 жыл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________</w:t>
            </w:r>
          </w:p>
        </w:tc>
      </w:tr>
    </w:tbl>
    <w:p>
      <w:pPr>
        <w:spacing w:after="0"/>
        <w:ind w:left="0"/>
        <w:jc w:val="both"/>
      </w:pPr>
      <w:r>
        <w:rPr>
          <w:rFonts w:ascii="Times New Roman"/>
          <w:b w:val="false"/>
          <w:i w:val="false"/>
          <w:color w:val="000000"/>
          <w:sz w:val="28"/>
        </w:rPr>
        <w:t>
      ________________ облысы / қаласы бойынша мемлекеттік бақылау жөніндегі аумақтық</w:t>
      </w:r>
    </w:p>
    <w:p>
      <w:pPr>
        <w:spacing w:after="0"/>
        <w:ind w:left="0"/>
        <w:jc w:val="both"/>
      </w:pPr>
      <w:r>
        <w:rPr>
          <w:rFonts w:ascii="Times New Roman"/>
          <w:b w:val="false"/>
          <w:i w:val="false"/>
          <w:color w:val="000000"/>
          <w:sz w:val="28"/>
        </w:rPr>
        <w:t>
      Бас мемлекеттік инспекторы 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 субъектісіне қатысты ұсынылған материалдарды қарап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 үшін бақылау және қадағалау субъектісі туралы мәліметтер (заңды тұлғаның атауы және бизнес сәйкестендіру нөмірі, заңды тұлғаны мемлекеттік тіркеу туралы куәліктің (анықтаманың) № және берілген күні, ұйымның заңды мекенжайы және орналасқан жерінің мекенжайы, банктік деректемелері, заңды тұлғаның ұйымдастыру-құқықтық нысаны)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туған жылы, айы, күні, тұрғылықты жері, тұлғаны куәландыратын куәлігінің аты және реквизиттері, мекенжайы бойынша тіркелу туралы ақпарат)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 үшін бақылау және қадағалау субъектісі туралы мәліметтер (жеке кәсіпкердің жеке сәйкестендіру нөмірі, жеке кәсіпкерді мемлекеттік тіркеу туралы куәліктің (анықтаманың) № және берілген күні, жеке кәсіпкердің тегі, аты, әкесінің аты (бар болса), туған жылы, айы, күні, тұлғаны куәландыратын куәлігінің аты және реквизиттері, мекенжайы бойынша тіркелу туралы ақпарат және кәсіпкерлік қызметті жүзеге асыратын орналасқан жерінің мекенжайы, банктік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(істі қарау бойынша іс жүргізу тілі)</w:t>
      </w:r>
    </w:p>
    <w:p>
      <w:pPr>
        <w:spacing w:after="0"/>
        <w:ind w:left="0"/>
        <w:jc w:val="both"/>
      </w:pPr>
      <w:r>
        <w:rPr>
          <w:rFonts w:ascii="Times New Roman"/>
          <w:b w:val="false"/>
          <w:i w:val="false"/>
          <w:color w:val="000000"/>
          <w:sz w:val="28"/>
        </w:rPr>
        <w:t>
      Өнімге _________________________________________________________________________</w:t>
      </w:r>
    </w:p>
    <w:p>
      <w:pPr>
        <w:spacing w:after="0"/>
        <w:ind w:left="0"/>
        <w:jc w:val="both"/>
      </w:pPr>
      <w:r>
        <w:rPr>
          <w:rFonts w:ascii="Times New Roman"/>
          <w:b w:val="false"/>
          <w:i w:val="false"/>
          <w:color w:val="000000"/>
          <w:sz w:val="28"/>
        </w:rPr>
        <w:t>
      (өнімнің атауы, саны (бірлік (данада), салмағы (килограммда), көлемі (литрде) және басқада), бағасы, партия №, шығарылған күні)</w:t>
      </w:r>
    </w:p>
    <w:p>
      <w:pPr>
        <w:spacing w:after="0"/>
        <w:ind w:left="0"/>
        <w:jc w:val="both"/>
      </w:pPr>
      <w:r>
        <w:rPr>
          <w:rFonts w:ascii="Times New Roman"/>
          <w:b w:val="false"/>
          <w:i w:val="false"/>
          <w:color w:val="000000"/>
          <w:sz w:val="28"/>
        </w:rPr>
        <w:t>
      тексеру кезінде __________________________________________________________________</w:t>
      </w:r>
    </w:p>
    <w:p>
      <w:pPr>
        <w:spacing w:after="0"/>
        <w:ind w:left="0"/>
        <w:jc w:val="both"/>
      </w:pPr>
      <w:r>
        <w:rPr>
          <w:rFonts w:ascii="Times New Roman"/>
          <w:b w:val="false"/>
          <w:i w:val="false"/>
          <w:color w:val="000000"/>
          <w:sz w:val="28"/>
        </w:rPr>
        <w:t>
      (тексеру жүргізудің құқықтық негіздері, тексеруді тағайындау туралы актінің № және күні)</w:t>
      </w:r>
    </w:p>
    <w:p>
      <w:pPr>
        <w:spacing w:after="0"/>
        <w:ind w:left="0"/>
        <w:jc w:val="both"/>
      </w:pPr>
      <w:r>
        <w:rPr>
          <w:rFonts w:ascii="Times New Roman"/>
          <w:b w:val="false"/>
          <w:i w:val="false"/>
          <w:color w:val="000000"/>
          <w:sz w:val="28"/>
        </w:rPr>
        <w:t>
      көрсетілген өнім __________________________________________________ _______________</w:t>
      </w:r>
    </w:p>
    <w:p>
      <w:pPr>
        <w:spacing w:after="0"/>
        <w:ind w:left="0"/>
        <w:jc w:val="both"/>
      </w:pPr>
      <w:r>
        <w:rPr>
          <w:rFonts w:ascii="Times New Roman"/>
          <w:b w:val="false"/>
          <w:i w:val="false"/>
          <w:color w:val="000000"/>
          <w:sz w:val="28"/>
        </w:rPr>
        <w:t>
      (бұзушылықты көрсету: техникалық регламент талаптарына сәйкес емес, таңбалау бөлімінде, белгіленген тәртіпте сәйкестігі бағалаудан өтпеген, сәйкестікті бағалау құжаттарынсыз немесе техникалық реттеудің бірыңғай тізілімінде немесе Евразиялық экономикалық одақтың сәйкестікті бағалау құжаттарын беру және қабылдау бірыңғай тізілімі құжаттарында мәліметтердің болмауы ) талаптарына сәйкес келмейтіні анықталды.</w:t>
      </w:r>
    </w:p>
    <w:p>
      <w:pPr>
        <w:spacing w:after="0"/>
        <w:ind w:left="0"/>
        <w:jc w:val="both"/>
      </w:pPr>
      <w:r>
        <w:rPr>
          <w:rFonts w:ascii="Times New Roman"/>
          <w:b w:val="false"/>
          <w:i w:val="false"/>
          <w:color w:val="000000"/>
          <w:sz w:val="28"/>
        </w:rPr>
        <w:t xml:space="preserve">
      2020 жылғы 30 желтоқсандағы "Техникалық реттеу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________ бабына сәйкес,</w:t>
      </w:r>
    </w:p>
    <w:p>
      <w:pPr>
        <w:spacing w:after="0"/>
        <w:ind w:left="0"/>
        <w:jc w:val="both"/>
      </w:pPr>
      <w:r>
        <w:rPr>
          <w:rFonts w:ascii="Times New Roman"/>
          <w:b w:val="false"/>
          <w:i w:val="false"/>
          <w:color w:val="000000"/>
          <w:sz w:val="28"/>
        </w:rPr>
        <w:t>
      ҚАУЛЫ ЕТЕМІН: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(бұзушылықты көрсету: техникалық регламент талаптарына сәйкес емес, таңбалау бөлімінде, белгіленген тәртіпте сәйкестігі бағалаудан өтпеген, сәйкестікті бағалау құжаттарынсыз немесе техникалық реттеудің бірыңғай тізілімінде немесе Евразиялық экономикалық одақтың сәйкестікті бағалау құжаттарын беру және қабылдау бірыңғай тізілімі құжаттарында мәліметтердің болмауы)</w:t>
      </w:r>
    </w:p>
    <w:p>
      <w:pPr>
        <w:spacing w:after="0"/>
        <w:ind w:left="0"/>
        <w:jc w:val="both"/>
      </w:pPr>
      <w:r>
        <w:rPr>
          <w:rFonts w:ascii="Times New Roman"/>
          <w:b w:val="false"/>
          <w:i w:val="false"/>
          <w:color w:val="000000"/>
          <w:sz w:val="28"/>
        </w:rPr>
        <w:t>
      бұзушылықтар жойылғанша ____________________________________________ өнімді</w:t>
      </w:r>
    </w:p>
    <w:p>
      <w:pPr>
        <w:spacing w:after="0"/>
        <w:ind w:left="0"/>
        <w:jc w:val="both"/>
      </w:pPr>
      <w:r>
        <w:rPr>
          <w:rFonts w:ascii="Times New Roman"/>
          <w:b w:val="false"/>
          <w:i w:val="false"/>
          <w:color w:val="000000"/>
          <w:sz w:val="28"/>
        </w:rPr>
        <w:t>
      (өнімнің атауы, саны (бірлік (данада), салмағы (килограммда), көлемі (литрде) және басқада), бағасы, партия №, шығарылған күні) айналымға шығаруға тыйым салынсын.</w:t>
      </w:r>
    </w:p>
    <w:p>
      <w:pPr>
        <w:spacing w:after="0"/>
        <w:ind w:left="0"/>
        <w:jc w:val="both"/>
      </w:pPr>
      <w:r>
        <w:rPr>
          <w:rFonts w:ascii="Times New Roman"/>
          <w:b w:val="false"/>
          <w:i w:val="false"/>
          <w:color w:val="000000"/>
          <w:sz w:val="28"/>
        </w:rPr>
        <w:t>
      2. Орындалу нәтижесі мен атқарылған шаралар жөнінде техникалық реттеу саласындағы уәкілетті орган ведомствосының _______________ облысы/қаласы бойынша аумақтық бөлімшесіне хабарлансын.</w:t>
      </w:r>
    </w:p>
    <w:p>
      <w:pPr>
        <w:spacing w:after="0"/>
        <w:ind w:left="0"/>
        <w:jc w:val="both"/>
      </w:pPr>
      <w:r>
        <w:rPr>
          <w:rFonts w:ascii="Times New Roman"/>
          <w:b w:val="false"/>
          <w:i w:val="false"/>
          <w:color w:val="000000"/>
          <w:sz w:val="28"/>
        </w:rPr>
        <w:t>
      3. Осы қаулы бақылау және қадағалау субъектісіне тапсырған сәттен бастап күшіне енеді және орындалуға жатады.</w:t>
      </w:r>
    </w:p>
    <w:p>
      <w:pPr>
        <w:spacing w:after="0"/>
        <w:ind w:left="0"/>
        <w:jc w:val="both"/>
      </w:pPr>
      <w:r>
        <w:rPr>
          <w:rFonts w:ascii="Times New Roman"/>
          <w:b w:val="false"/>
          <w:i w:val="false"/>
          <w:color w:val="000000"/>
          <w:sz w:val="28"/>
        </w:rPr>
        <w:t>
      4. Осы қаулы бақылау және қадағалау субъектісі үшін орындауға міндетті.</w:t>
      </w:r>
    </w:p>
    <w:p>
      <w:pPr>
        <w:spacing w:after="0"/>
        <w:ind w:left="0"/>
        <w:jc w:val="both"/>
      </w:pPr>
      <w:r>
        <w:rPr>
          <w:rFonts w:ascii="Times New Roman"/>
          <w:b w:val="false"/>
          <w:i w:val="false"/>
          <w:color w:val="000000"/>
          <w:sz w:val="28"/>
        </w:rPr>
        <w:t>
      5. Осы қаулыда көрсетілген өнімді сауда орнынан алу үшін бақылау және қадағалау субъектісіне 5 (бес) жұмыс күні беріледі.</w:t>
      </w:r>
    </w:p>
    <w:p>
      <w:pPr>
        <w:spacing w:after="0"/>
        <w:ind w:left="0"/>
        <w:jc w:val="both"/>
      </w:pPr>
      <w:r>
        <w:rPr>
          <w:rFonts w:ascii="Times New Roman"/>
          <w:b w:val="false"/>
          <w:i w:val="false"/>
          <w:color w:val="000000"/>
          <w:sz w:val="28"/>
        </w:rPr>
        <w:t xml:space="preserve">
      6. Осы қаулыны орындамағаны үшін Қазақстан Республикасының 2014 жылғы 5 шілдедегі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жауапкершілік көзделген.</w:t>
      </w:r>
    </w:p>
    <w:p>
      <w:pPr>
        <w:spacing w:after="0"/>
        <w:ind w:left="0"/>
        <w:jc w:val="both"/>
      </w:pPr>
      <w:r>
        <w:rPr>
          <w:rFonts w:ascii="Times New Roman"/>
          <w:b w:val="false"/>
          <w:i w:val="false"/>
          <w:color w:val="000000"/>
          <w:sz w:val="28"/>
        </w:rPr>
        <w:t>
      7. Қаулыға Қазақстан Республикасының заңнамасына сәйкес шағым жасалуы мүмкін. _______________ облысы/қаласы бойынша</w:t>
      </w:r>
    </w:p>
    <w:p>
      <w:pPr>
        <w:spacing w:after="0"/>
        <w:ind w:left="0"/>
        <w:jc w:val="both"/>
      </w:pPr>
      <w:r>
        <w:rPr>
          <w:rFonts w:ascii="Times New Roman"/>
          <w:b w:val="false"/>
          <w:i w:val="false"/>
          <w:color w:val="000000"/>
          <w:sz w:val="28"/>
        </w:rPr>
        <w:t>
      мемлекеттік бақылау және қадағалау жөніндегі</w:t>
      </w:r>
    </w:p>
    <w:p>
      <w:pPr>
        <w:spacing w:after="0"/>
        <w:ind w:left="0"/>
        <w:jc w:val="both"/>
      </w:pPr>
      <w:r>
        <w:rPr>
          <w:rFonts w:ascii="Times New Roman"/>
          <w:b w:val="false"/>
          <w:i w:val="false"/>
          <w:color w:val="000000"/>
          <w:sz w:val="28"/>
        </w:rPr>
        <w:t>
      аумақтық Бас мемлекеттік инспекторы</w:t>
      </w:r>
    </w:p>
    <w:p>
      <w:pPr>
        <w:spacing w:after="0"/>
        <w:ind w:left="0"/>
        <w:jc w:val="both"/>
      </w:pPr>
      <w:r>
        <w:rPr>
          <w:rFonts w:ascii="Times New Roman"/>
          <w:b w:val="false"/>
          <w:i w:val="false"/>
          <w:color w:val="000000"/>
          <w:sz w:val="28"/>
        </w:rPr>
        <w:t>
      _____________ _____________________________</w:t>
      </w:r>
    </w:p>
    <w:p>
      <w:pPr>
        <w:spacing w:after="0"/>
        <w:ind w:left="0"/>
        <w:jc w:val="both"/>
      </w:pPr>
      <w:r>
        <w:rPr>
          <w:rFonts w:ascii="Times New Roman"/>
          <w:b w:val="false"/>
          <w:i w:val="false"/>
          <w:color w:val="000000"/>
          <w:sz w:val="28"/>
        </w:rPr>
        <w:t>
      қолы            жеке сәйкестендіру нөмірі, тегі, аты,</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Мемлекеттік инспектордың мәліметтері, қол қойылған күні мен уақыты, қолы (электрондық цифрлық қолтаңба болған кезде оны пайдалануға жол беріледі):______.</w:t>
      </w:r>
    </w:p>
    <w:p>
      <w:pPr>
        <w:spacing w:after="0"/>
        <w:ind w:left="0"/>
        <w:jc w:val="both"/>
      </w:pPr>
      <w:r>
        <w:rPr>
          <w:rFonts w:ascii="Times New Roman"/>
          <w:b w:val="false"/>
          <w:i w:val="false"/>
          <w:color w:val="000000"/>
          <w:sz w:val="28"/>
        </w:rPr>
        <w:t>
      Таныстым және бір данасын алдым:</w:t>
      </w:r>
    </w:p>
    <w:p>
      <w:pPr>
        <w:spacing w:after="0"/>
        <w:ind w:left="0"/>
        <w:jc w:val="both"/>
      </w:pPr>
      <w:r>
        <w:rPr>
          <w:rFonts w:ascii="Times New Roman"/>
          <w:b w:val="false"/>
          <w:i w:val="false"/>
          <w:color w:val="000000"/>
          <w:sz w:val="28"/>
        </w:rPr>
        <w:t>
      Бақылау және қадағалау субъектісінің басшысы немесе оның уәкілі</w:t>
      </w:r>
    </w:p>
    <w:p>
      <w:pPr>
        <w:spacing w:after="0"/>
        <w:ind w:left="0"/>
        <w:jc w:val="both"/>
      </w:pPr>
      <w:r>
        <w:rPr>
          <w:rFonts w:ascii="Times New Roman"/>
          <w:b w:val="false"/>
          <w:i w:val="false"/>
          <w:color w:val="000000"/>
          <w:sz w:val="28"/>
        </w:rPr>
        <w:t>
      ______________ _____________________________</w:t>
      </w:r>
    </w:p>
    <w:p>
      <w:pPr>
        <w:spacing w:after="0"/>
        <w:ind w:left="0"/>
        <w:jc w:val="both"/>
      </w:pPr>
      <w:r>
        <w:rPr>
          <w:rFonts w:ascii="Times New Roman"/>
          <w:b w:val="false"/>
          <w:i w:val="false"/>
          <w:color w:val="000000"/>
          <w:sz w:val="28"/>
        </w:rPr>
        <w:t>
      қолы            жеке сәйкестендіру нөмірі, тегі, аты,</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xml:space="preserve">
      20___ ж. "____" __________________ </w:t>
      </w:r>
    </w:p>
    <w:p>
      <w:pPr>
        <w:spacing w:after="0"/>
        <w:ind w:left="0"/>
        <w:jc w:val="both"/>
      </w:pPr>
      <w:r>
        <w:rPr>
          <w:rFonts w:ascii="Times New Roman"/>
          <w:b w:val="false"/>
          <w:i w:val="false"/>
          <w:color w:val="000000"/>
          <w:sz w:val="28"/>
        </w:rPr>
        <w:t>
      Бақылау және қадағалау субъектісі басшысының немесе оның уәкілінің мәліметтері, бақылау және қадағалау субъектісі басшысының немесе оның уәкілінің қол қойған күні, уақыты, қолы (электрондық цифрлық қолтаңба болған кезде оны пайдалануға жол беріледі): ___.</w:t>
      </w:r>
    </w:p>
    <w:p>
      <w:pPr>
        <w:spacing w:after="0"/>
        <w:ind w:left="0"/>
        <w:jc w:val="both"/>
      </w:pPr>
      <w:r>
        <w:rPr>
          <w:rFonts w:ascii="Times New Roman"/>
          <w:b w:val="false"/>
          <w:i w:val="false"/>
          <w:color w:val="000000"/>
          <w:sz w:val="28"/>
        </w:rPr>
        <w:t xml:space="preserve">
      Ескертпе: ақпараттық жүйеде қалыптастыру кезінде осы құжат "Электрондық құжат және электрондық цифрлық қолтаңба туралы" 2003 жылғы 7 қаңтардағы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 құжат техникалық реттеудің ақпараттық жүйесімен қалыптастырылды.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