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9fa0" w14:textId="f4f9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жылының аяқталу және орта білім беру ұйымдарында білім алушыларды қорытынды аттестаттаудан өткізу мерзімдерін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5 мамырдағы № 203 бұйрығы. Қазақстан Республикасының Әділет министрлігінде 2021 жылғы 6 мамырда № 22703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сондай-ақ меншік нысанына және ведомстволық бағыныстылығына қарамастан орта білім беру ұйымдарында 2020-2021 оқу жылын ұйымдасқан түрде аяқтау мақсатында БҰЙЫРАМЫН:</w:t>
      </w:r>
    </w:p>
    <w:bookmarkEnd w:id="0"/>
    <w:bookmarkStart w:name="z2" w:id="1"/>
    <w:p>
      <w:pPr>
        <w:spacing w:after="0"/>
        <w:ind w:left="0"/>
        <w:jc w:val="both"/>
      </w:pPr>
      <w:r>
        <w:rPr>
          <w:rFonts w:ascii="Times New Roman"/>
          <w:b w:val="false"/>
          <w:i w:val="false"/>
          <w:color w:val="000000"/>
          <w:sz w:val="28"/>
        </w:rPr>
        <w:t>
      1. Оқу жылын аяқтаудың мынадай мерзімдері бекітілсін:</w:t>
      </w:r>
    </w:p>
    <w:bookmarkEnd w:id="1"/>
    <w:bookmarkStart w:name="z3" w:id="2"/>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оқу сабақтарының аяқталуы – 2021 жылғы 25 мамыр;</w:t>
      </w:r>
    </w:p>
    <w:bookmarkEnd w:id="2"/>
    <w:bookmarkStart w:name="z4" w:id="3"/>
    <w:p>
      <w:pPr>
        <w:spacing w:after="0"/>
        <w:ind w:left="0"/>
        <w:jc w:val="both"/>
      </w:pPr>
      <w:r>
        <w:rPr>
          <w:rFonts w:ascii="Times New Roman"/>
          <w:b w:val="false"/>
          <w:i w:val="false"/>
          <w:color w:val="000000"/>
          <w:sz w:val="28"/>
        </w:rPr>
        <w:t xml:space="preserve">
      2) 9 (10) сынып білім алушыларының қорытынды бітіру емтихандары – 2021 жылғы 28 мамыр – 5 маусым аралығында; </w:t>
      </w:r>
    </w:p>
    <w:bookmarkEnd w:id="3"/>
    <w:bookmarkStart w:name="z5" w:id="4"/>
    <w:p>
      <w:pPr>
        <w:spacing w:after="0"/>
        <w:ind w:left="0"/>
        <w:jc w:val="both"/>
      </w:pPr>
      <w:r>
        <w:rPr>
          <w:rFonts w:ascii="Times New Roman"/>
          <w:b w:val="false"/>
          <w:i w:val="false"/>
          <w:color w:val="000000"/>
          <w:sz w:val="28"/>
        </w:rPr>
        <w:t>
      3) 11 (12) сынып білім алушыларының мемлекеттік бітіру емтихандары – 2021 жылғы 1 – 10 маусым аралығында.</w:t>
      </w:r>
    </w:p>
    <w:bookmarkEnd w:id="4"/>
    <w:bookmarkStart w:name="z6" w:id="5"/>
    <w:p>
      <w:pPr>
        <w:spacing w:after="0"/>
        <w:ind w:left="0"/>
        <w:jc w:val="both"/>
      </w:pPr>
      <w:r>
        <w:rPr>
          <w:rFonts w:ascii="Times New Roman"/>
          <w:b w:val="false"/>
          <w:i w:val="false"/>
          <w:color w:val="000000"/>
          <w:sz w:val="28"/>
        </w:rPr>
        <w:t>
      2. Қорытынды аттестаттау өткізудің мынадай мерзімдері бекітілсін:</w:t>
      </w:r>
    </w:p>
    <w:bookmarkEnd w:id="5"/>
    <w:p>
      <w:pPr>
        <w:spacing w:after="0"/>
        <w:ind w:left="0"/>
        <w:jc w:val="both"/>
      </w:pPr>
      <w:r>
        <w:rPr>
          <w:rFonts w:ascii="Times New Roman"/>
          <w:b w:val="false"/>
          <w:i w:val="false"/>
          <w:color w:val="000000"/>
          <w:sz w:val="28"/>
        </w:rPr>
        <w:t>
      9 (10) сынып білім алушылары үшін санитарлық талаптарды сақтай отырып:</w:t>
      </w:r>
    </w:p>
    <w:bookmarkStart w:name="z7" w:id="6"/>
    <w:p>
      <w:pPr>
        <w:spacing w:after="0"/>
        <w:ind w:left="0"/>
        <w:jc w:val="both"/>
      </w:pPr>
      <w:r>
        <w:rPr>
          <w:rFonts w:ascii="Times New Roman"/>
          <w:b w:val="false"/>
          <w:i w:val="false"/>
          <w:color w:val="000000"/>
          <w:sz w:val="28"/>
        </w:rPr>
        <w:t>
      1) қазақ/орыс/өзбек/ұйғыр/тәжік тілі (оқыту тілі) бойынша эссе нысанында жазбаша емтихан, гуманитарлық цикл пәндерін тереңдетіп оқытатын мектептер үшін жазбаша жұмыс (мақала, әңгіме, эссе) – 2021 жылғы 28 мамыр;</w:t>
      </w:r>
    </w:p>
    <w:bookmarkEnd w:id="6"/>
    <w:bookmarkStart w:name="z8" w:id="7"/>
    <w:p>
      <w:pPr>
        <w:spacing w:after="0"/>
        <w:ind w:left="0"/>
        <w:jc w:val="both"/>
      </w:pPr>
      <w:r>
        <w:rPr>
          <w:rFonts w:ascii="Times New Roman"/>
          <w:b w:val="false"/>
          <w:i w:val="false"/>
          <w:color w:val="000000"/>
          <w:sz w:val="28"/>
        </w:rPr>
        <w:t>
      2) математика (алгебрадан) жазбаша емтихан (бақылау жұмысы) – 2021 жылғы 2 маусым;</w:t>
      </w:r>
    </w:p>
    <w:bookmarkEnd w:id="7"/>
    <w:bookmarkStart w:name="z9" w:id="8"/>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(мәтінмен жұмыс, мәтін бойынша тапсырмаларды орындау) жазбаша емтихан және қазақ тілінде оқытатын сыныптардағы орыс тілі мен әдебиеті бойынша жазбаша емтихан (мәтінмен жұмыс, мәтін бойынша тапсырмаларды орындау) – 2021 жылғы 5 маусым;</w:t>
      </w:r>
    </w:p>
    <w:bookmarkEnd w:id="8"/>
    <w:p>
      <w:pPr>
        <w:spacing w:after="0"/>
        <w:ind w:left="0"/>
        <w:jc w:val="both"/>
      </w:pPr>
      <w:r>
        <w:rPr>
          <w:rFonts w:ascii="Times New Roman"/>
          <w:b w:val="false"/>
          <w:i w:val="false"/>
          <w:color w:val="000000"/>
          <w:sz w:val="28"/>
        </w:rPr>
        <w:t>
      11 (12) сынып білім алушылары үшін санитарлық талаптарды сақтай отырып:</w:t>
      </w:r>
    </w:p>
    <w:bookmarkStart w:name="z10" w:id="9"/>
    <w:p>
      <w:pPr>
        <w:spacing w:after="0"/>
        <w:ind w:left="0"/>
        <w:jc w:val="both"/>
      </w:pPr>
      <w:r>
        <w:rPr>
          <w:rFonts w:ascii="Times New Roman"/>
          <w:b w:val="false"/>
          <w:i w:val="false"/>
          <w:color w:val="000000"/>
          <w:sz w:val="28"/>
        </w:rPr>
        <w:t>
      1) қазақ/орыс/өзбек/ұйғыр/тәжік тілі (оқыту тілі) бойынша эссе нысанында жазбаша емтихан – 2021 жылғы 1 маусым;</w:t>
      </w:r>
    </w:p>
    <w:bookmarkEnd w:id="9"/>
    <w:bookmarkStart w:name="z11" w:id="10"/>
    <w:p>
      <w:pPr>
        <w:spacing w:after="0"/>
        <w:ind w:left="0"/>
        <w:jc w:val="both"/>
      </w:pPr>
      <w:r>
        <w:rPr>
          <w:rFonts w:ascii="Times New Roman"/>
          <w:b w:val="false"/>
          <w:i w:val="false"/>
          <w:color w:val="000000"/>
          <w:sz w:val="28"/>
        </w:rPr>
        <w:t>
      2) алгебра және анализ бастамалары пәнінен жазбаша емтихан (бақылау жұмысы) – 2021 жылғы 4 маусым;</w:t>
      </w:r>
    </w:p>
    <w:bookmarkEnd w:id="10"/>
    <w:bookmarkStart w:name="z12" w:id="11"/>
    <w:p>
      <w:pPr>
        <w:spacing w:after="0"/>
        <w:ind w:left="0"/>
        <w:jc w:val="both"/>
      </w:pPr>
      <w:r>
        <w:rPr>
          <w:rFonts w:ascii="Times New Roman"/>
          <w:b w:val="false"/>
          <w:i w:val="false"/>
          <w:color w:val="000000"/>
          <w:sz w:val="28"/>
        </w:rPr>
        <w:t>
      3) Қазақстан тарихынан тестілеу – 2021 жылғы 7 маусым;</w:t>
      </w:r>
    </w:p>
    <w:bookmarkEnd w:id="11"/>
    <w:bookmarkStart w:name="z13" w:id="12"/>
    <w:p>
      <w:pPr>
        <w:spacing w:after="0"/>
        <w:ind w:left="0"/>
        <w:jc w:val="both"/>
      </w:pPr>
      <w:r>
        <w:rPr>
          <w:rFonts w:ascii="Times New Roman"/>
          <w:b w:val="false"/>
          <w:i w:val="false"/>
          <w:color w:val="000000"/>
          <w:sz w:val="28"/>
        </w:rPr>
        <w:t>
      4) орыс, өзбек, ұйғыр және тәжік тілдерінде оқытатын мектептерде қазақ тілінен және қазақ тілінде оқытатын мектептерде орыс тілінен тестілеу – 2021 жылғы 10 маусым.</w:t>
      </w:r>
    </w:p>
    <w:bookmarkEnd w:id="12"/>
    <w:bookmarkStart w:name="z14" w:id="13"/>
    <w:p>
      <w:pPr>
        <w:spacing w:after="0"/>
        <w:ind w:left="0"/>
        <w:jc w:val="both"/>
      </w:pPr>
      <w:r>
        <w:rPr>
          <w:rFonts w:ascii="Times New Roman"/>
          <w:b w:val="false"/>
          <w:i w:val="false"/>
          <w:color w:val="000000"/>
          <w:sz w:val="28"/>
        </w:rPr>
        <w:t>
      3. 9 (10), 11 (12) сыныптардың білім алушыларын қайта қорытынды аттестаттау санитарлық талаптарды сақтай отырып, 2021 жылғы 11 – 19 маусым аралығында өткізіледі.</w:t>
      </w:r>
    </w:p>
    <w:bookmarkEnd w:id="13"/>
    <w:bookmarkStart w:name="z15" w:id="14"/>
    <w:p>
      <w:pPr>
        <w:spacing w:after="0"/>
        <w:ind w:left="0"/>
        <w:jc w:val="both"/>
      </w:pPr>
      <w:r>
        <w:rPr>
          <w:rFonts w:ascii="Times New Roman"/>
          <w:b w:val="false"/>
          <w:i w:val="false"/>
          <w:color w:val="000000"/>
          <w:sz w:val="28"/>
        </w:rPr>
        <w:t xml:space="preserve">
      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5191 болып тіркелген), осы бұйрықтың талаптарына сәйкес облыстардың, Нұр-Сұлтан, Алматы және Шымкент қалаларының білім басқармалары, сондай-ақ республикалық орта білім беру ұйымдары 2020-2021 оқу жылын аяқтауды қамтамасыз етсін.</w:t>
      </w:r>
    </w:p>
    <w:bookmarkEnd w:id="14"/>
    <w:bookmarkStart w:name="z16" w:id="15"/>
    <w:p>
      <w:pPr>
        <w:spacing w:after="0"/>
        <w:ind w:left="0"/>
        <w:jc w:val="both"/>
      </w:pPr>
      <w:r>
        <w:rPr>
          <w:rFonts w:ascii="Times New Roman"/>
          <w:b w:val="false"/>
          <w:i w:val="false"/>
          <w:color w:val="000000"/>
          <w:sz w:val="28"/>
        </w:rPr>
        <w:t>
      5. Білім сапасын арттыру және пандемия, шектеу шаралары кезеңінде жіберілген білім олқылықтарының орнын толтыру мақсатында ата-аналардың немесе заңды өкілдердің өтініші бойынша барлық ниет білдірген білім алушылар үшін оқытуды 2021 жылғы 19 маусымға дейін жалғастыру қажет.</w:t>
      </w:r>
    </w:p>
    <w:bookmarkEnd w:id="15"/>
    <w:bookmarkStart w:name="z17" w:id="16"/>
    <w:p>
      <w:pPr>
        <w:spacing w:after="0"/>
        <w:ind w:left="0"/>
        <w:jc w:val="both"/>
      </w:pPr>
      <w:r>
        <w:rPr>
          <w:rFonts w:ascii="Times New Roman"/>
          <w:b w:val="false"/>
          <w:i w:val="false"/>
          <w:color w:val="000000"/>
          <w:sz w:val="28"/>
        </w:rPr>
        <w:t>
      6.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6"/>
    <w:bookmarkStart w:name="z18" w:id="17"/>
    <w:p>
      <w:pPr>
        <w:spacing w:after="0"/>
        <w:ind w:left="0"/>
        <w:jc w:val="both"/>
      </w:pPr>
      <w:r>
        <w:rPr>
          <w:rFonts w:ascii="Times New Roman"/>
          <w:b w:val="false"/>
          <w:i w:val="false"/>
          <w:color w:val="000000"/>
          <w:sz w:val="28"/>
        </w:rPr>
        <w:t>
      1) облыстардың, Нұр-Сұлтан, Алматы және Шымкент қалаларының білім басқармаларына орта білім беру ұйымдарының 11 (12) сыныптарының білім алушылары үшін, республикалық орта білім беру ұйымдарының 9 (10), 11 (12) сыныптарының білім алушылары үшін емтихан тапсырмаларын 2021 жылғы 21 мамырға дейін жеткізуді;</w:t>
      </w:r>
    </w:p>
    <w:bookmarkEnd w:id="17"/>
    <w:bookmarkStart w:name="z19" w:id="1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тіркеуді;</w:t>
      </w:r>
    </w:p>
    <w:bookmarkEnd w:id="18"/>
    <w:bookmarkStart w:name="z20" w:id="19"/>
    <w:p>
      <w:pPr>
        <w:spacing w:after="0"/>
        <w:ind w:left="0"/>
        <w:jc w:val="both"/>
      </w:pPr>
      <w:r>
        <w:rPr>
          <w:rFonts w:ascii="Times New Roman"/>
          <w:b w:val="false"/>
          <w:i w:val="false"/>
          <w:color w:val="000000"/>
          <w:sz w:val="28"/>
        </w:rPr>
        <w:t>
      3) осы бұйрықты ресми жарияланғаннан кейін оны Қазақстан Республикасы Білім және ғылым министрлігінің интернет-ресурсында орналастыруды;</w:t>
      </w:r>
    </w:p>
    <w:bookmarkEnd w:id="19"/>
    <w:bookmarkStart w:name="z21" w:id="20"/>
    <w:p>
      <w:pPr>
        <w:spacing w:after="0"/>
        <w:ind w:left="0"/>
        <w:jc w:val="both"/>
      </w:pPr>
      <w:r>
        <w:rPr>
          <w:rFonts w:ascii="Times New Roman"/>
          <w:b w:val="false"/>
          <w:i w:val="false"/>
          <w:color w:val="000000"/>
          <w:sz w:val="28"/>
        </w:rPr>
        <w:t xml:space="preserve">
      4) осы бұйрықты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0"/>
    <w:bookmarkStart w:name="z22" w:id="21"/>
    <w:p>
      <w:pPr>
        <w:spacing w:after="0"/>
        <w:ind w:left="0"/>
        <w:jc w:val="both"/>
      </w:pPr>
      <w:r>
        <w:rPr>
          <w:rFonts w:ascii="Times New Roman"/>
          <w:b w:val="false"/>
          <w:i w:val="false"/>
          <w:color w:val="000000"/>
          <w:sz w:val="28"/>
        </w:rPr>
        <w:t>
      7. Осы бұйрықтың орындалуын бақылау жетекшілік ететін Қазақстан Республикасының Білім және ғылым вице-министріне жүктелсін.</w:t>
      </w:r>
    </w:p>
    <w:bookmarkEnd w:id="21"/>
    <w:bookmarkStart w:name="z23" w:id="22"/>
    <w:p>
      <w:pPr>
        <w:spacing w:after="0"/>
        <w:ind w:left="0"/>
        <w:jc w:val="both"/>
      </w:pPr>
      <w:r>
        <w:rPr>
          <w:rFonts w:ascii="Times New Roman"/>
          <w:b w:val="false"/>
          <w:i w:val="false"/>
          <w:color w:val="000000"/>
          <w:sz w:val="28"/>
        </w:rPr>
        <w:t>
      8.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