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ead7" w14:textId="4d0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 шілдеден бастап 2022 жылғы 1 шілдеге дейінгі аралықта жануарлар дүниесі объектілерін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м.а. 2021 жылғы 14 сәуірдегі № 104 бұйрығы. Қазақстан Республикасының Әділет министрлігінде 2021 жылғы 21 сәуірде № 22572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балықтарды және басқа да су жануарларын қоспағанда, жануарлар дүниесі объектілерін 2021 жылғы 1 шілдеден бастап 2022 жылғы 1 шілдеге дейінгі аралықта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министрлігі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шілдеден бастап 2022 жылғы 1 шілдеге дейінгі аралықта балық және басқа да су жануарларын қоспағанда, жануарлар дүниесі объектілерін алып қою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Экология, геология және табиғи ресурстар министрінің 02.09.2021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(дарақпен)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(аскания бұғысы)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 (3 түрі)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(3 түрі)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 (5 түрі)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мақсаттарда алып қою лимиттері (жалпы лимит шегінде)*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жабайы жануарларды алып қою жоспары (дарақтардың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Aқбөкен*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*Ұсынылған лимиттері Ветеринариядағы ұлттық референттік орталық және Зооноздық жұқпалы аурулар институты үшін кепілді болып табылады; қосымша лимиттері, оның ішінде басқа да ұйымдар үшін, облыстар деңгейінде, сондай-ақ бөлінген лимиттер шегінде бөлінуі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**Киікті алып қою лимиті бөлек мемлекеттік экологиялық сараптамасының оң қорытындысы бар биологиялық негіздемесінің бар болған кезде пайдаланылады.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