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8636a" w14:textId="b9863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теміржол, ішкі су көлігі және сауда мақсатында теңізде жүзу саласындағы тәуекел дәрежесін бағалау өлшемшарттарын және тексеру парақтарын бекіту туралы" Қазақстан Республикасы Инвестициялар және даму министрінің міндетін атқарушының 2015 жылғы 14 желтоқсандағы № 1205 және Қазақстан Республикасы Ұлттық экономика министрінің 2015 жылғы 29 желтоқсандағы № 823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2021 жылғы 26 наурыздағы № 133 бұйрығы және Қазақстан Республикасы Ұлттық экономика министрінің 2021 жылғы 29 наурыздағы № 30 бірлескен бұйрығы. Қазақстан Республикасының Әділет министрлігінде 2021 жылғы 2 сәуірде № 22474 болып тіркелді</w:t>
      </w:r>
    </w:p>
    <w:p>
      <w:pPr>
        <w:spacing w:after="0"/>
        <w:ind w:left="0"/>
        <w:jc w:val="both"/>
      </w:pPr>
      <w:bookmarkStart w:name="z5" w:id="0"/>
      <w:r>
        <w:rPr>
          <w:rFonts w:ascii="Times New Roman"/>
          <w:b w:val="false"/>
          <w:i w:val="false"/>
          <w:color w:val="000000"/>
          <w:sz w:val="28"/>
        </w:rPr>
        <w:t>
      БҰЙЫРАМЫЗ:</w:t>
      </w:r>
    </w:p>
    <w:bookmarkEnd w:id="0"/>
    <w:bookmarkStart w:name="z6" w:id="1"/>
    <w:p>
      <w:pPr>
        <w:spacing w:after="0"/>
        <w:ind w:left="0"/>
        <w:jc w:val="both"/>
      </w:pPr>
      <w:r>
        <w:rPr>
          <w:rFonts w:ascii="Times New Roman"/>
          <w:b w:val="false"/>
          <w:i w:val="false"/>
          <w:color w:val="000000"/>
          <w:sz w:val="28"/>
        </w:rPr>
        <w:t xml:space="preserve">
      1. "Автомобиль, теміржол, ішкі су көлігі және сауда мақсатында теңізде жүзу саласындағы тәуекел дәрежесін бағалау өлшемшарттарын және тексеру парақтарын бекіту туралы" Қазақстан Республикасы Инвестициялар және даму министрінің міндетін атқарушының 2015 жылғы 14 желтоқсандағы № 1205 және Қазақстан Республикасы Ұлттық экономика министрінің 2015 жылғы 29 желтоқсандағы № 823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12769 болып тіркелген, 2016 жылғы 10 ақпанда "Әділет" ақпараттық – құқықтық жүйесінде жарияланған)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автомобиль көлігі саласындағы тәуекел дәрежесін бағалау </w:t>
      </w:r>
      <w:r>
        <w:rPr>
          <w:rFonts w:ascii="Times New Roman"/>
          <w:b w:val="false"/>
          <w:i w:val="false"/>
          <w:color w:val="000000"/>
          <w:sz w:val="28"/>
        </w:rPr>
        <w:t>критерийлері</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теміржол көлігі саласындағы тәуекел дәрежесін бағалау </w:t>
      </w:r>
      <w:r>
        <w:rPr>
          <w:rFonts w:ascii="Times New Roman"/>
          <w:b w:val="false"/>
          <w:i w:val="false"/>
          <w:color w:val="000000"/>
          <w:sz w:val="28"/>
        </w:rPr>
        <w:t>критерийлері</w:t>
      </w:r>
      <w:r>
        <w:rPr>
          <w:rFonts w:ascii="Times New Roman"/>
          <w:b w:val="false"/>
          <w:i w:val="false"/>
          <w:color w:val="000000"/>
          <w:sz w:val="28"/>
        </w:rPr>
        <w:t xml:space="preserve">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көрсетілген бұйрықпен бекітілген сауда мақсатында теңізде жүзу саласындағы тәуекел дәрежесін бағалау </w:t>
      </w:r>
      <w:r>
        <w:rPr>
          <w:rFonts w:ascii="Times New Roman"/>
          <w:b w:val="false"/>
          <w:i w:val="false"/>
          <w:color w:val="000000"/>
          <w:sz w:val="28"/>
        </w:rPr>
        <w:t>критерийлері</w:t>
      </w:r>
      <w:r>
        <w:rPr>
          <w:rFonts w:ascii="Times New Roman"/>
          <w:b w:val="false"/>
          <w:i w:val="false"/>
          <w:color w:val="000000"/>
          <w:sz w:val="28"/>
        </w:rPr>
        <w:t xml:space="preserve">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 </w:t>
      </w:r>
    </w:p>
    <w:bookmarkEnd w:id="4"/>
    <w:bookmarkStart w:name="z10" w:id="5"/>
    <w:p>
      <w:pPr>
        <w:spacing w:after="0"/>
        <w:ind w:left="0"/>
        <w:jc w:val="both"/>
      </w:pPr>
      <w:r>
        <w:rPr>
          <w:rFonts w:ascii="Times New Roman"/>
          <w:b w:val="false"/>
          <w:i w:val="false"/>
          <w:color w:val="000000"/>
          <w:sz w:val="28"/>
        </w:rPr>
        <w:t xml:space="preserve">
      көрсетілген бұйрықпен бекітілген такси тасымалдаушыларына және таксидің ақпараттық – диспетчерлік қызметтеріне қатысты автомобиль көлігі саласындағы мемлекеттік бақылау саласындағы тексеру </w:t>
      </w:r>
      <w:r>
        <w:rPr>
          <w:rFonts w:ascii="Times New Roman"/>
          <w:b w:val="false"/>
          <w:i w:val="false"/>
          <w:color w:val="000000"/>
          <w:sz w:val="28"/>
        </w:rPr>
        <w:t>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5"/>
    <w:bookmarkStart w:name="z11" w:id="6"/>
    <w:p>
      <w:pPr>
        <w:spacing w:after="0"/>
        <w:ind w:left="0"/>
        <w:jc w:val="both"/>
      </w:pPr>
      <w:r>
        <w:rPr>
          <w:rFonts w:ascii="Times New Roman"/>
          <w:b w:val="false"/>
          <w:i w:val="false"/>
          <w:color w:val="000000"/>
          <w:sz w:val="28"/>
        </w:rPr>
        <w:t xml:space="preserve">
      көрсетілген бұйрықпен бекітілген жолаушылар мен багажды тасымалдау жөніндегі қызметтерді жүзеге асыратын және (немесе) көрсететін автомобиль тасымалдаушыларына қатысты автомобиль көлігі саласындағы мемлекеттік бақылау саласындағы тексеру </w:t>
      </w:r>
      <w:r>
        <w:rPr>
          <w:rFonts w:ascii="Times New Roman"/>
          <w:b w:val="false"/>
          <w:i w:val="false"/>
          <w:color w:val="000000"/>
          <w:sz w:val="28"/>
        </w:rPr>
        <w:t>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6"/>
    <w:bookmarkStart w:name="z12" w:id="7"/>
    <w:p>
      <w:pPr>
        <w:spacing w:after="0"/>
        <w:ind w:left="0"/>
        <w:jc w:val="both"/>
      </w:pPr>
      <w:r>
        <w:rPr>
          <w:rFonts w:ascii="Times New Roman"/>
          <w:b w:val="false"/>
          <w:i w:val="false"/>
          <w:color w:val="000000"/>
          <w:sz w:val="28"/>
        </w:rPr>
        <w:t xml:space="preserve">
      көрсетілген бұйрықпен бекітілген жүктерді тасымалдау, сондай-ақ ірі көлемді және (немесе) ауыр салмақты жүктерді тасымалдау жөніндегі қызметтерді жүзеге асыратын және (немесе) ұсынатын автомобиль тасымалдаушыларына қатысты автомобиль көлігі саласындағы мемлекеттік бақылау саласындағы тексеру </w:t>
      </w:r>
      <w:r>
        <w:rPr>
          <w:rFonts w:ascii="Times New Roman"/>
          <w:b w:val="false"/>
          <w:i w:val="false"/>
          <w:color w:val="000000"/>
          <w:sz w:val="28"/>
        </w:rPr>
        <w:t>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7"/>
    <w:bookmarkStart w:name="z13" w:id="8"/>
    <w:p>
      <w:pPr>
        <w:spacing w:after="0"/>
        <w:ind w:left="0"/>
        <w:jc w:val="both"/>
      </w:pPr>
      <w:r>
        <w:rPr>
          <w:rFonts w:ascii="Times New Roman"/>
          <w:b w:val="false"/>
          <w:i w:val="false"/>
          <w:color w:val="000000"/>
          <w:sz w:val="28"/>
        </w:rPr>
        <w:t xml:space="preserve">
      көрсетілген бұйрықпен бекітілген техникалық қарап тексеру операторларына қатысты автомобиль көлігі саласындағы мемлекеттік бақылау саласындағы тексеру </w:t>
      </w:r>
      <w:r>
        <w:rPr>
          <w:rFonts w:ascii="Times New Roman"/>
          <w:b w:val="false"/>
          <w:i w:val="false"/>
          <w:color w:val="000000"/>
          <w:sz w:val="28"/>
        </w:rPr>
        <w:t>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8"/>
    <w:bookmarkStart w:name="z14" w:id="9"/>
    <w:p>
      <w:pPr>
        <w:spacing w:after="0"/>
        <w:ind w:left="0"/>
        <w:jc w:val="both"/>
      </w:pPr>
      <w:r>
        <w:rPr>
          <w:rFonts w:ascii="Times New Roman"/>
          <w:b w:val="false"/>
          <w:i w:val="false"/>
          <w:color w:val="000000"/>
          <w:sz w:val="28"/>
        </w:rPr>
        <w:t xml:space="preserve">
      көрсетілген бұйрықпен бекітілген тахографтарды орнату және оларға қызмет көрсету, электрондық (цифрлық) тахографтарға электрондық карточкаларды дайындау және беру жөніндегі қызметті жүзеге асыратын тұлғаларға қатысты автомобиль көлігі саласындағы мемлекеттік бақылау саласындағы тексеру </w:t>
      </w:r>
      <w:r>
        <w:rPr>
          <w:rFonts w:ascii="Times New Roman"/>
          <w:b w:val="false"/>
          <w:i w:val="false"/>
          <w:color w:val="000000"/>
          <w:sz w:val="28"/>
        </w:rPr>
        <w:t>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End w:id="9"/>
    <w:bookmarkStart w:name="z15" w:id="10"/>
    <w:p>
      <w:pPr>
        <w:spacing w:after="0"/>
        <w:ind w:left="0"/>
        <w:jc w:val="both"/>
      </w:pPr>
      <w:r>
        <w:rPr>
          <w:rFonts w:ascii="Times New Roman"/>
          <w:b w:val="false"/>
          <w:i w:val="false"/>
          <w:color w:val="000000"/>
          <w:sz w:val="28"/>
        </w:rPr>
        <w:t xml:space="preserve">
      көрсетілген бұйрықпен бекітілген теміржол көлігі саласындағы мемлекеттік бақылау саласындағы тармақ иеленушілерге қатысты тексеру </w:t>
      </w:r>
      <w:r>
        <w:rPr>
          <w:rFonts w:ascii="Times New Roman"/>
          <w:b w:val="false"/>
          <w:i w:val="false"/>
          <w:color w:val="000000"/>
          <w:sz w:val="28"/>
        </w:rPr>
        <w:t>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End w:id="10"/>
    <w:bookmarkStart w:name="z16" w:id="11"/>
    <w:p>
      <w:pPr>
        <w:spacing w:after="0"/>
        <w:ind w:left="0"/>
        <w:jc w:val="both"/>
      </w:pPr>
      <w:r>
        <w:rPr>
          <w:rFonts w:ascii="Times New Roman"/>
          <w:b w:val="false"/>
          <w:i w:val="false"/>
          <w:color w:val="000000"/>
          <w:sz w:val="28"/>
        </w:rPr>
        <w:t xml:space="preserve">
      көрсетілген бұйрықпен бекітілген теміржол көлігінің көмекші қызметіне қатысты теміржол көлігі саласындағы мемлекеттік бақылау саласындағы тексеру </w:t>
      </w:r>
      <w:r>
        <w:rPr>
          <w:rFonts w:ascii="Times New Roman"/>
          <w:b w:val="false"/>
          <w:i w:val="false"/>
          <w:color w:val="000000"/>
          <w:sz w:val="28"/>
        </w:rPr>
        <w:t>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bookmarkEnd w:id="11"/>
    <w:bookmarkStart w:name="z17" w:id="12"/>
    <w:p>
      <w:pPr>
        <w:spacing w:after="0"/>
        <w:ind w:left="0"/>
        <w:jc w:val="both"/>
      </w:pPr>
      <w:r>
        <w:rPr>
          <w:rFonts w:ascii="Times New Roman"/>
          <w:b w:val="false"/>
          <w:i w:val="false"/>
          <w:color w:val="000000"/>
          <w:sz w:val="28"/>
        </w:rPr>
        <w:t xml:space="preserve">
      көрсетілген бұйрықпен бекітілген теміржол көлігі саласындағы мемлекеттік бақылау саласындағы ұлттық инфрақұрылым операторына қатысты тексеру </w:t>
      </w:r>
      <w:r>
        <w:rPr>
          <w:rFonts w:ascii="Times New Roman"/>
          <w:b w:val="false"/>
          <w:i w:val="false"/>
          <w:color w:val="000000"/>
          <w:sz w:val="28"/>
        </w:rPr>
        <w:t>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жаңа редакцияда жазылсын;</w:t>
      </w:r>
    </w:p>
    <w:bookmarkEnd w:id="12"/>
    <w:bookmarkStart w:name="z18" w:id="13"/>
    <w:p>
      <w:pPr>
        <w:spacing w:after="0"/>
        <w:ind w:left="0"/>
        <w:jc w:val="both"/>
      </w:pPr>
      <w:r>
        <w:rPr>
          <w:rFonts w:ascii="Times New Roman"/>
          <w:b w:val="false"/>
          <w:i w:val="false"/>
          <w:color w:val="000000"/>
          <w:sz w:val="28"/>
        </w:rPr>
        <w:t xml:space="preserve">
      көрсетілген бұйрықпен бекітілген тасымалдаушыға қатысты теміржол көлігі саласындағы мемлекеттік бақылау саласындағы тексеру </w:t>
      </w:r>
      <w:r>
        <w:rPr>
          <w:rFonts w:ascii="Times New Roman"/>
          <w:b w:val="false"/>
          <w:i w:val="false"/>
          <w:color w:val="000000"/>
          <w:sz w:val="28"/>
        </w:rPr>
        <w:t>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жаңа редакцияда жазылсын;</w:t>
      </w:r>
    </w:p>
    <w:bookmarkEnd w:id="13"/>
    <w:bookmarkStart w:name="z19" w:id="14"/>
    <w:p>
      <w:pPr>
        <w:spacing w:after="0"/>
        <w:ind w:left="0"/>
        <w:jc w:val="both"/>
      </w:pPr>
      <w:r>
        <w:rPr>
          <w:rFonts w:ascii="Times New Roman"/>
          <w:b w:val="false"/>
          <w:i w:val="false"/>
          <w:color w:val="000000"/>
          <w:sz w:val="28"/>
        </w:rPr>
        <w:t xml:space="preserve">
      көрсетілген бұйрықпен бекітілген қалалық рельстік көлікке (метрополитенге) қатысты теміржол көлігі саласындағы мемлекеттік бақылау саласындағы тексеру </w:t>
      </w:r>
      <w:r>
        <w:rPr>
          <w:rFonts w:ascii="Times New Roman"/>
          <w:b w:val="false"/>
          <w:i w:val="false"/>
          <w:color w:val="000000"/>
          <w:sz w:val="28"/>
        </w:rPr>
        <w:t>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жаңа редакцияда жазылсын;</w:t>
      </w:r>
    </w:p>
    <w:bookmarkEnd w:id="14"/>
    <w:bookmarkStart w:name="z20" w:id="15"/>
    <w:p>
      <w:pPr>
        <w:spacing w:after="0"/>
        <w:ind w:left="0"/>
        <w:jc w:val="both"/>
      </w:pPr>
      <w:r>
        <w:rPr>
          <w:rFonts w:ascii="Times New Roman"/>
          <w:b w:val="false"/>
          <w:i w:val="false"/>
          <w:color w:val="000000"/>
          <w:sz w:val="28"/>
        </w:rPr>
        <w:t xml:space="preserve">
      көрсетілген бұйрықпен бекітілген қалалық рельстік көлікке (трамвайға) қатысты теміржол көлігі саласындағы мемлекеттік бақылау саласындағы тексеру </w:t>
      </w:r>
      <w:r>
        <w:rPr>
          <w:rFonts w:ascii="Times New Roman"/>
          <w:b w:val="false"/>
          <w:i w:val="false"/>
          <w:color w:val="000000"/>
          <w:sz w:val="28"/>
        </w:rPr>
        <w:t>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xml:space="preserve">
      көрсетілген бұйрықпен бекітілген порттардың және порт құрылыстарының иелеріне қатысты сауда мақсатында теңізде жүзу саласындағы мемлекеттік бақылау және қадағалау саласындағы тексеру </w:t>
      </w:r>
      <w:r>
        <w:rPr>
          <w:rFonts w:ascii="Times New Roman"/>
          <w:b w:val="false"/>
          <w:i w:val="false"/>
          <w:color w:val="000000"/>
          <w:sz w:val="28"/>
        </w:rPr>
        <w:t>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жаңа редакцияда жазылсын;</w:t>
      </w:r>
    </w:p>
    <w:bookmarkEnd w:id="16"/>
    <w:bookmarkStart w:name="z22" w:id="17"/>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17"/>
    <w:bookmarkStart w:name="z23" w:id="18"/>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18"/>
    <w:bookmarkStart w:name="z24" w:id="19"/>
    <w:p>
      <w:pPr>
        <w:spacing w:after="0"/>
        <w:ind w:left="0"/>
        <w:jc w:val="both"/>
      </w:pPr>
      <w:r>
        <w:rPr>
          <w:rFonts w:ascii="Times New Roman"/>
          <w:b w:val="false"/>
          <w:i w:val="false"/>
          <w:color w:val="000000"/>
          <w:sz w:val="28"/>
        </w:rPr>
        <w:t>
      2) осы бірлескен бұйрықты Қазақстан Республикасы Индустрия және инфрақұрылымдық даму министрлігінің интернет – ресурсында орналастыруды қамтамасыз етсін.</w:t>
      </w:r>
    </w:p>
    <w:bookmarkEnd w:id="19"/>
    <w:bookmarkStart w:name="z25" w:id="20"/>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0"/>
    <w:bookmarkStart w:name="z26" w:id="21"/>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w:t>
            </w:r>
            <w:r>
              <w:br/>
            </w: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29 наурыздағы</w:t>
            </w:r>
            <w:r>
              <w:br/>
            </w:r>
            <w:r>
              <w:rPr>
                <w:rFonts w:ascii="Times New Roman"/>
                <w:b w:val="false"/>
                <w:i w:val="false"/>
                <w:color w:val="000000"/>
                <w:sz w:val="20"/>
              </w:rPr>
              <w:t>№ 30 мен Қазақстан</w:t>
            </w:r>
            <w:r>
              <w:br/>
            </w:r>
            <w:r>
              <w:rPr>
                <w:rFonts w:ascii="Times New Roman"/>
                <w:b w:val="false"/>
                <w:i w:val="false"/>
                <w:color w:val="000000"/>
                <w:sz w:val="20"/>
              </w:rPr>
              <w:t>Республикасының Индустрия</w:t>
            </w:r>
            <w:r>
              <w:br/>
            </w:r>
            <w:r>
              <w:rPr>
                <w:rFonts w:ascii="Times New Roman"/>
                <w:b w:val="false"/>
                <w:i w:val="false"/>
                <w:color w:val="000000"/>
                <w:sz w:val="20"/>
              </w:rPr>
              <w:t>және 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2021 жылғы 26</w:t>
            </w:r>
            <w:r>
              <w:br/>
            </w:r>
            <w:r>
              <w:rPr>
                <w:rFonts w:ascii="Times New Roman"/>
                <w:b w:val="false"/>
                <w:i w:val="false"/>
                <w:color w:val="000000"/>
                <w:sz w:val="20"/>
              </w:rPr>
              <w:t>наурыздағы № 133 бірлескен</w:t>
            </w:r>
            <w:r>
              <w:br/>
            </w:r>
            <w:r>
              <w:rPr>
                <w:rFonts w:ascii="Times New Roman"/>
                <w:b w:val="false"/>
                <w:i w:val="false"/>
                <w:color w:val="000000"/>
                <w:sz w:val="20"/>
              </w:rPr>
              <w:t>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2015 жылғы 14</w:t>
            </w:r>
            <w:r>
              <w:br/>
            </w:r>
            <w:r>
              <w:rPr>
                <w:rFonts w:ascii="Times New Roman"/>
                <w:b w:val="false"/>
                <w:i w:val="false"/>
                <w:color w:val="000000"/>
                <w:sz w:val="20"/>
              </w:rPr>
              <w:t>желтоқсандағы №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1-қосымша</w:t>
            </w:r>
          </w:p>
        </w:tc>
      </w:tr>
    </w:tbl>
    <w:bookmarkStart w:name="z35" w:id="22"/>
    <w:p>
      <w:pPr>
        <w:spacing w:after="0"/>
        <w:ind w:left="0"/>
        <w:jc w:val="left"/>
      </w:pPr>
      <w:r>
        <w:rPr>
          <w:rFonts w:ascii="Times New Roman"/>
          <w:b/>
          <w:i w:val="false"/>
          <w:color w:val="000000"/>
        </w:rPr>
        <w:t xml:space="preserve"> Автомобиль көлігі саласындағы  тәуекел дәрежесін бағалау өлшемшарттары</w:t>
      </w:r>
    </w:p>
    <w:bookmarkEnd w:id="22"/>
    <w:bookmarkStart w:name="z36" w:id="23"/>
    <w:p>
      <w:pPr>
        <w:spacing w:after="0"/>
        <w:ind w:left="0"/>
        <w:jc w:val="left"/>
      </w:pPr>
      <w:r>
        <w:rPr>
          <w:rFonts w:ascii="Times New Roman"/>
          <w:b/>
          <w:i w:val="false"/>
          <w:color w:val="000000"/>
        </w:rPr>
        <w:t xml:space="preserve"> 1-тарау. Жалпы ережелер</w:t>
      </w:r>
    </w:p>
    <w:bookmarkEnd w:id="23"/>
    <w:bookmarkStart w:name="z37" w:id="24"/>
    <w:p>
      <w:pPr>
        <w:spacing w:after="0"/>
        <w:ind w:left="0"/>
        <w:jc w:val="both"/>
      </w:pPr>
      <w:r>
        <w:rPr>
          <w:rFonts w:ascii="Times New Roman"/>
          <w:b w:val="false"/>
          <w:i w:val="false"/>
          <w:color w:val="000000"/>
          <w:sz w:val="28"/>
        </w:rPr>
        <w:t xml:space="preserve">
      1. Осы автомобиль көлігі саласындағы тәуекел дәрежесін бағалау өлшемшарттары (бұдан әрі – өлшемшарттар) Қазақстан Республикасының 2015 жылғы 29 қазандағы Кәсіпкерлік кодексінің 141-бабының </w:t>
      </w:r>
      <w:r>
        <w:rPr>
          <w:rFonts w:ascii="Times New Roman"/>
          <w:b w:val="false"/>
          <w:i w:val="false"/>
          <w:color w:val="000000"/>
          <w:sz w:val="28"/>
        </w:rPr>
        <w:t>3-тармағына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Ұлттық экономика министрінің міндетін атқарушысының 2018 жылғы 31 шілдедегі № 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14 қыркүйекте 2018 жылы № 17371 болып тіркелген) мемлекеттік органдардың тәуекелдерді бағалау жүйесін қалыптастыру қағидаларына және тексеру парақтарының нысанына сәйкес әзірленген.</w:t>
      </w:r>
    </w:p>
    <w:bookmarkEnd w:id="24"/>
    <w:bookmarkStart w:name="z38" w:id="25"/>
    <w:p>
      <w:pPr>
        <w:spacing w:after="0"/>
        <w:ind w:left="0"/>
        <w:jc w:val="both"/>
      </w:pPr>
      <w:r>
        <w:rPr>
          <w:rFonts w:ascii="Times New Roman"/>
          <w:b w:val="false"/>
          <w:i w:val="false"/>
          <w:color w:val="000000"/>
          <w:sz w:val="28"/>
        </w:rPr>
        <w:t>
      2. Өлшемшарттарда мынадай негізгі ұғымдар пайдаланылады:</w:t>
      </w:r>
    </w:p>
    <w:bookmarkEnd w:id="25"/>
    <w:bookmarkStart w:name="z39" w:id="26"/>
    <w:p>
      <w:pPr>
        <w:spacing w:after="0"/>
        <w:ind w:left="0"/>
        <w:jc w:val="both"/>
      </w:pPr>
      <w:r>
        <w:rPr>
          <w:rFonts w:ascii="Times New Roman"/>
          <w:b w:val="false"/>
          <w:i w:val="false"/>
          <w:color w:val="000000"/>
          <w:sz w:val="28"/>
        </w:rPr>
        <w:t>
      1) автомобиль көлігі саласындағы бақылау субъектілері (объектілері) – таксимен тасымалдаушылар және ақпараттық - диспетчерлік такси қызметтері, автовокзалдар, автостанциялар және жолаушыларға қызмет көрсету пункттері қызметтерін көрсететін адамдар, жолаушылар мен жүктерді тасымалдау жөніндегі қызметтерді көрсететін автомобильмен тасымалдаушылар, жүк жөнелтуші және (немесе) жүк алушы ретінде әрекет ететін адамдар, қауіпті жүкті тасымалдау жөніндегі қызметтерді көрсететін автомобильмен тасымалдаушылар, ірі көлемді және ауыр салмақты жүктерді тасымалдау жөніндегі қызметтерді көрсететін автомобильмен тасымалдаушылар, халықаралық автомобильмен тасымалдауды жүзеге асыратын автомобильмен тасымалдаушылар, тез бұзылатын жүктерді тасымалдау жөніндегі қызметтерді көрсететін автомобильмен тасымалдаушылар, техникалық қарап-тексеру операторлары, тахографтарды орнату және оларға қызмет көрсету жөніндегі қызметті жүзеге асыратын адамдар, электрондық (цифрлық) тахографтарға электрондық карточкаларды дайындау және беру жөніндегі қызметті жүзеге асыратын адамдар;</w:t>
      </w:r>
    </w:p>
    <w:bookmarkEnd w:id="26"/>
    <w:bookmarkStart w:name="z40" w:id="27"/>
    <w:p>
      <w:pPr>
        <w:spacing w:after="0"/>
        <w:ind w:left="0"/>
        <w:jc w:val="both"/>
      </w:pPr>
      <w:r>
        <w:rPr>
          <w:rFonts w:ascii="Times New Roman"/>
          <w:b w:val="false"/>
          <w:i w:val="false"/>
          <w:color w:val="000000"/>
          <w:sz w:val="28"/>
        </w:rPr>
        <w:t>
      2) елеулі бұзушылық – адамның өміріне немесе денсаулығына, жеке және заңды тұлғалардың, мемлекеттің заңды мүдделері үшін қолайсыз оқиғалардың туындауына әкелетін, тез бұзылатын жүктерді автомобильмен тасымалдауды ұйымдастыру және жүзеге асыру кезінде, сондай-ақ тахографтарды орнату және оларға қызмет көрсету, электрондық (цифрлық) тахографтарға электрондық карточкаларды дайындау және беру жөніндегі қызметті жүзеге жүзеге асыру кезінде автомобиль көлігі саласындағы нормативтік құқықтық актілерде белгіленген талаптарды бұзу;</w:t>
      </w:r>
    </w:p>
    <w:bookmarkEnd w:id="27"/>
    <w:bookmarkStart w:name="z41" w:id="28"/>
    <w:p>
      <w:pPr>
        <w:spacing w:after="0"/>
        <w:ind w:left="0"/>
        <w:jc w:val="both"/>
      </w:pPr>
      <w:r>
        <w:rPr>
          <w:rFonts w:ascii="Times New Roman"/>
          <w:b w:val="false"/>
          <w:i w:val="false"/>
          <w:color w:val="000000"/>
          <w:sz w:val="28"/>
        </w:rPr>
        <w:t>
      3) елеулі емес бұзушылық – адамның өмірі мен денсаулығына, жеке және заңды тұлғалардың, мемлекеттің заңды мүдделеріне қауіп төндірмейтін, бірақ міндетті сипаттағы автомобиль көлігі саласындағы нормативтік құқықтық актілерде белгіленген талаптарды бұзу;</w:t>
      </w:r>
    </w:p>
    <w:bookmarkEnd w:id="28"/>
    <w:bookmarkStart w:name="z42" w:id="29"/>
    <w:p>
      <w:pPr>
        <w:spacing w:after="0"/>
        <w:ind w:left="0"/>
        <w:jc w:val="both"/>
      </w:pPr>
      <w:r>
        <w:rPr>
          <w:rFonts w:ascii="Times New Roman"/>
          <w:b w:val="false"/>
          <w:i w:val="false"/>
          <w:color w:val="000000"/>
          <w:sz w:val="28"/>
        </w:rPr>
        <w:t>
      4) өрескел бұзушылық – адамның өміріне, денсаулығына, жеке және заңды тұлғалардың, мемлекеттің заңды мүдделеріне қауіп төндіретін, автокөлік құралдарын пайдалана отырып, жолаушылар мен багажды, қауіпті жүктерді, ірі көлемді және ауыр салмақты жүктерді автомобильмен тасымалдауды ұйымдастыру мен жүзеге асыру, халықаралық автомобиль тасымалдарын, такси тасымалдарын және ақпараттық - диспетчерлік такси қызметтерін жүзеге асыру, сондай-ақ, міндетті техникалық қарап тексеруді жүргізу қызметтерін көрсету, автовокзалдардың, автостанциялардың және жолаушыларға қызмет көрсету пункттерінің қызметтерін және жүк жөнелтуші және (немесе) жүк алушы ретінде әрекет ететін адамдардың қызметтерін көрсету кезінде автомобиль көлігі саласындағы нормативтік құқықтық актілерде белгіленген талаптарды бұзу;</w:t>
      </w:r>
    </w:p>
    <w:bookmarkEnd w:id="29"/>
    <w:bookmarkStart w:name="z43" w:id="30"/>
    <w:p>
      <w:pPr>
        <w:spacing w:after="0"/>
        <w:ind w:left="0"/>
        <w:jc w:val="both"/>
      </w:pPr>
      <w:r>
        <w:rPr>
          <w:rFonts w:ascii="Times New Roman"/>
          <w:b w:val="false"/>
          <w:i w:val="false"/>
          <w:color w:val="000000"/>
          <w:sz w:val="28"/>
        </w:rPr>
        <w:t>
      5) тәуекел – бақылау субъектісінің қызметі нәтижесінде салдарының ауырлық дәрежесі ескеріле отырып, адамның өміріне немесе денсаулығына, жеке және заңды тұлғалардың заңды мүдделеріне, мемлекеттің мүліктік мүдделеріне зиян келтіру ықтималдығы;</w:t>
      </w:r>
    </w:p>
    <w:bookmarkEnd w:id="30"/>
    <w:bookmarkStart w:name="z44" w:id="31"/>
    <w:p>
      <w:pPr>
        <w:spacing w:after="0"/>
        <w:ind w:left="0"/>
        <w:jc w:val="both"/>
      </w:pPr>
      <w:r>
        <w:rPr>
          <w:rFonts w:ascii="Times New Roman"/>
          <w:b w:val="false"/>
          <w:i w:val="false"/>
          <w:color w:val="000000"/>
          <w:sz w:val="28"/>
        </w:rPr>
        <w:t>
      6) тәуекелдерді бағалау жүйесі – бақылау субъектісіне (объектісіне) бару арқылы профилактикалық бақылауды белгілеу мақсатында бақылау органы жүргізетін іс-шаралар кешені;</w:t>
      </w:r>
    </w:p>
    <w:bookmarkEnd w:id="31"/>
    <w:bookmarkStart w:name="z45" w:id="32"/>
    <w:p>
      <w:pPr>
        <w:spacing w:after="0"/>
        <w:ind w:left="0"/>
        <w:jc w:val="both"/>
      </w:pPr>
      <w:r>
        <w:rPr>
          <w:rFonts w:ascii="Times New Roman"/>
          <w:b w:val="false"/>
          <w:i w:val="false"/>
          <w:color w:val="000000"/>
          <w:sz w:val="28"/>
        </w:rPr>
        <w:t>
      7)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32"/>
    <w:bookmarkStart w:name="z46" w:id="33"/>
    <w:p>
      <w:pPr>
        <w:spacing w:after="0"/>
        <w:ind w:left="0"/>
        <w:jc w:val="both"/>
      </w:pPr>
      <w:r>
        <w:rPr>
          <w:rFonts w:ascii="Times New Roman"/>
          <w:b w:val="false"/>
          <w:i w:val="false"/>
          <w:color w:val="000000"/>
          <w:sz w:val="28"/>
        </w:rPr>
        <w:t>
      8)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33"/>
    <w:bookmarkStart w:name="z47" w:id="34"/>
    <w:p>
      <w:pPr>
        <w:spacing w:after="0"/>
        <w:ind w:left="0"/>
        <w:jc w:val="both"/>
      </w:pPr>
      <w:r>
        <w:rPr>
          <w:rFonts w:ascii="Times New Roman"/>
          <w:b w:val="false"/>
          <w:i w:val="false"/>
          <w:color w:val="000000"/>
          <w:sz w:val="28"/>
        </w:rPr>
        <w:t>
      9) тексеру парағы – орындалмауы адам өмірі мен денсаулығына, жеке және заңды тұлғалардың, мемлекеттің заңды мүдделеріне қауіп төндіруге алып келетін бақылау субъектілерінің қызметіне қойылатын талаптарды ғана қамтитын талаптар тізбесі.</w:t>
      </w:r>
    </w:p>
    <w:bookmarkEnd w:id="34"/>
    <w:bookmarkStart w:name="z48" w:id="35"/>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 үшін тәуекел дәрежесін бағалау өлшемшарттары объективті және субъективті өлшемшарттар арқылы қалыптастырылады.</w:t>
      </w:r>
    </w:p>
    <w:bookmarkEnd w:id="35"/>
    <w:bookmarkStart w:name="z49" w:id="36"/>
    <w:p>
      <w:pPr>
        <w:spacing w:after="0"/>
        <w:ind w:left="0"/>
        <w:jc w:val="left"/>
      </w:pPr>
      <w:r>
        <w:rPr>
          <w:rFonts w:ascii="Times New Roman"/>
          <w:b/>
          <w:i w:val="false"/>
          <w:color w:val="000000"/>
        </w:rPr>
        <w:t xml:space="preserve"> 2-тарау. Объективті өлшемшарттар</w:t>
      </w:r>
    </w:p>
    <w:bookmarkEnd w:id="36"/>
    <w:bookmarkStart w:name="z50" w:id="37"/>
    <w:p>
      <w:pPr>
        <w:spacing w:after="0"/>
        <w:ind w:left="0"/>
        <w:jc w:val="both"/>
      </w:pPr>
      <w:r>
        <w:rPr>
          <w:rFonts w:ascii="Times New Roman"/>
          <w:b w:val="false"/>
          <w:i w:val="false"/>
          <w:color w:val="000000"/>
          <w:sz w:val="28"/>
        </w:rPr>
        <w:t>
      4. Автомобиль көлігі саласындағы тәуекелді анықтау автокөлік құралдарын пайдалану қауіпсіздігін сақтамауына байланысты тексерілетін субъектінің қызметі нәтижесінде адамның өміріне немесе денсаулығына, жеке және заңды тұлғаларының заңды мүддесіне зиян келтіру ықтималдығына қарай жүзеге асырылады.</w:t>
      </w:r>
    </w:p>
    <w:bookmarkEnd w:id="37"/>
    <w:bookmarkStart w:name="z51" w:id="38"/>
    <w:p>
      <w:pPr>
        <w:spacing w:after="0"/>
        <w:ind w:left="0"/>
        <w:jc w:val="both"/>
      </w:pPr>
      <w:r>
        <w:rPr>
          <w:rFonts w:ascii="Times New Roman"/>
          <w:b w:val="false"/>
          <w:i w:val="false"/>
          <w:color w:val="000000"/>
          <w:sz w:val="28"/>
        </w:rPr>
        <w:t>
      5. Объективті өлшемшарттар бойынша жоғары тәуекел дәрежесіне:</w:t>
      </w:r>
    </w:p>
    <w:bookmarkEnd w:id="38"/>
    <w:bookmarkStart w:name="z52" w:id="39"/>
    <w:p>
      <w:pPr>
        <w:spacing w:after="0"/>
        <w:ind w:left="0"/>
        <w:jc w:val="both"/>
      </w:pPr>
      <w:r>
        <w:rPr>
          <w:rFonts w:ascii="Times New Roman"/>
          <w:b w:val="false"/>
          <w:i w:val="false"/>
          <w:color w:val="000000"/>
          <w:sz w:val="28"/>
        </w:rPr>
        <w:t>
      1) такси тасымалдаушылары мен ақпараттық - диспетчерлік такси қызметі;</w:t>
      </w:r>
    </w:p>
    <w:bookmarkEnd w:id="39"/>
    <w:bookmarkStart w:name="z53" w:id="40"/>
    <w:p>
      <w:pPr>
        <w:spacing w:after="0"/>
        <w:ind w:left="0"/>
        <w:jc w:val="both"/>
      </w:pPr>
      <w:r>
        <w:rPr>
          <w:rFonts w:ascii="Times New Roman"/>
          <w:b w:val="false"/>
          <w:i w:val="false"/>
          <w:color w:val="000000"/>
          <w:sz w:val="28"/>
        </w:rPr>
        <w:t>
      2) жолаушылар мен жүктерді тасымалдау бойынша қызмет көрсететін автомобильмен тасымалдаушылар;</w:t>
      </w:r>
    </w:p>
    <w:bookmarkEnd w:id="40"/>
    <w:bookmarkStart w:name="z54" w:id="41"/>
    <w:p>
      <w:pPr>
        <w:spacing w:after="0"/>
        <w:ind w:left="0"/>
        <w:jc w:val="both"/>
      </w:pPr>
      <w:r>
        <w:rPr>
          <w:rFonts w:ascii="Times New Roman"/>
          <w:b w:val="false"/>
          <w:i w:val="false"/>
          <w:color w:val="000000"/>
          <w:sz w:val="28"/>
        </w:rPr>
        <w:t>
      3) жүк жөнелтуші және/немесе жүк алушы ретінде әрекет ететін тұлғалар;</w:t>
      </w:r>
    </w:p>
    <w:bookmarkEnd w:id="41"/>
    <w:bookmarkStart w:name="z55" w:id="42"/>
    <w:p>
      <w:pPr>
        <w:spacing w:after="0"/>
        <w:ind w:left="0"/>
        <w:jc w:val="both"/>
      </w:pPr>
      <w:r>
        <w:rPr>
          <w:rFonts w:ascii="Times New Roman"/>
          <w:b w:val="false"/>
          <w:i w:val="false"/>
          <w:color w:val="000000"/>
          <w:sz w:val="28"/>
        </w:rPr>
        <w:t>
      4) қауіпті жүкті тасымалдау бойынша қызмет көрсететін автомобильмен тасымалдаушылар;</w:t>
      </w:r>
    </w:p>
    <w:bookmarkEnd w:id="42"/>
    <w:bookmarkStart w:name="z56" w:id="43"/>
    <w:p>
      <w:pPr>
        <w:spacing w:after="0"/>
        <w:ind w:left="0"/>
        <w:jc w:val="both"/>
      </w:pPr>
      <w:r>
        <w:rPr>
          <w:rFonts w:ascii="Times New Roman"/>
          <w:b w:val="false"/>
          <w:i w:val="false"/>
          <w:color w:val="000000"/>
          <w:sz w:val="28"/>
        </w:rPr>
        <w:t>
      5) ірі көлемді және ауыр салмақты жүктерді тасымалдау бойынша қызмет көрсететін автомобильмен тасымалдаушылар;</w:t>
      </w:r>
    </w:p>
    <w:bookmarkEnd w:id="43"/>
    <w:bookmarkStart w:name="z57" w:id="44"/>
    <w:p>
      <w:pPr>
        <w:spacing w:after="0"/>
        <w:ind w:left="0"/>
        <w:jc w:val="both"/>
      </w:pPr>
      <w:r>
        <w:rPr>
          <w:rFonts w:ascii="Times New Roman"/>
          <w:b w:val="false"/>
          <w:i w:val="false"/>
          <w:color w:val="000000"/>
          <w:sz w:val="28"/>
        </w:rPr>
        <w:t>
      6) халықаралық автомобильмен тасымалдауды жүзеге асыратын автомобильмен тасымалдаушылар;</w:t>
      </w:r>
    </w:p>
    <w:bookmarkEnd w:id="44"/>
    <w:bookmarkStart w:name="z58" w:id="45"/>
    <w:p>
      <w:pPr>
        <w:spacing w:after="0"/>
        <w:ind w:left="0"/>
        <w:jc w:val="both"/>
      </w:pPr>
      <w:r>
        <w:rPr>
          <w:rFonts w:ascii="Times New Roman"/>
          <w:b w:val="false"/>
          <w:i w:val="false"/>
          <w:color w:val="000000"/>
          <w:sz w:val="28"/>
        </w:rPr>
        <w:t>
      7) автовокзалдар, автостанциялар және жолаушыларға қызмет көрсету пункттеріне қызмет көрсететін тұлғалар;</w:t>
      </w:r>
    </w:p>
    <w:bookmarkEnd w:id="45"/>
    <w:bookmarkStart w:name="z59" w:id="46"/>
    <w:p>
      <w:pPr>
        <w:spacing w:after="0"/>
        <w:ind w:left="0"/>
        <w:jc w:val="both"/>
      </w:pPr>
      <w:r>
        <w:rPr>
          <w:rFonts w:ascii="Times New Roman"/>
          <w:b w:val="false"/>
          <w:i w:val="false"/>
          <w:color w:val="000000"/>
          <w:sz w:val="28"/>
        </w:rPr>
        <w:t>
      8) техникалық қарап-тексеру операторлары жатады.</w:t>
      </w:r>
    </w:p>
    <w:bookmarkEnd w:id="46"/>
    <w:bookmarkStart w:name="z60" w:id="47"/>
    <w:p>
      <w:pPr>
        <w:spacing w:after="0"/>
        <w:ind w:left="0"/>
        <w:jc w:val="both"/>
      </w:pPr>
      <w:r>
        <w:rPr>
          <w:rFonts w:ascii="Times New Roman"/>
          <w:b w:val="false"/>
          <w:i w:val="false"/>
          <w:color w:val="000000"/>
          <w:sz w:val="28"/>
        </w:rPr>
        <w:t>
      Жоғары тәуекел дәрежесіне жатпайтындарға:</w:t>
      </w:r>
    </w:p>
    <w:bookmarkEnd w:id="47"/>
    <w:bookmarkStart w:name="z61" w:id="48"/>
    <w:p>
      <w:pPr>
        <w:spacing w:after="0"/>
        <w:ind w:left="0"/>
        <w:jc w:val="both"/>
      </w:pPr>
      <w:r>
        <w:rPr>
          <w:rFonts w:ascii="Times New Roman"/>
          <w:b w:val="false"/>
          <w:i w:val="false"/>
          <w:color w:val="000000"/>
          <w:sz w:val="28"/>
        </w:rPr>
        <w:t>
      1) тез бүлінетін жүктерді тасымалдау бойынша қызмет көрсететін автомобильмен тасымалдаушылар;</w:t>
      </w:r>
    </w:p>
    <w:bookmarkEnd w:id="48"/>
    <w:bookmarkStart w:name="z62" w:id="49"/>
    <w:p>
      <w:pPr>
        <w:spacing w:after="0"/>
        <w:ind w:left="0"/>
        <w:jc w:val="both"/>
      </w:pPr>
      <w:r>
        <w:rPr>
          <w:rFonts w:ascii="Times New Roman"/>
          <w:b w:val="false"/>
          <w:i w:val="false"/>
          <w:color w:val="000000"/>
          <w:sz w:val="28"/>
        </w:rPr>
        <w:t>
      2) тахографтарды орнату және қызмет көрсету бойынша қызметті жүзеге асыратын тұлғалар;</w:t>
      </w:r>
    </w:p>
    <w:bookmarkEnd w:id="49"/>
    <w:bookmarkStart w:name="z63" w:id="50"/>
    <w:p>
      <w:pPr>
        <w:spacing w:after="0"/>
        <w:ind w:left="0"/>
        <w:jc w:val="both"/>
      </w:pPr>
      <w:r>
        <w:rPr>
          <w:rFonts w:ascii="Times New Roman"/>
          <w:b w:val="false"/>
          <w:i w:val="false"/>
          <w:color w:val="000000"/>
          <w:sz w:val="28"/>
        </w:rPr>
        <w:t>
      3) электрондық (цифрлық) тахографтарға электрондық карточкаларды дайындау және беру бойынша қызметті жүзеге асыратын тұлғалар жатады.</w:t>
      </w:r>
    </w:p>
    <w:bookmarkEnd w:id="50"/>
    <w:bookmarkStart w:name="z64" w:id="51"/>
    <w:p>
      <w:pPr>
        <w:spacing w:after="0"/>
        <w:ind w:left="0"/>
        <w:jc w:val="both"/>
      </w:pPr>
      <w:r>
        <w:rPr>
          <w:rFonts w:ascii="Times New Roman"/>
          <w:b w:val="false"/>
          <w:i w:val="false"/>
          <w:color w:val="000000"/>
          <w:sz w:val="28"/>
        </w:rPr>
        <w:t>
      6. Объективті өлшемшарттар бойынша жоғары тәуекел дәрежесіне жатқызылған бақылау субъектілеріне (объектілеріне) қатысты бақылау субъектісіне (объектісіне) бару арқылы профилактикалық бақылауды жүргізу мақсатымен субъективті өлшемшарттар қолданылады.</w:t>
      </w:r>
    </w:p>
    <w:bookmarkEnd w:id="51"/>
    <w:bookmarkStart w:name="z65" w:id="52"/>
    <w:p>
      <w:pPr>
        <w:spacing w:after="0"/>
        <w:ind w:left="0"/>
        <w:jc w:val="left"/>
      </w:pPr>
      <w:r>
        <w:rPr>
          <w:rFonts w:ascii="Times New Roman"/>
          <w:b/>
          <w:i w:val="false"/>
          <w:color w:val="000000"/>
        </w:rPr>
        <w:t xml:space="preserve"> 3-тарау. Субъективті өлшемшарттар</w:t>
      </w:r>
    </w:p>
    <w:bookmarkEnd w:id="52"/>
    <w:bookmarkStart w:name="z66" w:id="53"/>
    <w:p>
      <w:pPr>
        <w:spacing w:after="0"/>
        <w:ind w:left="0"/>
        <w:jc w:val="both"/>
      </w:pPr>
      <w:r>
        <w:rPr>
          <w:rFonts w:ascii="Times New Roman"/>
          <w:b w:val="false"/>
          <w:i w:val="false"/>
          <w:color w:val="000000"/>
          <w:sz w:val="28"/>
        </w:rPr>
        <w:t>
      7. Субъективті өлшемшарттарды анықтау мынадай кезеңдерді қолдана отырып жүзеге асырылады:</w:t>
      </w:r>
    </w:p>
    <w:bookmarkEnd w:id="53"/>
    <w:bookmarkStart w:name="z67" w:id="54"/>
    <w:p>
      <w:pPr>
        <w:spacing w:after="0"/>
        <w:ind w:left="0"/>
        <w:jc w:val="both"/>
      </w:pPr>
      <w:r>
        <w:rPr>
          <w:rFonts w:ascii="Times New Roman"/>
          <w:b w:val="false"/>
          <w:i w:val="false"/>
          <w:color w:val="000000"/>
          <w:sz w:val="28"/>
        </w:rPr>
        <w:t>
      1) деректер қорын қалыптастыру және ақпарат жинау;</w:t>
      </w:r>
    </w:p>
    <w:bookmarkEnd w:id="54"/>
    <w:bookmarkStart w:name="z68" w:id="55"/>
    <w:p>
      <w:pPr>
        <w:spacing w:after="0"/>
        <w:ind w:left="0"/>
        <w:jc w:val="both"/>
      </w:pPr>
      <w:r>
        <w:rPr>
          <w:rFonts w:ascii="Times New Roman"/>
          <w:b w:val="false"/>
          <w:i w:val="false"/>
          <w:color w:val="000000"/>
          <w:sz w:val="28"/>
        </w:rPr>
        <w:t>
      2) ақпаратты талдау және тәуекелдерді бағалау.</w:t>
      </w:r>
    </w:p>
    <w:bookmarkEnd w:id="55"/>
    <w:bookmarkStart w:name="z69" w:id="56"/>
    <w:p>
      <w:pPr>
        <w:spacing w:after="0"/>
        <w:ind w:left="0"/>
        <w:jc w:val="both"/>
      </w:pPr>
      <w:r>
        <w:rPr>
          <w:rFonts w:ascii="Times New Roman"/>
          <w:b w:val="false"/>
          <w:i w:val="false"/>
          <w:color w:val="000000"/>
          <w:sz w:val="28"/>
        </w:rPr>
        <w:t>
      8. Субъективті өлшемшарттарды бағалау үшін мынадай ақпарат көздері пайдаланылады:</w:t>
      </w:r>
    </w:p>
    <w:bookmarkEnd w:id="56"/>
    <w:bookmarkStart w:name="z70" w:id="57"/>
    <w:p>
      <w:pPr>
        <w:spacing w:after="0"/>
        <w:ind w:left="0"/>
        <w:jc w:val="both"/>
      </w:pPr>
      <w:r>
        <w:rPr>
          <w:rFonts w:ascii="Times New Roman"/>
          <w:b w:val="false"/>
          <w:i w:val="false"/>
          <w:color w:val="000000"/>
          <w:sz w:val="28"/>
        </w:rPr>
        <w:t>
      1) алдыңғы тексерулер және бақылау субъектілеріне (объектілеріне) бару арқылы профилактикалық бақылау нәтижелері;</w:t>
      </w:r>
    </w:p>
    <w:bookmarkEnd w:id="57"/>
    <w:bookmarkStart w:name="z71" w:id="58"/>
    <w:p>
      <w:pPr>
        <w:spacing w:after="0"/>
        <w:ind w:left="0"/>
        <w:jc w:val="both"/>
      </w:pPr>
      <w:r>
        <w:rPr>
          <w:rFonts w:ascii="Times New Roman"/>
          <w:b w:val="false"/>
          <w:i w:val="false"/>
          <w:color w:val="000000"/>
          <w:sz w:val="28"/>
        </w:rPr>
        <w:t>
      2) бақылау субъектісі беретін, оның ішінде мемлекеттік органдар, мекемелер және салалық ұйымдар жүргізетін автоматтандырылған ақпараттық жүйе арқылы берілетін есептілік пен мәліметтерді мониторингілеу нәтижелері;</w:t>
      </w:r>
    </w:p>
    <w:bookmarkEnd w:id="58"/>
    <w:bookmarkStart w:name="z72" w:id="59"/>
    <w:p>
      <w:pPr>
        <w:spacing w:after="0"/>
        <w:ind w:left="0"/>
        <w:jc w:val="both"/>
      </w:pPr>
      <w:r>
        <w:rPr>
          <w:rFonts w:ascii="Times New Roman"/>
          <w:b w:val="false"/>
          <w:i w:val="false"/>
          <w:color w:val="000000"/>
          <w:sz w:val="28"/>
        </w:rPr>
        <w:t>
      3) бақылау субъектісінің кінәсінен пайда болған қолайсыз оқиғалардың болуы. Қолайсыз оқиғаларға өрт, оқиғалар, оқыс оқиғалар, авариялар, апаттар, жол-көлік оқиғалары және автомобиль көлігіндегі өзге де төтенше жағдайлар жатады;</w:t>
      </w:r>
    </w:p>
    <w:bookmarkEnd w:id="59"/>
    <w:bookmarkStart w:name="z73" w:id="60"/>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нәтижелері (бақылау субъектісіне (объектісіне) бармай профилактикалық бақылау нәтижелері бойынша берілген қорытынды құжаттар (анықтама, қорытынды, ұсынымдар);</w:t>
      </w:r>
    </w:p>
    <w:bookmarkEnd w:id="60"/>
    <w:bookmarkStart w:name="z74" w:id="61"/>
    <w:p>
      <w:pPr>
        <w:spacing w:after="0"/>
        <w:ind w:left="0"/>
        <w:jc w:val="both"/>
      </w:pPr>
      <w:r>
        <w:rPr>
          <w:rFonts w:ascii="Times New Roman"/>
          <w:b w:val="false"/>
          <w:i w:val="false"/>
          <w:color w:val="000000"/>
          <w:sz w:val="28"/>
        </w:rPr>
        <w:t>
      5) расталған шағымдар мен өтініштердің болуы және саны, мемлекеттік органдардың ресми интернет-ресурстарын, бұқаралық ақпарат құралдарын талдау;</w:t>
      </w:r>
    </w:p>
    <w:bookmarkEnd w:id="61"/>
    <w:bookmarkStart w:name="z75" w:id="62"/>
    <w:p>
      <w:pPr>
        <w:spacing w:after="0"/>
        <w:ind w:left="0"/>
        <w:jc w:val="both"/>
      </w:pPr>
      <w:r>
        <w:rPr>
          <w:rFonts w:ascii="Times New Roman"/>
          <w:b w:val="false"/>
          <w:i w:val="false"/>
          <w:color w:val="000000"/>
          <w:sz w:val="28"/>
        </w:rPr>
        <w:t>
      6) мемлекеттік уәкілетті органдар және ұйымдар берген мәліметтерді талдау нәтижелері.</w:t>
      </w:r>
    </w:p>
    <w:bookmarkEnd w:id="62"/>
    <w:bookmarkStart w:name="z76" w:id="63"/>
    <w:p>
      <w:pPr>
        <w:spacing w:after="0"/>
        <w:ind w:left="0"/>
        <w:jc w:val="both"/>
      </w:pPr>
      <w:r>
        <w:rPr>
          <w:rFonts w:ascii="Times New Roman"/>
          <w:b w:val="false"/>
          <w:i w:val="false"/>
          <w:color w:val="000000"/>
          <w:sz w:val="28"/>
        </w:rPr>
        <w:t>
      Тәуекелдерді бағалау тиімділігін арттыру мақсатында басқа мемлекеттік органдармен өзара ақпаратпен алмасу бойынша жұмыс жүргізіледі.</w:t>
      </w:r>
    </w:p>
    <w:bookmarkEnd w:id="63"/>
    <w:bookmarkStart w:name="z77" w:id="64"/>
    <w:p>
      <w:pPr>
        <w:spacing w:after="0"/>
        <w:ind w:left="0"/>
        <w:jc w:val="both"/>
      </w:pPr>
      <w:r>
        <w:rPr>
          <w:rFonts w:ascii="Times New Roman"/>
          <w:b w:val="false"/>
          <w:i w:val="false"/>
          <w:color w:val="000000"/>
          <w:sz w:val="28"/>
        </w:rPr>
        <w:t>
      9. Осы өлшемшарттардың 8-тармағында көрсетілген ақпарат көздері негізінде бағалауға жататын субъективті өлшемшарттар анықталады.</w:t>
      </w:r>
    </w:p>
    <w:bookmarkEnd w:id="64"/>
    <w:bookmarkStart w:name="z78" w:id="65"/>
    <w:p>
      <w:pPr>
        <w:spacing w:after="0"/>
        <w:ind w:left="0"/>
        <w:jc w:val="both"/>
      </w:pPr>
      <w:r>
        <w:rPr>
          <w:rFonts w:ascii="Times New Roman"/>
          <w:b w:val="false"/>
          <w:i w:val="false"/>
          <w:color w:val="000000"/>
          <w:sz w:val="28"/>
        </w:rPr>
        <w:t>
      Талдау мен бағалау кезінде нақты бақылау субъектісіне (объектісіне) қатысты бұрын ескерілген және пайдаланылған субъективті өлшемшарттардың деректері немесе Қазақстан Республикасының заңнамасына сәйкес талап қою мерзімі өтіп кеткен деректер қолданылмайды.</w:t>
      </w:r>
    </w:p>
    <w:bookmarkEnd w:id="65"/>
    <w:bookmarkStart w:name="z79" w:id="66"/>
    <w:p>
      <w:pPr>
        <w:spacing w:after="0"/>
        <w:ind w:left="0"/>
        <w:jc w:val="both"/>
      </w:pPr>
      <w:r>
        <w:rPr>
          <w:rFonts w:ascii="Times New Roman"/>
          <w:b w:val="false"/>
          <w:i w:val="false"/>
          <w:color w:val="000000"/>
          <w:sz w:val="28"/>
        </w:rPr>
        <w:t>
      10.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субъективті өлшемшарттар анықталады, олар осы өлшемшарттарға сәйкес бұзушылық дәрежесіне – өрескел, елеулі және елеулі емес дәрежелерге сәйкес келеді.</w:t>
      </w:r>
    </w:p>
    <w:bookmarkEnd w:id="66"/>
    <w:bookmarkStart w:name="z80" w:id="67"/>
    <w:p>
      <w:pPr>
        <w:spacing w:after="0"/>
        <w:ind w:left="0"/>
        <w:jc w:val="both"/>
      </w:pPr>
      <w:r>
        <w:rPr>
          <w:rFonts w:ascii="Times New Roman"/>
          <w:b w:val="false"/>
          <w:i w:val="false"/>
          <w:color w:val="000000"/>
          <w:sz w:val="28"/>
        </w:rPr>
        <w:t>
      Субъективті өлшемшарттарды қалыптастыру кезінде бұзушылық дәрежесі (өрескел, елеулі, елеулі емес) өрескел, елеулі, елеулі емес бұзушылықтардың белгіленген анықтамаларына сәйкес беріледі.</w:t>
      </w:r>
    </w:p>
    <w:bookmarkEnd w:id="67"/>
    <w:bookmarkStart w:name="z81" w:id="68"/>
    <w:p>
      <w:pPr>
        <w:spacing w:after="0"/>
        <w:ind w:left="0"/>
        <w:jc w:val="both"/>
      </w:pPr>
      <w:r>
        <w:rPr>
          <w:rFonts w:ascii="Times New Roman"/>
          <w:b w:val="false"/>
          <w:i w:val="false"/>
          <w:color w:val="000000"/>
          <w:sz w:val="28"/>
        </w:rPr>
        <w:t>
      11. Субъективті өлшемшарттар бойынша тәуекел дәрежесінің көрсеткіші 0-ден 100-ге дейінгі шәкіл бойынша бағаланады.</w:t>
      </w:r>
    </w:p>
    <w:bookmarkEnd w:id="68"/>
    <w:bookmarkStart w:name="z82" w:id="69"/>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w:t>
      </w:r>
    </w:p>
    <w:bookmarkEnd w:id="69"/>
    <w:bookmarkStart w:name="z83" w:id="70"/>
    <w:p>
      <w:pPr>
        <w:spacing w:after="0"/>
        <w:ind w:left="0"/>
        <w:jc w:val="both"/>
      </w:pPr>
      <w:r>
        <w:rPr>
          <w:rFonts w:ascii="Times New Roman"/>
          <w:b w:val="false"/>
          <w:i w:val="false"/>
          <w:color w:val="000000"/>
          <w:sz w:val="28"/>
        </w:rPr>
        <w:t>
      1) тәуекелдің жоғары дәрежесіне - тәуекел дәрежесі 61-ден бастап 100-ге дейін көрсеткіші болған кезде және оған қатысты бақылау субъектісіне (объектісіне) бару арқылы профилактикалық бақылау жүргізіледі.</w:t>
      </w:r>
    </w:p>
    <w:bookmarkEnd w:id="70"/>
    <w:bookmarkStart w:name="z84" w:id="71"/>
    <w:p>
      <w:pPr>
        <w:spacing w:after="0"/>
        <w:ind w:left="0"/>
        <w:jc w:val="both"/>
      </w:pPr>
      <w:r>
        <w:rPr>
          <w:rFonts w:ascii="Times New Roman"/>
          <w:b w:val="false"/>
          <w:i w:val="false"/>
          <w:color w:val="000000"/>
          <w:sz w:val="28"/>
        </w:rPr>
        <w:t>
      2) тәуекелдің жоғары дәрежесіне жатпайтын - тәуекел дәрежесі 0-ден 60-қа дейін қоса алғанда көрсеткіш болған кезде және оған қатысты бақылау субъектісіне (объектісіне) бару арқылы профилактикалық бақылау жүргізілмейді.</w:t>
      </w:r>
    </w:p>
    <w:bookmarkEnd w:id="71"/>
    <w:bookmarkStart w:name="z85" w:id="72"/>
    <w:p>
      <w:pPr>
        <w:spacing w:after="0"/>
        <w:ind w:left="0"/>
        <w:jc w:val="both"/>
      </w:pPr>
      <w:r>
        <w:rPr>
          <w:rFonts w:ascii="Times New Roman"/>
          <w:b w:val="false"/>
          <w:i w:val="false"/>
          <w:color w:val="000000"/>
          <w:sz w:val="28"/>
        </w:rPr>
        <w:t>
      12. Бақылау субъектісіне (объектісіне) бару арқылы профилактикалық бақылауды жүргізудің мерзімділігі субъективті өлшемшарттар бойынша алынатын мәліметтерге жүргізілетін талдау мен бағалаудың нәтижелері бойынша айқындалады және жылына ең көбі бір реттен аспайды.</w:t>
      </w:r>
    </w:p>
    <w:bookmarkEnd w:id="72"/>
    <w:bookmarkStart w:name="z86" w:id="73"/>
    <w:p>
      <w:pPr>
        <w:spacing w:after="0"/>
        <w:ind w:left="0"/>
        <w:jc w:val="both"/>
      </w:pPr>
      <w:r>
        <w:rPr>
          <w:rFonts w:ascii="Times New Roman"/>
          <w:b w:val="false"/>
          <w:i w:val="false"/>
          <w:color w:val="000000"/>
          <w:sz w:val="28"/>
        </w:rPr>
        <w:t xml:space="preserve">
      13. Бақылау субъектісіне (объектісіне) бару арқылы профилактикалық бақылау Кодекстің 141-бабының </w:t>
      </w:r>
      <w:r>
        <w:rPr>
          <w:rFonts w:ascii="Times New Roman"/>
          <w:b w:val="false"/>
          <w:i w:val="false"/>
          <w:color w:val="000000"/>
          <w:sz w:val="28"/>
        </w:rPr>
        <w:t>3-тармағына</w:t>
      </w:r>
      <w:r>
        <w:rPr>
          <w:rFonts w:ascii="Times New Roman"/>
          <w:b w:val="false"/>
          <w:i w:val="false"/>
          <w:color w:val="000000"/>
          <w:sz w:val="28"/>
        </w:rPr>
        <w:t xml:space="preserve"> сәйкес құрылатын бақылау субъектісіне (объектісіне) бару арқылы профилактикалық бақылаудың жартыжылдық тізімдері негізінде жүргізіледі.</w:t>
      </w:r>
    </w:p>
    <w:bookmarkEnd w:id="73"/>
    <w:bookmarkStart w:name="z87" w:id="74"/>
    <w:p>
      <w:pPr>
        <w:spacing w:after="0"/>
        <w:ind w:left="0"/>
        <w:jc w:val="both"/>
      </w:pPr>
      <w:r>
        <w:rPr>
          <w:rFonts w:ascii="Times New Roman"/>
          <w:b w:val="false"/>
          <w:i w:val="false"/>
          <w:color w:val="000000"/>
          <w:sz w:val="28"/>
        </w:rPr>
        <w:t>
      14. Бақылау субъектісіне (объектісіне) бару арқылы профилактикалық бақылау тізімдері субъективті өлшемшарттар бойынша тәуекел дәрежесінің көрсеткіші жоғары бақылау субъектісінің басымдығын ескерумен жасалады.</w:t>
      </w:r>
    </w:p>
    <w:bookmarkEnd w:id="74"/>
    <w:bookmarkStart w:name="z88" w:id="75"/>
    <w:p>
      <w:pPr>
        <w:spacing w:after="0"/>
        <w:ind w:left="0"/>
        <w:jc w:val="left"/>
      </w:pPr>
      <w:r>
        <w:rPr>
          <w:rFonts w:ascii="Times New Roman"/>
          <w:b/>
          <w:i w:val="false"/>
          <w:color w:val="000000"/>
        </w:rPr>
        <w:t xml:space="preserve"> 4-тарау. Субъективті өлшемшарттар бойынша тәуекел дәрежесінің жалпы көрсеткішін есептеу тәртібі</w:t>
      </w:r>
    </w:p>
    <w:bookmarkEnd w:id="75"/>
    <w:bookmarkStart w:name="z89" w:id="76"/>
    <w:p>
      <w:pPr>
        <w:spacing w:after="0"/>
        <w:ind w:left="0"/>
        <w:jc w:val="both"/>
      </w:pPr>
      <w:r>
        <w:rPr>
          <w:rFonts w:ascii="Times New Roman"/>
          <w:b w:val="false"/>
          <w:i w:val="false"/>
          <w:color w:val="000000"/>
          <w:sz w:val="28"/>
        </w:rPr>
        <w:t>
      15. Осы өлшемшарттардың 11-тармағына сәйкес бақылау субъектісін тәуекел дәрежесіне жатқызу үшін тәуекел дәрежесінің көрсеткішін есептеудің мынадай тәртібі қолданылады.</w:t>
      </w:r>
    </w:p>
    <w:bookmarkEnd w:id="76"/>
    <w:bookmarkStart w:name="z90" w:id="77"/>
    <w:p>
      <w:pPr>
        <w:spacing w:after="0"/>
        <w:ind w:left="0"/>
        <w:jc w:val="both"/>
      </w:pPr>
      <w:r>
        <w:rPr>
          <w:rFonts w:ascii="Times New Roman"/>
          <w:b w:val="false"/>
          <w:i w:val="false"/>
          <w:color w:val="000000"/>
          <w:sz w:val="28"/>
        </w:rPr>
        <w:t>
      Елеулі және елеулі емес көрсеткіштерді анықтау кезіндегі әрбір анықталған бұзушылық жеке бұзушылық ретінде есептеледі.</w:t>
      </w:r>
    </w:p>
    <w:bookmarkEnd w:id="77"/>
    <w:bookmarkStart w:name="z91" w:id="78"/>
    <w:p>
      <w:pPr>
        <w:spacing w:after="0"/>
        <w:ind w:left="0"/>
        <w:jc w:val="both"/>
      </w:pPr>
      <w:r>
        <w:rPr>
          <w:rFonts w:ascii="Times New Roman"/>
          <w:b w:val="false"/>
          <w:i w:val="false"/>
          <w:color w:val="000000"/>
          <w:sz w:val="28"/>
        </w:rPr>
        <w:t>
      Бір өрескел бұзушылық анықталған жағдайда, бақылау субъектісіне тәуекел дәрежесінің 100 көрсеткіші теңестіріледі және оған қатысты бақылау субъектісіне (объектісіне) бару арқылы профилактикалық бақылау жүргізіледі.</w:t>
      </w:r>
    </w:p>
    <w:bookmarkEnd w:id="78"/>
    <w:bookmarkStart w:name="z92" w:id="79"/>
    <w:p>
      <w:pPr>
        <w:spacing w:after="0"/>
        <w:ind w:left="0"/>
        <w:jc w:val="both"/>
      </w:pPr>
      <w:r>
        <w:rPr>
          <w:rFonts w:ascii="Times New Roman"/>
          <w:b w:val="false"/>
          <w:i w:val="false"/>
          <w:color w:val="000000"/>
          <w:sz w:val="28"/>
        </w:rPr>
        <w:t>
      Егер өрескел бұзушылық анықталмаса, онда тәуекел дәрежесінің көрсеткішін анықтау үшін елеулі және елеулі емес дәрежедегі бұзушылықтар бойынша жиынтық көрсеткіш есептеледі.</w:t>
      </w:r>
    </w:p>
    <w:bookmarkEnd w:id="79"/>
    <w:bookmarkStart w:name="z93" w:id="80"/>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bookmarkEnd w:id="80"/>
    <w:bookmarkStart w:name="z94" w:id="81"/>
    <w:p>
      <w:pPr>
        <w:spacing w:after="0"/>
        <w:ind w:left="0"/>
        <w:jc w:val="both"/>
      </w:pPr>
      <w:r>
        <w:rPr>
          <w:rFonts w:ascii="Times New Roman"/>
          <w:b w:val="false"/>
          <w:i w:val="false"/>
          <w:color w:val="000000"/>
          <w:sz w:val="28"/>
        </w:rPr>
        <w:t>
      SРз = (SР2 х 100/SР1) х 0,7</w:t>
      </w:r>
    </w:p>
    <w:bookmarkEnd w:id="81"/>
    <w:bookmarkStart w:name="z95" w:id="82"/>
    <w:p>
      <w:pPr>
        <w:spacing w:after="0"/>
        <w:ind w:left="0"/>
        <w:jc w:val="both"/>
      </w:pPr>
      <w:r>
        <w:rPr>
          <w:rFonts w:ascii="Times New Roman"/>
          <w:b w:val="false"/>
          <w:i w:val="false"/>
          <w:color w:val="000000"/>
          <w:sz w:val="28"/>
        </w:rPr>
        <w:t>
      мұндағы:</w:t>
      </w:r>
    </w:p>
    <w:bookmarkEnd w:id="82"/>
    <w:bookmarkStart w:name="z96" w:id="83"/>
    <w:p>
      <w:pPr>
        <w:spacing w:after="0"/>
        <w:ind w:left="0"/>
        <w:jc w:val="both"/>
      </w:pPr>
      <w:r>
        <w:rPr>
          <w:rFonts w:ascii="Times New Roman"/>
          <w:b w:val="false"/>
          <w:i w:val="false"/>
          <w:color w:val="000000"/>
          <w:sz w:val="28"/>
        </w:rPr>
        <w:t>
      SРз – елеулі бұзушылықтардың көрсеткіші;</w:t>
      </w:r>
    </w:p>
    <w:bookmarkEnd w:id="83"/>
    <w:bookmarkStart w:name="z97" w:id="84"/>
    <w:p>
      <w:pPr>
        <w:spacing w:after="0"/>
        <w:ind w:left="0"/>
        <w:jc w:val="both"/>
      </w:pPr>
      <w:r>
        <w:rPr>
          <w:rFonts w:ascii="Times New Roman"/>
          <w:b w:val="false"/>
          <w:i w:val="false"/>
          <w:color w:val="000000"/>
          <w:sz w:val="28"/>
        </w:rPr>
        <w:t>
      SР1 – елеулі бұзушылықтардың талап етілетін саны;</w:t>
      </w:r>
    </w:p>
    <w:bookmarkEnd w:id="84"/>
    <w:bookmarkStart w:name="z98" w:id="85"/>
    <w:p>
      <w:pPr>
        <w:spacing w:after="0"/>
        <w:ind w:left="0"/>
        <w:jc w:val="both"/>
      </w:pPr>
      <w:r>
        <w:rPr>
          <w:rFonts w:ascii="Times New Roman"/>
          <w:b w:val="false"/>
          <w:i w:val="false"/>
          <w:color w:val="000000"/>
          <w:sz w:val="28"/>
        </w:rPr>
        <w:t>
      SР2 – анықталған елеулі бұзушылықтардың саны;</w:t>
      </w:r>
    </w:p>
    <w:bookmarkEnd w:id="85"/>
    <w:bookmarkStart w:name="z99" w:id="86"/>
    <w:p>
      <w:pPr>
        <w:spacing w:after="0"/>
        <w:ind w:left="0"/>
        <w:jc w:val="both"/>
      </w:pPr>
      <w:r>
        <w:rPr>
          <w:rFonts w:ascii="Times New Roman"/>
          <w:b w:val="false"/>
          <w:i w:val="false"/>
          <w:color w:val="000000"/>
          <w:sz w:val="28"/>
        </w:rPr>
        <w:t>
      Елеулі емес бұзушылықтардың көрсеткішін айқындау кезінде 0,3 коэффициенті қолданылады және бұл көрсеткіш мына формула бойынша есептеледі:</w:t>
      </w:r>
    </w:p>
    <w:bookmarkEnd w:id="86"/>
    <w:bookmarkStart w:name="z100" w:id="87"/>
    <w:p>
      <w:pPr>
        <w:spacing w:after="0"/>
        <w:ind w:left="0"/>
        <w:jc w:val="both"/>
      </w:pPr>
      <w:r>
        <w:rPr>
          <w:rFonts w:ascii="Times New Roman"/>
          <w:b w:val="false"/>
          <w:i w:val="false"/>
          <w:color w:val="000000"/>
          <w:sz w:val="28"/>
        </w:rPr>
        <w:t>
      SРн = (SР2 х 100/SР1) х 0,3</w:t>
      </w:r>
    </w:p>
    <w:bookmarkEnd w:id="87"/>
    <w:bookmarkStart w:name="z101" w:id="88"/>
    <w:p>
      <w:pPr>
        <w:spacing w:after="0"/>
        <w:ind w:left="0"/>
        <w:jc w:val="both"/>
      </w:pPr>
      <w:r>
        <w:rPr>
          <w:rFonts w:ascii="Times New Roman"/>
          <w:b w:val="false"/>
          <w:i w:val="false"/>
          <w:color w:val="000000"/>
          <w:sz w:val="28"/>
        </w:rPr>
        <w:t>
      мұндағы:</w:t>
      </w:r>
    </w:p>
    <w:bookmarkEnd w:id="88"/>
    <w:bookmarkStart w:name="z102" w:id="89"/>
    <w:p>
      <w:pPr>
        <w:spacing w:after="0"/>
        <w:ind w:left="0"/>
        <w:jc w:val="both"/>
      </w:pPr>
      <w:r>
        <w:rPr>
          <w:rFonts w:ascii="Times New Roman"/>
          <w:b w:val="false"/>
          <w:i w:val="false"/>
          <w:color w:val="000000"/>
          <w:sz w:val="28"/>
        </w:rPr>
        <w:t>
      SРн – елеулі емес бұзушылықтардың көрсеткіші;</w:t>
      </w:r>
    </w:p>
    <w:bookmarkEnd w:id="89"/>
    <w:bookmarkStart w:name="z103" w:id="90"/>
    <w:p>
      <w:pPr>
        <w:spacing w:after="0"/>
        <w:ind w:left="0"/>
        <w:jc w:val="both"/>
      </w:pPr>
      <w:r>
        <w:rPr>
          <w:rFonts w:ascii="Times New Roman"/>
          <w:b w:val="false"/>
          <w:i w:val="false"/>
          <w:color w:val="000000"/>
          <w:sz w:val="28"/>
        </w:rPr>
        <w:t>
      SР1 – елеулі емес бұзушылықтардың талап етілетін саны;</w:t>
      </w:r>
    </w:p>
    <w:bookmarkEnd w:id="90"/>
    <w:bookmarkStart w:name="z104" w:id="91"/>
    <w:p>
      <w:pPr>
        <w:spacing w:after="0"/>
        <w:ind w:left="0"/>
        <w:jc w:val="both"/>
      </w:pPr>
      <w:r>
        <w:rPr>
          <w:rFonts w:ascii="Times New Roman"/>
          <w:b w:val="false"/>
          <w:i w:val="false"/>
          <w:color w:val="000000"/>
          <w:sz w:val="28"/>
        </w:rPr>
        <w:t>
      SР2 – анықталған елеулі емес бұзушылықтардың саны;</w:t>
      </w:r>
    </w:p>
    <w:bookmarkEnd w:id="91"/>
    <w:bookmarkStart w:name="z105" w:id="92"/>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елеулі емес бұзушылықтардың көрсеткіштерін қосу арқылы айқындалады:</w:t>
      </w:r>
    </w:p>
    <w:bookmarkEnd w:id="92"/>
    <w:bookmarkStart w:name="z106" w:id="93"/>
    <w:p>
      <w:pPr>
        <w:spacing w:after="0"/>
        <w:ind w:left="0"/>
        <w:jc w:val="both"/>
      </w:pPr>
      <w:r>
        <w:rPr>
          <w:rFonts w:ascii="Times New Roman"/>
          <w:b w:val="false"/>
          <w:i w:val="false"/>
          <w:color w:val="000000"/>
          <w:sz w:val="28"/>
        </w:rPr>
        <w:t>
      SР = SРз + SРн</w:t>
      </w:r>
    </w:p>
    <w:bookmarkEnd w:id="93"/>
    <w:bookmarkStart w:name="z107" w:id="94"/>
    <w:p>
      <w:pPr>
        <w:spacing w:after="0"/>
        <w:ind w:left="0"/>
        <w:jc w:val="both"/>
      </w:pPr>
      <w:r>
        <w:rPr>
          <w:rFonts w:ascii="Times New Roman"/>
          <w:b w:val="false"/>
          <w:i w:val="false"/>
          <w:color w:val="000000"/>
          <w:sz w:val="28"/>
        </w:rPr>
        <w:t>
      мұндағы:</w:t>
      </w:r>
    </w:p>
    <w:bookmarkEnd w:id="94"/>
    <w:bookmarkStart w:name="z108" w:id="95"/>
    <w:p>
      <w:pPr>
        <w:spacing w:after="0"/>
        <w:ind w:left="0"/>
        <w:jc w:val="both"/>
      </w:pPr>
      <w:r>
        <w:rPr>
          <w:rFonts w:ascii="Times New Roman"/>
          <w:b w:val="false"/>
          <w:i w:val="false"/>
          <w:color w:val="000000"/>
          <w:sz w:val="28"/>
        </w:rPr>
        <w:t>
      SР – тәуекел дәрежесінің жалпы көрсеткіші;</w:t>
      </w:r>
    </w:p>
    <w:bookmarkEnd w:id="95"/>
    <w:bookmarkStart w:name="z109" w:id="96"/>
    <w:p>
      <w:pPr>
        <w:spacing w:after="0"/>
        <w:ind w:left="0"/>
        <w:jc w:val="both"/>
      </w:pPr>
      <w:r>
        <w:rPr>
          <w:rFonts w:ascii="Times New Roman"/>
          <w:b w:val="false"/>
          <w:i w:val="false"/>
          <w:color w:val="000000"/>
          <w:sz w:val="28"/>
        </w:rPr>
        <w:t>
      SРз – елеулі бұзушылықтардың көрсеткіші;</w:t>
      </w:r>
    </w:p>
    <w:bookmarkEnd w:id="96"/>
    <w:bookmarkStart w:name="z110" w:id="97"/>
    <w:p>
      <w:pPr>
        <w:spacing w:after="0"/>
        <w:ind w:left="0"/>
        <w:jc w:val="both"/>
      </w:pPr>
      <w:r>
        <w:rPr>
          <w:rFonts w:ascii="Times New Roman"/>
          <w:b w:val="false"/>
          <w:i w:val="false"/>
          <w:color w:val="000000"/>
          <w:sz w:val="28"/>
        </w:rPr>
        <w:t>
      SРн – елеулі емес бұзушылықтардың көрсеткіші.</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тәуекелдер дәрежесін бағалау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15" w:id="98"/>
    <w:p>
      <w:pPr>
        <w:spacing w:after="0"/>
        <w:ind w:left="0"/>
        <w:jc w:val="left"/>
      </w:pPr>
      <w:r>
        <w:rPr>
          <w:rFonts w:ascii="Times New Roman"/>
          <w:b/>
          <w:i w:val="false"/>
          <w:color w:val="000000"/>
        </w:rPr>
        <w:t xml:space="preserve"> Тәуекел дәрежесін бағалаудың субъективті критерийлері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0817"/>
        <w:gridCol w:w="241"/>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Өлшемшарттардың атауы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Бұзушылықтар дәрежесі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Алдыңғы тексерулердің және бақылау субъектілеріне (объектілеріне) бару арқылы профилактикалық бақылау нәтижелері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органға қызметті жүзеге асыра бастағаны туралы хабарламаны жіберусіз таксимен тасымалдаушы ретінде қызметті жүзеге асыру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тасымалдау үшін арнаулы басқаруы бар, оның iшiнде барлығы қолмен, басқару рулi оң жақтағы, сондай-ақ бүйірлік есіктерінің саны төртеуден кем автокөлік құралдарын пайдалану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тасымалдаушысының автокөлік құралдарын рейс алдындағы техникалық куәландырудан өтуін, сондай-ақ такси жүргізушілерін рейс алдындағы және рейстен кейінгі медициналық тексеруден өткізуді борт журналына немесе жол қағазына белгі қоя отырып, профилактикалық медициналық тексеруді жүзеге асыруға шарт жасалған жоғары немесе орта медициналық білімі туралы дипломы бар адамның қамтамасыз етпеуі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Таксидің ақауы болған жағдайда оны уақтылы ауыстырмау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салонында жолаушылар көретіндей жерде жүргізушінің фотосуреті бар, тегі, аты, әкесінің аты (бар болған кезде) көрсетілген визит карточкасының, сондай-ақ: тасымалдаушының ресми атауы, оның мекенжайы мен телефон нөмірі және 1 километрге дейінгі жол жүру құны, сондай-ақ таксометр болған кезде жол жүрудің кейінгі қашықтығы үшін жол жүру құны көрсетілген ақпараттық таблоның болмауы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жүргізушілерінің еңбек және демалыс режимін сақтауын қамтамасыз етпеуі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және багажды тасымалдау үшін бірыңғай түстік гаммада ресімделмеген таксиді сыртқы жағынан бір деңгейде жеңіл автомобильдің бүйірлік жағын барлық ұзындығы бойынша түсіру жолымен пайдалану, оның шанағының түсі такси тасымалдаушысының өзімен айқындалатын, шахмат тәртібімен орналасқан қара және (немесе) сары шаршылардан тұратын, биіктігі кемінде 10 және 14 сантиметрден аспайтын белдеуді қамтитын таксилердi пайдалану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тасымалдаушысының төбесінде орналасқан және 500 метрге дейінгі қашықтықтан жақсы ажыратылатын тану белгісімен таксиді жабдықтау жөніндегі нормативтік құқықтық актілердің талаптарын сақтамауы. Таксиде "Т" (такси) деген жазуы бар тану белгісінің және/немесе өзіне тән шашкалы белдеуінің және тәуліктің қараңғы уақытында жарық беретін белгісінің болмауы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болып табылмайтын адам құратын ақпараттық-диспетчерлік қызметтің клиенттердің тапсырыстарын есепке алуды жүргізуді және оларды қағаз немесе электрондық нысанда такси жүргізушісіне беруді қамтамасыз етпеуі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құжаттамасын ресімдеуді қамтамасыз етпеу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тұлға құратын таксидің ақпараттық-диспетчерлік қызметінде таксиді тасымалдаушы ретінде қызметтің басталғаны туралы хабарлама берген дара кәсіпкерлер мен заңды тұлғалардың тізіліміне енгізілген такси тасымалдаушыларымен ақпараттық-диспетчерлік қызмет көрсету жөнінде жасалған шарттың болмауы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және автостанцияларда автобустардың және шағын автобустардың тұрағы үшін алаңшалардың болмауы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және автостанцияларда жолаушыларға арналған күту залының болмауы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мен автостанцияларда билет сату кассасының (кассаларының) болмауы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мен автостанцияларда багажды сақтау камерасының (камераларының) болмауы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ана мен бала бөлмесінің болмауы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автостанциялар және жолаушыларға қызмет көрсету пункттері әкімшілігімен осы қызмет түріне рұқсат етілген жолаушылар мен багажды тасымалдаушылармен шарт жасасудан бас тарту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тұрақты емес тасымалдауды жүзеге асыратын тасымалдаушылардың автовокзалдар (автостанциялар, жолаушыларға қызмет көрсету пункттері) аумағынан және жолаушылар мен багажды автомобильмен тұрақты тасымалдау маршруттары бойынша жолаушыларды отырғызуды жүргізуі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мен автостанцияларда диспетчерлiк пункттердің болмауы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мен автостанцияларда персонал мен жолаушылар үшін санитариялық-тұрмыстық үй-жайлардың болмауы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мен автостанцияларда жүргiзушiлер демалатын қызметтiк үй-жайлардың болмауы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қоғамдық тамақтану пункттерiнің болмауы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автобустар мен шағын автобустарды тексеруге арналған бекеттердің болмауы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қоғамдық тәртiптi қорғау пунктiнің болмауы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медициналық көмек пунктiнің және дәрiхана киоскілерінің болмауы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Интернет желісіне сымсыз қол жеткізу нүктелерінің болмауы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жолаушыларды отырғызу және түсiру пункттерiнде, жолаушыларға арналған күту залында, автобустар мен шағын автобустардың тұрағына арналған алаңдарда бейнебақылаудың болмауы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діни рәсімдер жасау үшін бөлменің болмауы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тұлғалардың автовокзалдар, автостанциялар және жолаушыларға қызмет көрсету пункттері қызметінің басталғаны немесе тоқтатылғаны туралы электрондық немесе қағаз нысанда хабарлама беру жөніндегі нормативтік құқықтық актілердің талаптарын бұзуы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бес мың шаршы метрден кем аумақта, автостанцияларды екі жарым мың шаршы метрден кем аумақта орналастыру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қызмет көрсету пункттерінің құрамында: жолаушыларды қауіпсіз отырғызуға және түсіруге, багажды тиеуге және түсіруге арналған алаңдардың, автобустардың тұрағына арналған алаңдардың, жол жүру құжаттарын (билеттерді) және багаж түбіртектерін сатуға арналған орындардың және жолаушыларды әртүрлі ауа райы жағдайларынан қорғауға арналған құрылыстардың болмауы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жолаушылар мен багажды қалааралық облысаралық тұрақты тасымалдау маршруттарында жұмыс істейтін автобустар, шағын автобустар жүргізушілеріне еңбек және демалыс режимiнiң шарттары бойынша оларға тұрақты тұратын жерiнен басқа жерде демалуға тура келген жағдайда, демалуға (ұйқыға) арналған арнайы жабдықталған үй-жайлардың болмауы. Жүргiзушiлердiң демалыс бөлмелерiнде суық және ыстық суы бар душ бөлмесi, күндiзгi уақытта демалысты қамтамасыз етуге арналған қараңғылаушы перделердің болмауы. Бөлмелерде жүргiзушiлердегi құнды заттарды, сатылған билеттердiң ақшасын, сондай-ақ жол жүру құжаттарының (билеттердiң) бланкiлерi мен багаж түбiртектерiн сақтау мүмкiндiгiн қамтамасыз етпеу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Тасымалдаушылар мен автовокзалдардың, автостанциялардың және жолаушыларға қызмет көрсету пункттерінің әкімшілігі арасында жасалатын шартсыз жолаушылар мен багажды автомобильмен халықаралық, қалааралық облысаралық, ауданаралық, ауданішілік және қала маңындағы тұрақты тасымалдауды жүзеге асыратын автовокзалдарға, автостанцияларға және жолаушыларға қызмет көрсету пункттеріне қызмет көрсету. Автовокзалдар, автостанциялар және жолаушыларға қызмет көрсету пункттері қызметінің осы түріне рұқсат етілген жолаушылар мен багажды тасымалдаушылармен шарт жасасуды қамтамасыз етпеу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автостанцияларда және жолаушыларға қызмет көрсету пункттерінде жолаушыларды автобустардың қозғалысы (автобустардың, шағын автобустардың қозғалыс кестесі), жол жүру және багажды алып жүру шарттары және көрсетілетін қызметтер мәселелері бойынша нақты, толық және уақтылы ақпаратпен қамтамасыз етуге арналған анықтамалық-ақпараттық қызметтің жұмысын ұйымдастыруды қамтамасыз етпеу. Көрнекі анықтама, дауыстап айту байланысы және ауызша анықтама арқылы жолаушыларды ақпараттық қамтамасыз етпеу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кәсіпорындары мен тасымалдаушылардың өздеріне берілген жерлерді нысаналы мақсатына және оларды беру шарттарына сәйкес пайдалану жөніндегі міндеттерін орындамауы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автостанциялар, жолаушыларға қызмет көрсету пункттері және кассалық пункттердің жолаушыларды тұрақты емес тасымалдауға жол жүру құжаттарын (билеттерді) сатуы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Автовокзалдардың, автостанциялардың және жолаушыларға қызмет көрсету пункттерінің жолаушылар мен багажды автомобильмен халықаралық тұрақты тасымалдауды жүзеге асыратын автобустар мен шағын автобустардың рейстеріне, Қазақстан Республикасының аумағында орналасқан елді мекендер арасында жол жүруге жол жүру құжаттарын (билеттерін) сатуы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құжаттарын (билеттерді) алдын ала сату, оның ішінде автобус, шағын автобус жөнелтілгенге дейін күнтізбелік 30 күн бұрын және автобус, шағын автобус жөнелтілгенге дейін 24 сағат ішінде билетті сатып алуға тапсырысты ресімдеу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шағын автобус жөнелтілгенге дейін 5 минут ішінде жол жүру құжаттарын (билеттерді) ағымдағы сатуды жүзеге асыру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етілмеген багажды сақтау камерасында алты ай бойы сақтауды қамтамасыз етпеу. Талап етілмеген багажды көрсетілген мерзім өткеннен кейін жоймау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қасиеттері бойынша басқа жолаушылардың заттарын ластайтын немесе зақымдайтын, сондай-ақ өртену қаупi бар, жарылғыш, улағыш, улы, өткiр және күлiмсi иiстi заттарды сақтауға қабылдау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Багажды автоматты емес сақтау камерасына тапсыру кезiнде багаждың иесiне: сақтау камерасының деректемелерi, күнi, багаж иесiнiң тегi, аты және әкесiнiң аты (бар болған жағдайда), сақтауға қабылданған багаж орындарының саны, сақталу мерзiмі, багаждың көрсетiлген құны (иесi қалаған кезде), багажды сақтау ақысының сомасы, багаж орамасының ақаулықтары (бар болған жағдайда) көрсетiлген түбiртектің жазып берiлмеуі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тұрақты тасымалдауды жүзеге асыратын тасымалдаушының рейс алдындағы және рейстен кейінгі медициналық тексеру жүргізу, автокөлік құралдары жүргізушілерінің еңбек және демалыс режимін сақтау жөніндегі міндеттерді орындамауы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тұрақты тасымалдауды жүзеге асыратын тасымалдаушының азаматтардың жекелеген санаттарын тегін тасымалдау немесе оларға жол жүру ақысы бойынша өзге де жеңілдіктер беру жөніндегі міндеттерді орындамауы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және багажды автомобильмен тұрақты тасымалдауды жүзеге асыратын тасымалдаушының тасымалдауды ұйымдастырушыға ақпарат бере отырып, автокөлік құралын жылдамдық, маршрутты және қозғалыс кестесін сақтау туралы нақты уақыт режимінде деректерді үздіксіз беру құрылғыларымен жабдықтау жөніндегі міндеттерді орындамауы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тұрақты тасымалдауды жүзеге асыратын тасымалдаушының жолаушылар мен багажды тасымалдауға арналған тарифтерді жариялау, оларды шарттарда, жол жүру құжатында (билетте) және багаж түбіртегінде тіркеу жөніндегі міндеттерді сақтамауы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тұрақты емес тасымалдауды жүзеге асыратын тасымалдаушыда рейс алдындағы және рейстен кейінгі медициналық қарап-тексеруден және автокөлік құралын техникалық қарап-тексеруден өткені туралы белгісі бар борт журналының болмауы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және багажды автомобильмен тұрақты емес тасымалдауды жүзеге асыратын тасымалдаушының жолаушыларды қауіпсіз отырғызуды және түсіруді қамтамасыз етпеуі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жергілікті атқарушы органдармен жасасқан жолаушылар мен багажды автомобильмен республикаішілік тұрақты тасымалдауды ұйымдастыру шартының талаптарын сақтамауы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республикаішілік тұрақты тасымалдауды ұйымдастыру шартында маршрутта пайдаланылатын автобустардың, троллейбустардың, шағын автобустардың қозғалыс кестесінің, түрі (класы) мен санының болмауы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тұрақты емес тасымалдауды жүзеге асыратын тасымалдаушылардың жолаушыларды автовокзалдар (автостанциялар, жолаушыларға қызмет көрсету пункттері) аумағынан және жолаушылар мен багажды автомобильмен тұрақты тасымалдау маршруттары бойынша отырғызуы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Республикаішілік қатынаста тұрақты емес тасымалдау кезінде тапсырыс беруші мен тасымалдаушы арасында жазбаша нысанда жасасқан жолаушылар мен багажды тасымалдау шартының болмауы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автобустармен жолаушылар тасымалдауға жиырма бір жасқа толмаған және "D1" кіші санатындағы көлік құралдарын басқару құқығы және кемінде үш жыл жүргізуші жұмыс өтілі, оның ішінде кемінде бір жыл "С" санатына жататын көлік құралдарын басқару өтілі жоқ жүргізушілерді жіберу. Кемінде бес жыл жұмыс өтілі, оның ішінде "D1" кіші санатына жататын көлік құралдарын басқару өтілі кемінде үш жыл, жүргізуші орнынан басқа, он алтыдан артық отыратын орны жоқ автобустармен және жиырма бес жасқа толмаған жүргізушілердің троллейбустарымен жолаушыларды тасымалдауға рұқсат беру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балалар тобын сары түсті жарқылдауық шамшырақпен жабдықталмаған автобустарда тасымалдау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балалар тобын алдында және артында "Балаларды тасымалдау" тану белгісі орнатылмаған автобустармен тасымалдау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56.</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балалар тобын тасымалдауды тиісті санаттағы жүргізуші куәлігі және жүргізушінің кемінде бес жыл жұмыс өтілі бар кемінде жиырма бес жастағы жүргізушілердің жүзеге асыруы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балалар тобын автомобильмен тасымалдау кезінде кемінде екі есігі бар автобустарды пайдалану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рейс алдындағы техникалық қарап-тексеруден және жүргізушілерді рейс алдындағы және рейстен кейінгі медициналық қарап-тексеруден өткізу үшін қызметтер мен білікті персоналдың болмауы не сәйкес келмеуі не тиісті ұйымдармен шарттардың болмауы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тасымалдауды жүзеге асыратын тасымалдаушылардың автобустардың, шағын автобустардың, троллейбустардың рейс алдындағы (ауысым алдындағы) техникалық қарап - тексеруді және олар жарамсыз болған жағдайда уақтылы ауыстыруды қамтамасыз ету жөніндегі міндеттерді орындамауы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жөндеу және өндірістік базаның, техникалық құралдардың, тиеу-түсіру механизмдерінің, бақылау-өлшеу аппаратурасының, жабдықталған қызметтік үй-жайдың немесе тиісті ұйымдармен шарттардың сәйкес келмеуі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9"/>
          <w:p>
            <w:pPr>
              <w:spacing w:after="20"/>
              <w:ind w:left="20"/>
              <w:jc w:val="both"/>
            </w:pPr>
            <w:r>
              <w:rPr>
                <w:rFonts w:ascii="Times New Roman"/>
                <w:b w:val="false"/>
                <w:i w:val="false"/>
                <w:color w:val="000000"/>
                <w:sz w:val="20"/>
              </w:rPr>
              <w:t>
Автобустарды:</w:t>
            </w:r>
            <w:r>
              <w:br/>
            </w:r>
            <w:r>
              <w:rPr>
                <w:rFonts w:ascii="Times New Roman"/>
                <w:b w:val="false"/>
                <w:i w:val="false"/>
                <w:color w:val="000000"/>
                <w:sz w:val="20"/>
              </w:rPr>
              <w:t>
</w:t>
            </w:r>
            <w:r>
              <w:rPr>
                <w:rFonts w:ascii="Times New Roman"/>
                <w:b w:val="false"/>
                <w:i w:val="false"/>
                <w:color w:val="000000"/>
                <w:sz w:val="20"/>
              </w:rPr>
              <w:t>1) жүргізушілердің еңбек және демалыс режимін тіркейтін бақылау құрылғыларынсыз (тахографтар));</w:t>
            </w:r>
            <w:r>
              <w:br/>
            </w:r>
            <w:r>
              <w:rPr>
                <w:rFonts w:ascii="Times New Roman"/>
                <w:b w:val="false"/>
                <w:i w:val="false"/>
                <w:color w:val="000000"/>
                <w:sz w:val="20"/>
              </w:rPr>
              <w:t>
</w:t>
            </w:r>
            <w:r>
              <w:rPr>
                <w:rFonts w:ascii="Times New Roman"/>
                <w:b w:val="false"/>
                <w:i w:val="false"/>
                <w:color w:val="000000"/>
                <w:sz w:val="20"/>
              </w:rPr>
              <w:t>2) ақаусыз тахографпен сөндірілген;</w:t>
            </w:r>
            <w:r>
              <w:br/>
            </w:r>
            <w:r>
              <w:rPr>
                <w:rFonts w:ascii="Times New Roman"/>
                <w:b w:val="false"/>
                <w:i w:val="false"/>
                <w:color w:val="000000"/>
                <w:sz w:val="20"/>
              </w:rPr>
              <w:t>
</w:t>
            </w:r>
            <w:r>
              <w:rPr>
                <w:rFonts w:ascii="Times New Roman"/>
                <w:b w:val="false"/>
                <w:i w:val="false"/>
                <w:color w:val="000000"/>
                <w:sz w:val="20"/>
              </w:rPr>
              <w:t>3) толтырылмаған диаграммалық дискілермен;</w:t>
            </w:r>
            <w:r>
              <w:br/>
            </w:r>
            <w:r>
              <w:rPr>
                <w:rFonts w:ascii="Times New Roman"/>
                <w:b w:val="false"/>
                <w:i w:val="false"/>
                <w:color w:val="000000"/>
                <w:sz w:val="20"/>
              </w:rPr>
              <w:t>
</w:t>
            </w:r>
            <w:r>
              <w:rPr>
                <w:rFonts w:ascii="Times New Roman"/>
                <w:b w:val="false"/>
                <w:i w:val="false"/>
                <w:color w:val="000000"/>
                <w:sz w:val="20"/>
              </w:rPr>
              <w:t>4) бұрын пайдаланылған диаграммалық дискілерді қолдана отырып;</w:t>
            </w:r>
            <w:r>
              <w:br/>
            </w:r>
            <w:r>
              <w:rPr>
                <w:rFonts w:ascii="Times New Roman"/>
                <w:b w:val="false"/>
                <w:i w:val="false"/>
                <w:color w:val="000000"/>
                <w:sz w:val="20"/>
              </w:rPr>
              <w:t>
</w:t>
            </w:r>
            <w:r>
              <w:rPr>
                <w:rFonts w:ascii="Times New Roman"/>
                <w:b w:val="false"/>
                <w:i w:val="false"/>
                <w:color w:val="000000"/>
                <w:sz w:val="20"/>
              </w:rPr>
              <w:t>5) электрондық (цифрлық) тахографтар қолданылған жағдайда электрондық карточкаларды пайдаланбай;</w:t>
            </w:r>
            <w:r>
              <w:br/>
            </w:r>
            <w:r>
              <w:rPr>
                <w:rFonts w:ascii="Times New Roman"/>
                <w:b w:val="false"/>
                <w:i w:val="false"/>
                <w:color w:val="000000"/>
                <w:sz w:val="20"/>
              </w:rPr>
              <w:t>
6) жолаушылар мен багажды автомобильмен халықаралық тасымалдауды, жолаушылар мен багажды автомобильмен қалааралық облысаралық тұрақты тасымалдауды, жолаушылар мен багажды автомобильмен қалааралық облысаралық, қалааралық облысаралық, ауданаралық (облысішілік қалааралық) тұрақты емес тасымалдауды жүзеге асыру кезінде жүргізушілердің еңбек және демалыс режимінің күнделікті тіркеу парақтарын жүргізбестен (бақылау құрылғысы бұзылған жағдайда) пайдалану</w:t>
            </w:r>
          </w:p>
          <w:bookmarkEnd w:id="99"/>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Автобустарда жүкті, оның iшiнде багажды багаж қоятын бөлiмшеден тыс орында тасымалдау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халықаралық қатынаста тұрақты тасымалдауды жүзеге асыру кезінде Қазақстан Республикасының аумағындағы пункттердің арасында жолаушыларды тасымалдау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уақытша әкелінген автокөлік құралдарымен тасымалдауды қоспағанда, шет мемлекеттің аумағында тіркелген автокөлік құралдарымен Қазақстан Республикасының аумағында орналасқан пункттер арасында жолаушыларды, багажды, жүктерді тасымалдау бойынша кәсіпкерлік қызметті жүзеге асыру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жүргізушінің толтырылған диаграммалық дискілерін соңғы жазба жазылған күннен бастап кемінде 12 ай бойы және тахографтарды тексеру туралы куәліктерді тасымалдаушының тахографтарды кезең сайын тексеру туралы куәліктерімен бірге оларды берген күннен бастап бір жыл бойы сақтауын қамтамасыз етпеуі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мен багажды автомобильмен тұрақты тасымалдауды жүзеге асыру кезінде жүргізушінің рейс алдындағы және рейстен кейінгі медициналық куәландырудан және автокөлік құралының техникалық қарап-тексеруден өткені туралы белгілері бар, тасымалдаушы ауысымға немесе рейске ресімделетін автокөлік құралында жол жүру парағының болуын қамтамасыз етпеуі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қалалық (ауылдық) және қала маңындағы тұрақты тасымалдауды жүзеге асыру кезінде жүргізушілер мен кондукторларды бірыңғай нысанды киіммен қамтамасыз етпеу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көліктік бақылау органдарымен келісу бойынша бір жолғы сипаттағы халықаралық қатынаста жолаушылар мен багажды тасымалдау кезінде тасымалдаушының жол жүру парағын толтырмауы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автобустармен, шағын автобустармен тұрақты емес тасымалдауды, сондай-ақ жолаушыларды лицензиарға берілген лицензияға қосымшада көрсетілмеген халықаралық қатынаста автобустармен, шағын автобустармен тұрақты тасымалдауды жүзеге асыру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тұрақты тасымалдауды жүзеге асыру кезінде шұғыл қимылдайтын жедел қызметтерді шақыру құрылғыларымен жабдықталмаған автокөлік құралдарын пайдалану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республикаішілік тұрақты тасымалдау маршрутында жұмыс істеу құқығын растайтын әрбір пайдаланылатын көлік құралына автомобиль көлігі саласындағы уәкілетті орган куәландырған куәліктің немесе көшірменің болмауы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тұрақты тасымалдауды жүзеге асыру кезінде тасымалдауды ұйымдастырушыға нақты уақыт режимінде ақпарат бере отырып, спутниктік навигация аппаратурасымен жабдықталмаған автокөлік құралдарын пайдалану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кестесін бұза отырып тұрақты халықаралық тасымалдарды жүзеге асыру (тасымалдаушының қозғалыс кестесі мен схемасын өз бетінше өзгертуі) және рұқсат беру құжаттарының қолданылу кезеңінде күнтізбелік 15 күн ішінде маршрутта тасымалдарды орындамау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Тасымалдаушыда 1, 6 және 7 - сыныптағы қауіпті жүкті тасымалдауға арнайы рұқсаттың болмауы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7-сыныптағы қауiптi жүктi тасымалдайтын автокөлік құралдарында жылдамдық, қозғалыс маршрутының сақталуы туралы нақты уақыт режимінде деректерді үзіліссіз жіберу жабдықтарының болмауы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0"/>
          <w:p>
            <w:pPr>
              <w:spacing w:after="20"/>
              <w:ind w:left="20"/>
              <w:jc w:val="both"/>
            </w:pPr>
            <w:r>
              <w:rPr>
                <w:rFonts w:ascii="Times New Roman"/>
                <w:b w:val="false"/>
                <w:i w:val="false"/>
                <w:color w:val="000000"/>
                <w:sz w:val="20"/>
              </w:rPr>
              <w:t>
Қауіпті жүктерді автокөлік құралымен тасымалдауды жүзеге асыратын жүргізушілердің мынадай талаптарға сәйкес келмеуі:</w:t>
            </w:r>
            <w:r>
              <w:br/>
            </w:r>
            <w:r>
              <w:rPr>
                <w:rFonts w:ascii="Times New Roman"/>
                <w:b w:val="false"/>
                <w:i w:val="false"/>
                <w:color w:val="000000"/>
                <w:sz w:val="20"/>
              </w:rPr>
              <w:t>
</w:t>
            </w:r>
            <w:r>
              <w:rPr>
                <w:rFonts w:ascii="Times New Roman"/>
                <w:b w:val="false"/>
                <w:i w:val="false"/>
                <w:color w:val="000000"/>
                <w:sz w:val="20"/>
              </w:rPr>
              <w:t>1) тиісті санаттағы көлік құралын жүргізуге арналған куәліктің болуы;</w:t>
            </w:r>
            <w:r>
              <w:br/>
            </w:r>
            <w:r>
              <w:rPr>
                <w:rFonts w:ascii="Times New Roman"/>
                <w:b w:val="false"/>
                <w:i w:val="false"/>
                <w:color w:val="000000"/>
                <w:sz w:val="20"/>
              </w:rPr>
              <w:t>
</w:t>
            </w:r>
            <w:r>
              <w:rPr>
                <w:rFonts w:ascii="Times New Roman"/>
                <w:b w:val="false"/>
                <w:i w:val="false"/>
                <w:color w:val="000000"/>
                <w:sz w:val="20"/>
              </w:rPr>
              <w:t>2) осы санаттағы көлік құралының жүргізушісі ретінде кемінде үш жыл үзіліссіз жұмыс өтілінің болуы;</w:t>
            </w:r>
            <w:r>
              <w:br/>
            </w:r>
            <w:r>
              <w:rPr>
                <w:rFonts w:ascii="Times New Roman"/>
                <w:b w:val="false"/>
                <w:i w:val="false"/>
                <w:color w:val="000000"/>
                <w:sz w:val="20"/>
              </w:rPr>
              <w:t>
</w:t>
            </w:r>
            <w:r>
              <w:rPr>
                <w:rFonts w:ascii="Times New Roman"/>
                <w:b w:val="false"/>
                <w:i w:val="false"/>
                <w:color w:val="000000"/>
                <w:sz w:val="20"/>
              </w:rPr>
              <w:t>3) кәсіби жүргізушілер үшін жалпы медициналық куәландырудан және рейс алдындағы және рейстен кейінгі медициналық қарап-тексеруден өту және жол жүру парағына белгі қою;</w:t>
            </w:r>
            <w:r>
              <w:br/>
            </w:r>
            <w:r>
              <w:rPr>
                <w:rFonts w:ascii="Times New Roman"/>
                <w:b w:val="false"/>
                <w:i w:val="false"/>
                <w:color w:val="000000"/>
                <w:sz w:val="20"/>
              </w:rPr>
              <w:t>
4) жүргізушіні Қазақстан Республикасының аумағы бойынша қауіпті жүкті тасымалдауға рұқсат беру туралы куәліктің болуы</w:t>
            </w:r>
          </w:p>
          <w:bookmarkEnd w:id="100"/>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1"/>
          <w:p>
            <w:pPr>
              <w:spacing w:after="20"/>
              <w:ind w:left="20"/>
              <w:jc w:val="both"/>
            </w:pPr>
            <w:r>
              <w:rPr>
                <w:rFonts w:ascii="Times New Roman"/>
                <w:b w:val="false"/>
                <w:i w:val="false"/>
                <w:color w:val="000000"/>
                <w:sz w:val="20"/>
              </w:rPr>
              <w:t>
Қауіпті жүктерді автомобильмен тасымалдауды жүзеге асыру кезінде жүк автомобильдерін, оның ішінде мамандандырылған автомобильдерді:</w:t>
            </w:r>
            <w:r>
              <w:br/>
            </w:r>
            <w:r>
              <w:rPr>
                <w:rFonts w:ascii="Times New Roman"/>
                <w:b w:val="false"/>
                <w:i w:val="false"/>
                <w:color w:val="000000"/>
                <w:sz w:val="20"/>
              </w:rPr>
              <w:t>
</w:t>
            </w:r>
            <w:r>
              <w:rPr>
                <w:rFonts w:ascii="Times New Roman"/>
                <w:b w:val="false"/>
                <w:i w:val="false"/>
                <w:color w:val="000000"/>
                <w:sz w:val="20"/>
              </w:rPr>
              <w:t>1) жүргізушілердің еңбек және демалыс режимін тіркейтін бақылау құрылғыларынсыз (тахографтар));</w:t>
            </w:r>
            <w:r>
              <w:br/>
            </w:r>
            <w:r>
              <w:rPr>
                <w:rFonts w:ascii="Times New Roman"/>
                <w:b w:val="false"/>
                <w:i w:val="false"/>
                <w:color w:val="000000"/>
                <w:sz w:val="20"/>
              </w:rPr>
              <w:t>
</w:t>
            </w:r>
            <w:r>
              <w:rPr>
                <w:rFonts w:ascii="Times New Roman"/>
                <w:b w:val="false"/>
                <w:i w:val="false"/>
                <w:color w:val="000000"/>
                <w:sz w:val="20"/>
              </w:rPr>
              <w:t>2) сөндірілген ақаусыз тахографпен;</w:t>
            </w:r>
            <w:r>
              <w:br/>
            </w:r>
            <w:r>
              <w:rPr>
                <w:rFonts w:ascii="Times New Roman"/>
                <w:b w:val="false"/>
                <w:i w:val="false"/>
                <w:color w:val="000000"/>
                <w:sz w:val="20"/>
              </w:rPr>
              <w:t>
</w:t>
            </w:r>
            <w:r>
              <w:rPr>
                <w:rFonts w:ascii="Times New Roman"/>
                <w:b w:val="false"/>
                <w:i w:val="false"/>
                <w:color w:val="000000"/>
                <w:sz w:val="20"/>
              </w:rPr>
              <w:t>3) толтырылмаған диаграммалық дискілермен;</w:t>
            </w:r>
            <w:r>
              <w:br/>
            </w:r>
            <w:r>
              <w:rPr>
                <w:rFonts w:ascii="Times New Roman"/>
                <w:b w:val="false"/>
                <w:i w:val="false"/>
                <w:color w:val="000000"/>
                <w:sz w:val="20"/>
              </w:rPr>
              <w:t>
</w:t>
            </w:r>
            <w:r>
              <w:rPr>
                <w:rFonts w:ascii="Times New Roman"/>
                <w:b w:val="false"/>
                <w:i w:val="false"/>
                <w:color w:val="000000"/>
                <w:sz w:val="20"/>
              </w:rPr>
              <w:t>4) бұрын пайдаланылған диаграммалық дискілерді қолдана отырып;</w:t>
            </w:r>
            <w:r>
              <w:br/>
            </w:r>
            <w:r>
              <w:rPr>
                <w:rFonts w:ascii="Times New Roman"/>
                <w:b w:val="false"/>
                <w:i w:val="false"/>
                <w:color w:val="000000"/>
                <w:sz w:val="20"/>
              </w:rPr>
              <w:t>
</w:t>
            </w:r>
            <w:r>
              <w:rPr>
                <w:rFonts w:ascii="Times New Roman"/>
                <w:b w:val="false"/>
                <w:i w:val="false"/>
                <w:color w:val="000000"/>
                <w:sz w:val="20"/>
              </w:rPr>
              <w:t>5) электрондық (цифрлық) тахографтар қолданылған жағдайда электрондық карточкаларды пайдаланбай;</w:t>
            </w:r>
            <w:r>
              <w:br/>
            </w:r>
            <w:r>
              <w:rPr>
                <w:rFonts w:ascii="Times New Roman"/>
                <w:b w:val="false"/>
                <w:i w:val="false"/>
                <w:color w:val="000000"/>
                <w:sz w:val="20"/>
              </w:rPr>
              <w:t>
6) жүргізушілердің еңбек және демалыс режимінің күнделікті тіркеу парақтарын жүргізбестен (бақылау құрылғысы бұзылған жағдайда) пайдалану</w:t>
            </w:r>
          </w:p>
          <w:bookmarkEnd w:id="101"/>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жүргізушінің толтырылған диаграммалық дискілерін соңғы жазба жазылған күннен бастап кемінде 12 ай бойы және тахографтарды тексеру туралы куәліктерді тасымалдаушының тахографтарды кезең сайын тексеру туралы куәліктерімен бірге оларды берген күннен бастап бір жыл бойы сақтауын қамтамасыз етпеуі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2"/>
          <w:p>
            <w:pPr>
              <w:spacing w:after="20"/>
              <w:ind w:left="20"/>
              <w:jc w:val="both"/>
            </w:pPr>
            <w:r>
              <w:rPr>
                <w:rFonts w:ascii="Times New Roman"/>
                <w:b w:val="false"/>
                <w:i w:val="false"/>
                <w:color w:val="000000"/>
                <w:sz w:val="20"/>
              </w:rPr>
              <w:t>
Қауіпті жүкті тасымалдау кезінде мынадай ілеспе құжаттардың болмауы:</w:t>
            </w:r>
            <w:r>
              <w:br/>
            </w:r>
            <w:r>
              <w:rPr>
                <w:rFonts w:ascii="Times New Roman"/>
                <w:b w:val="false"/>
                <w:i w:val="false"/>
                <w:color w:val="000000"/>
                <w:sz w:val="20"/>
              </w:rPr>
              <w:t>
</w:t>
            </w:r>
            <w:r>
              <w:rPr>
                <w:rFonts w:ascii="Times New Roman"/>
                <w:b w:val="false"/>
                <w:i w:val="false"/>
                <w:color w:val="000000"/>
                <w:sz w:val="20"/>
              </w:rPr>
              <w:t>1) автокөлік құралына тіркеу құжаттары;</w:t>
            </w:r>
            <w:r>
              <w:br/>
            </w:r>
            <w:r>
              <w:rPr>
                <w:rFonts w:ascii="Times New Roman"/>
                <w:b w:val="false"/>
                <w:i w:val="false"/>
                <w:color w:val="000000"/>
                <w:sz w:val="20"/>
              </w:rPr>
              <w:t>
</w:t>
            </w:r>
            <w:r>
              <w:rPr>
                <w:rFonts w:ascii="Times New Roman"/>
                <w:b w:val="false"/>
                <w:i w:val="false"/>
                <w:color w:val="000000"/>
                <w:sz w:val="20"/>
              </w:rPr>
              <w:t>2) "Қауiптi жүк" белгiсi бар, тасымалдау маршруты көрсетiлген жол жүру парағы;</w:t>
            </w:r>
            <w:r>
              <w:br/>
            </w:r>
            <w:r>
              <w:rPr>
                <w:rFonts w:ascii="Times New Roman"/>
                <w:b w:val="false"/>
                <w:i w:val="false"/>
                <w:color w:val="000000"/>
                <w:sz w:val="20"/>
              </w:rPr>
              <w:t>
</w:t>
            </w:r>
            <w:r>
              <w:rPr>
                <w:rFonts w:ascii="Times New Roman"/>
                <w:b w:val="false"/>
                <w:i w:val="false"/>
                <w:color w:val="000000"/>
                <w:sz w:val="20"/>
              </w:rPr>
              <w:t>3) жүргiзушiлерге арналған нұсқаулық;</w:t>
            </w:r>
            <w:r>
              <w:br/>
            </w:r>
            <w:r>
              <w:rPr>
                <w:rFonts w:ascii="Times New Roman"/>
                <w:b w:val="false"/>
                <w:i w:val="false"/>
                <w:color w:val="000000"/>
                <w:sz w:val="20"/>
              </w:rPr>
              <w:t>
</w:t>
            </w:r>
            <w:r>
              <w:rPr>
                <w:rFonts w:ascii="Times New Roman"/>
                <w:b w:val="false"/>
                <w:i w:val="false"/>
                <w:color w:val="000000"/>
                <w:sz w:val="20"/>
              </w:rPr>
              <w:t>4) Қазақстан Республикасының аумағына автокөлік құралдарымен тасымалдауға рұқсат етілген қауiптi жүктер тізбесіне сәйкес 1, 6 және 7-сыныптағы қауiптi жүкті тасымалдау маршрутының бланкiсi;</w:t>
            </w:r>
            <w:r>
              <w:br/>
            </w:r>
            <w:r>
              <w:rPr>
                <w:rFonts w:ascii="Times New Roman"/>
                <w:b w:val="false"/>
                <w:i w:val="false"/>
                <w:color w:val="000000"/>
                <w:sz w:val="20"/>
              </w:rPr>
              <w:t>
</w:t>
            </w:r>
            <w:r>
              <w:rPr>
                <w:rFonts w:ascii="Times New Roman"/>
                <w:b w:val="false"/>
                <w:i w:val="false"/>
                <w:color w:val="000000"/>
                <w:sz w:val="20"/>
              </w:rPr>
              <w:t>5) тауар-көлiк жүкқұжаты;</w:t>
            </w:r>
            <w:r>
              <w:br/>
            </w:r>
            <w:r>
              <w:rPr>
                <w:rFonts w:ascii="Times New Roman"/>
                <w:b w:val="false"/>
                <w:i w:val="false"/>
                <w:color w:val="000000"/>
                <w:sz w:val="20"/>
              </w:rPr>
              <w:t>
</w:t>
            </w:r>
            <w:r>
              <w:rPr>
                <w:rFonts w:ascii="Times New Roman"/>
                <w:b w:val="false"/>
                <w:i w:val="false"/>
                <w:color w:val="000000"/>
                <w:sz w:val="20"/>
              </w:rPr>
              <w:t>6) жүк жөнелтуші әзiрлеген авариялық жағдайда іс-қимыл жоспары;</w:t>
            </w:r>
            <w:r>
              <w:br/>
            </w:r>
            <w:r>
              <w:rPr>
                <w:rFonts w:ascii="Times New Roman"/>
                <w:b w:val="false"/>
                <w:i w:val="false"/>
                <w:color w:val="000000"/>
                <w:sz w:val="20"/>
              </w:rPr>
              <w:t>
7) тасымалдаушының, жүк жөнелтушiнiң, жүк алушының, қозғалыс маршруты бойынша орналасқан көлiктi қауiпсiз пайдалануды қамтамасыз етуді бақылау, жол қозғалысы қауiпсiздiгi, азаматтық қорғау саласындағы уәкiлеттi органдардың мекенжайлары мен телефондары</w:t>
            </w:r>
          </w:p>
          <w:bookmarkEnd w:id="102"/>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қауіпті жүкті тасымалдауды жүзеге асыратын жүргізушілерге рейс алдындағы нұсқаулықтың жүргізілуін қамтамасыз етпеуі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халықаралық қатынаста қауіпті жүктерді тасымалдауға жіберу туралы куәліктің болмауы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 жүру парақтары мен тауар-көлік жүкқұжаттары қозғалысын есепке алу журналдарымен бірге автокөлік құралының жол жүру парақтарын және тауар-көлік жүкқұжаттарын бес жыл бойы сақтауын қамтамасыз етпеуі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жүкті тасымалдайтын автокөлік құралдарын бақылаусыз төгілу, қауіпті жүк шығарынды болған жағдайда халықты хабардар етудің жергілікті жүйесімен жабдықтамау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жүкті тасымалдайтын автокөлік құралдарын шұғыл қимылдайтын жедел қызметтерді шақыру құрылғыларымен жабдықтамау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тасымалдауды жүзеге асыратын автокөлік құралдарының жүргізушілерін арнайы даярлау курстарын ұйымдастыру қағидаларының талаптарын сақтамау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автомобиль жолдары бойынша ірі көлемді және (немесе) ауыр салмақты көлік құралдарының жүріп өтуіне арнайы рұқсаттардың болмауы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автокөлік құралының жол жүру парақтары және тауар-көлік жүкқұжаттарының жол жүру парақтары мен тауар-көлік жүкқұжаттары қозғалысын есепке алу журналдарында тіркеуде болуын және тасымалдаушыда журналдармен бірге бес жыл бойы сақталуын қамтамасыз етпеуі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автокөлік құралдарын пайдалану процесінде автокөлік құралдарының рейс алдында техникалық қарап - тексеруден өтуін қамтамасыз етпеуі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 көлемді және (немесе) ауыр салмақты автокөлiк құралдарын, сондай-ақ бүркемелеу автомобильдерi қызғылт немесе сары түстi арнайы жарық беру сигналдарымен (жарқылдауық маяктармен) жабдықтамау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көлемді және (немесе) ауыр салмақты автокөлік құралының жүріп өтуін жүзеге асыру кезінде арнайы рұқсатқа қандай да бір өзгерістер немесе толықтырулар енгізу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көлемді және (немесе) ауыр салмақты автокөлік құралының жүріп өтуін жүзеге асыру кезінде белгіленген қозғалыс бағыттарынан ауытқу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жұмыстары кезінде тасымалдаушының Қазақстан Республикасының автомобиль жолдарымен жүруге арналған автокөлік құралдарының жол берілетін параметрлерін сақтау мақсатында жүктiң салынуы мен бекiтiлуiне бақылауды жүзеге асырмауы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көлемді және (немесе) ауыр салмақты автокөлік құралының арнайы рұқсатсыз мамандандырылған автомобиль-цистерналарда тасымалданатын жүксіз немесе бөлінбейтін жүкпен не сұйық жүкпен, сондай-ақ арнайы рұқсаттың мерзімі өткен кезде жүріп өтуі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рұқсаты бар мамандандырылған автомобиль-цистерналарда тасымалданатын бөлінбейтін жүк не сұйық жүк болып табылмайтын жүгі бар ірі көлемді және (немесе) ауыр салмақты автокөлік құралының жүріп өтуі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көлемді және (немесе) ауыр салмақты автокөлік құралы параметрлерінің бірінің арнайы рұқсатта көрсетілгеннен асып кетуі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3"/>
          <w:p>
            <w:pPr>
              <w:spacing w:after="20"/>
              <w:ind w:left="20"/>
              <w:jc w:val="both"/>
            </w:pPr>
            <w:r>
              <w:rPr>
                <w:rFonts w:ascii="Times New Roman"/>
                <w:b w:val="false"/>
                <w:i w:val="false"/>
                <w:color w:val="000000"/>
                <w:sz w:val="20"/>
              </w:rPr>
              <w:t>
Карьерлерде жүк жөнелтушінің:</w:t>
            </w:r>
            <w:r>
              <w:br/>
            </w:r>
            <w:r>
              <w:rPr>
                <w:rFonts w:ascii="Times New Roman"/>
                <w:b w:val="false"/>
                <w:i w:val="false"/>
                <w:color w:val="000000"/>
                <w:sz w:val="20"/>
              </w:rPr>
              <w:t>
</w:t>
            </w:r>
            <w:r>
              <w:rPr>
                <w:rFonts w:ascii="Times New Roman"/>
                <w:b w:val="false"/>
                <w:i w:val="false"/>
                <w:color w:val="000000"/>
                <w:sz w:val="20"/>
              </w:rPr>
              <w:t>1) карьердің ішіндегі жолдың өтетін бөлігін төменгі еңіс жағынан биіктігі 0,7 метр топырақ үйіндісімен немесе қорғаныш қабырғамен қоршауды;</w:t>
            </w:r>
            <w:r>
              <w:br/>
            </w:r>
            <w:r>
              <w:rPr>
                <w:rFonts w:ascii="Times New Roman"/>
                <w:b w:val="false"/>
                <w:i w:val="false"/>
                <w:color w:val="000000"/>
                <w:sz w:val="20"/>
              </w:rPr>
              <w:t>
</w:t>
            </w:r>
            <w:r>
              <w:rPr>
                <w:rFonts w:ascii="Times New Roman"/>
                <w:b w:val="false"/>
                <w:i w:val="false"/>
                <w:color w:val="000000"/>
                <w:sz w:val="20"/>
              </w:rPr>
              <w:t>2) карьер ішіндегі жолдың 8 градустан артық еңісі болған кезде, жолдың өрінен бастап, 100 метрден аспайтын қашықтықта ұзындығы 50-100 метр еңіссіз жол учаскесін жабдықтауды;</w:t>
            </w:r>
            <w:r>
              <w:br/>
            </w:r>
            <w:r>
              <w:rPr>
                <w:rFonts w:ascii="Times New Roman"/>
                <w:b w:val="false"/>
                <w:i w:val="false"/>
                <w:color w:val="000000"/>
                <w:sz w:val="20"/>
              </w:rPr>
              <w:t>
</w:t>
            </w:r>
            <w:r>
              <w:rPr>
                <w:rFonts w:ascii="Times New Roman"/>
                <w:b w:val="false"/>
                <w:i w:val="false"/>
                <w:color w:val="000000"/>
                <w:sz w:val="20"/>
              </w:rPr>
              <w:t>3) еңістері бар тиеу алаңшаларында автокөлік құралы дөңгелектерінің астына тіреулер қоюды;</w:t>
            </w:r>
            <w:r>
              <w:br/>
            </w:r>
            <w:r>
              <w:rPr>
                <w:rFonts w:ascii="Times New Roman"/>
                <w:b w:val="false"/>
                <w:i w:val="false"/>
                <w:color w:val="000000"/>
                <w:sz w:val="20"/>
              </w:rPr>
              <w:t>
</w:t>
            </w:r>
            <w:r>
              <w:rPr>
                <w:rFonts w:ascii="Times New Roman"/>
                <w:b w:val="false"/>
                <w:i w:val="false"/>
                <w:color w:val="000000"/>
                <w:sz w:val="20"/>
              </w:rPr>
              <w:t>4) автокөлік құралының қозғалысына кедергі жасайтын көмірдің, кеннің және басқа да пайдалы қазбалардың кесектерін жинауды;</w:t>
            </w:r>
            <w:r>
              <w:br/>
            </w:r>
            <w:r>
              <w:rPr>
                <w:rFonts w:ascii="Times New Roman"/>
                <w:b w:val="false"/>
                <w:i w:val="false"/>
                <w:color w:val="000000"/>
                <w:sz w:val="20"/>
              </w:rPr>
              <w:t>
</w:t>
            </w:r>
            <w:r>
              <w:rPr>
                <w:rFonts w:ascii="Times New Roman"/>
                <w:b w:val="false"/>
                <w:i w:val="false"/>
                <w:color w:val="000000"/>
                <w:sz w:val="20"/>
              </w:rPr>
              <w:t>5) карьер ішіндегі жолға қажет кезде шаңды кетіру үшін су шашуды;</w:t>
            </w:r>
            <w:r>
              <w:br/>
            </w:r>
            <w:r>
              <w:rPr>
                <w:rFonts w:ascii="Times New Roman"/>
                <w:b w:val="false"/>
                <w:i w:val="false"/>
                <w:color w:val="000000"/>
                <w:sz w:val="20"/>
              </w:rPr>
              <w:t>
6) карьер ішіндегі жұмыс орындарына жарық орнатуды қамтамасыз етпеуі</w:t>
            </w:r>
          </w:p>
          <w:bookmarkEnd w:id="103"/>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(жүк алушының) тауар-көлік жүкқұжатында және (немесе) жол жүру парағында автокөлік құралының тиеу (түсіру) пунктіне (нен) келген (кеткен) уақытын белгілеуді қамтамасыз етпеуі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автокөлік құралын тиеу процесінде жол берілетін салмақтық және көлемдік параметрлерді арттыруы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тауар-көлік жүкқұжаттарын, ал үйіп (бос) тасымалданатын жүктердің кейбір түрлерін тасымалдаған жағдайларда өлшеу актісін немесе таразыға тарту актісін ресімдемей тасымалдау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(жүк алушының) тиеу және түсіру пункттерінде тиеу-түсіру және қосалқы жұмыстарды жүргізуге арналған штаттық және қосалқы жабдықтың болуын қамтамасыз етпеуі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(жүк алушының) тиеу және түсіру пункттерінде кез келген ауа райы жағдайында автокөлік құралдарының тиеу (түсіру) орнына еркін және қауіпсіз өтуін қамтамасыз ететін кірме жолдардың болуын қамтамасыз етпеуі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(жүк алушының) тиеу және түсіру пункттерінде қажетті құжаттарды сапалы және уақтылы ресімдеуді қамтамасыз ету үшін жеке үй-жайдың болуын қамтамасыз етпеуі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(жүк алушының) тиеу және түсіру пункттерінде жөнелтілетін және келіп түсетін жүктің массасын анықтауға мүмкіндік беретін бақылау-өткізу пункттерінің, таразы және басқа да жабдықтардың, сондай-ақ жүктерді түсіргеннен кейін автокөлік құралдарының шанақтарын тазалау, жуу және дезинфекциялау жөніндегі жұмыстарды жүргізуге арналған арнайы орындардың болуын қамтамасыз етпеуі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жүкқұжатын жасаумен расталатын, жүк жөнелтуші (жүк алушы) мен тасымалдаушы арасында жасалған қауіпті жүкті тасымалдауды жүзеге асыруға арналған шарттың болмауы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тиеуді және түсіруді осы жұмыстарды жүргізуге рұқсаты (кіру рұқсаты) жоқ жүк жөнелтушінің, жүк алушының жүзеге асыруы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4"/>
          <w:p>
            <w:pPr>
              <w:spacing w:after="20"/>
              <w:ind w:left="20"/>
              <w:jc w:val="both"/>
            </w:pPr>
            <w:r>
              <w:rPr>
                <w:rFonts w:ascii="Times New Roman"/>
                <w:b w:val="false"/>
                <w:i w:val="false"/>
                <w:color w:val="000000"/>
                <w:sz w:val="20"/>
              </w:rPr>
              <w:t>
Жүк жөнелтушiнің тасымалдаушыға қауiптi жүктердi тасымалдауға жасалған шартпен бiрге мыналарды:</w:t>
            </w:r>
            <w:r>
              <w:br/>
            </w:r>
            <w:r>
              <w:rPr>
                <w:rFonts w:ascii="Times New Roman"/>
                <w:b w:val="false"/>
                <w:i w:val="false"/>
                <w:color w:val="000000"/>
                <w:sz w:val="20"/>
              </w:rPr>
              <w:t>
</w:t>
            </w:r>
            <w:r>
              <w:rPr>
                <w:rFonts w:ascii="Times New Roman"/>
                <w:b w:val="false"/>
                <w:i w:val="false"/>
                <w:color w:val="000000"/>
                <w:sz w:val="20"/>
              </w:rPr>
              <w:t>1) әрбір автокөлік құралына ақпараттық табло;</w:t>
            </w:r>
            <w:r>
              <w:br/>
            </w:r>
            <w:r>
              <w:rPr>
                <w:rFonts w:ascii="Times New Roman"/>
                <w:b w:val="false"/>
                <w:i w:val="false"/>
                <w:color w:val="000000"/>
                <w:sz w:val="20"/>
              </w:rPr>
              <w:t>
2) қауiптi жүктiң әрбiр түрiне жүргiзушiге арналған нұсқаулықты ұсынбауы</w:t>
            </w:r>
          </w:p>
          <w:bookmarkEnd w:id="104"/>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тасымалдаушыға өзі ресімдеген тауар-көлік жүкқұжатымен бірге тиеу алдындағы жүктің нақты температурасын, сондай-ақ жүктер мен ораманың сапалық жай-күйін, сондай-ақ көкөністер мен жемістерді тасымалдау кезіндегі помологиялық сорттардың атауын көрсете отырып, тез бүлінетін жүктерді тасымалдау үшін қажетті құжаттарды ұсынбауы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тауар-көлік жүкқұжаттарының қозғалысын есепке алу журналдарымен бірге тауар-көлік жүкқұжаттарын бес жыл ішінде сақтауын қамтамасыз етпеуі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автомобильмен тасымалдауды жүзеге асыруға рұқсат куәлігінің болмауы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автомобильмен тасымалдауды жүзеге асыруға рұқсат карточкасының болмауы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5"/>
          <w:p>
            <w:pPr>
              <w:spacing w:after="20"/>
              <w:ind w:left="20"/>
              <w:jc w:val="both"/>
            </w:pPr>
            <w:r>
              <w:rPr>
                <w:rFonts w:ascii="Times New Roman"/>
                <w:b w:val="false"/>
                <w:i w:val="false"/>
                <w:color w:val="000000"/>
                <w:sz w:val="20"/>
              </w:rPr>
              <w:t>
Жүктерді халықаралық автомобиль тасымалдауларды жүзеге асыру кезінде автобустарды, жүк автомобильдерін, оның ішінде арнайы бейімделген автомобильдерді:</w:t>
            </w:r>
            <w:r>
              <w:br/>
            </w:r>
            <w:r>
              <w:rPr>
                <w:rFonts w:ascii="Times New Roman"/>
                <w:b w:val="false"/>
                <w:i w:val="false"/>
                <w:color w:val="000000"/>
                <w:sz w:val="20"/>
              </w:rPr>
              <w:t>
</w:t>
            </w:r>
            <w:r>
              <w:rPr>
                <w:rFonts w:ascii="Times New Roman"/>
                <w:b w:val="false"/>
                <w:i w:val="false"/>
                <w:color w:val="000000"/>
                <w:sz w:val="20"/>
              </w:rPr>
              <w:t>1) жүргізушілердің еңбек және демалыс режимін тіркеудің бақылау құрылғыларынсыз (тахографтарсыз);</w:t>
            </w:r>
            <w:r>
              <w:br/>
            </w:r>
            <w:r>
              <w:rPr>
                <w:rFonts w:ascii="Times New Roman"/>
                <w:b w:val="false"/>
                <w:i w:val="false"/>
                <w:color w:val="000000"/>
                <w:sz w:val="20"/>
              </w:rPr>
              <w:t>
</w:t>
            </w:r>
            <w:r>
              <w:rPr>
                <w:rFonts w:ascii="Times New Roman"/>
                <w:b w:val="false"/>
                <w:i w:val="false"/>
                <w:color w:val="000000"/>
                <w:sz w:val="20"/>
              </w:rPr>
              <w:t>2) ақауы жоқ тахографты ажыратып;</w:t>
            </w:r>
            <w:r>
              <w:br/>
            </w:r>
            <w:r>
              <w:rPr>
                <w:rFonts w:ascii="Times New Roman"/>
                <w:b w:val="false"/>
                <w:i w:val="false"/>
                <w:color w:val="000000"/>
                <w:sz w:val="20"/>
              </w:rPr>
              <w:t>
</w:t>
            </w:r>
            <w:r>
              <w:rPr>
                <w:rFonts w:ascii="Times New Roman"/>
                <w:b w:val="false"/>
                <w:i w:val="false"/>
                <w:color w:val="000000"/>
                <w:sz w:val="20"/>
              </w:rPr>
              <w:t>3) диаграммалық дискілерді толтырмай;</w:t>
            </w:r>
            <w:r>
              <w:br/>
            </w:r>
            <w:r>
              <w:rPr>
                <w:rFonts w:ascii="Times New Roman"/>
                <w:b w:val="false"/>
                <w:i w:val="false"/>
                <w:color w:val="000000"/>
                <w:sz w:val="20"/>
              </w:rPr>
              <w:t>
</w:t>
            </w:r>
            <w:r>
              <w:rPr>
                <w:rFonts w:ascii="Times New Roman"/>
                <w:b w:val="false"/>
                <w:i w:val="false"/>
                <w:color w:val="000000"/>
                <w:sz w:val="20"/>
              </w:rPr>
              <w:t>4) бұрын пайдаланылған диаграммалық дискілерді қолданып;</w:t>
            </w:r>
            <w:r>
              <w:br/>
            </w:r>
            <w:r>
              <w:rPr>
                <w:rFonts w:ascii="Times New Roman"/>
                <w:b w:val="false"/>
                <w:i w:val="false"/>
                <w:color w:val="000000"/>
                <w:sz w:val="20"/>
              </w:rPr>
              <w:t>
</w:t>
            </w:r>
            <w:r>
              <w:rPr>
                <w:rFonts w:ascii="Times New Roman"/>
                <w:b w:val="false"/>
                <w:i w:val="false"/>
                <w:color w:val="000000"/>
                <w:sz w:val="20"/>
              </w:rPr>
              <w:t>5) электрондық (цифрлық) тахографтарды қолданған жағдайда, электрондық карточкаларды пайдаланбай;</w:t>
            </w:r>
            <w:r>
              <w:br/>
            </w:r>
            <w:r>
              <w:rPr>
                <w:rFonts w:ascii="Times New Roman"/>
                <w:b w:val="false"/>
                <w:i w:val="false"/>
                <w:color w:val="000000"/>
                <w:sz w:val="20"/>
              </w:rPr>
              <w:t>
6) жүргізушілердің еңбек және демалыс режимін күнделікті тіркеу парақтарын жүргізбей (бақылау құрылғысының ақауы болған жағдайда) пайдалану</w:t>
            </w:r>
          </w:p>
          <w:bookmarkEnd w:id="105"/>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өзіне берілген шетелдік рұқсат беру құжаттарын басқа тасымалдаушыға беруі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әр жүргізушінің толтырылған диаграммалық дискілерін соңғы жазба жазылған күннен бастап кемінде 12 ай бойы және тахографтарды тексеру туралы куәліктерді тахографтарды кезең сайын тексеру туралы куәліктерімен бірге оларды берген күннен бастап бір жыл бойы сақтауын қамтамасыз етпеуі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рұқсаттарын осы отандық тасымалдаушының рұқсат беру карточкасында көрсетілмеген автокөлік құралына пайдалану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парақтарының және тауар-көлік жүкқұжаттарының қозғалысын есепке алу журналында тіркелген жол жүру парақтарынсыз және тауар-көлік жүкқұжатынсыз автокөлік құралдарымен жүктерді тасымалдауды жүзеге асыру, тасымалдаушының жол жүру парақтарын, тауар-көлік жүкқұжаттарын және оларды есепке алу журналын бес жыл бойы сақтауды қамтамасыз етпеуі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операторында қызмет көрсету аймағы шегінде көлік құралдарын міндетті техникалық қарап-тексеруді жүргізу үшін шығу кестесінің болмауы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(немесе) мобильді техникалық қарап - тексеру желілерін пайдаланбай міндетті техникалық қарап - тексеруді жүргізу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қызмет көрсету аймағынан тыс жерлерде көлік құралдарына міндетті техникалық қарап-тексеруді жүргізуі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 - тексеру операторларының көлік құралдарын мемлекеттік тіркеу туралы куәлігіне деректердің енгізілуін және механикалық көлік құралдарына және олардың тіркемелеріне міндетті техникалық қарап - тексерудің бірыңғай ақпараттық жүйесінде, диагностикалық картада мәліметтің сақталуын қамтамасыз етпеуі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көлік құралының иесіне келесі міндетті техникалық қарап-тексеруден өту мерзімін көрсете отырып, техникалық қарап-тексерудің диагностикалық картасын бермеуі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техникалық қарап-тексеру орталығының орналасқан жерінің өзгергені туралы көлік және коммуникация саласындағы уәкілетті органды күнтізбелік бес күн ішінде хабардар ету жөніндегі міндетті орындамауы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 мiндеттi техникалық қарап - тексеруден өткiзу және жөндеу, оларға техникалық қызмет көрсету жөніндегі қызметтерді көрсетуді қоса атқару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 - тексеру операторының аумағында көлiк құралдарын жөндеу және оларға техникалық қызмет көрсету бойынша қызметтер көрсетуі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 қызмет өңірінде міндетті техникалық қарап - тексеруді жүргізу кестесі туралы хабардар етуді қамтамасыз етпеу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Астанада, республикалық және облыстық маңызы бар қалаларда техникалық қарап-тексерудің стационарлық желілерін пайдаланбай міндетті техникалық қарап-тексеруді жүзеге асыру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міндетті техникалық қарап-тексеруді өткізуден негізсіз бас тартуы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техникалық қарап-тексеру операторларының тізіліміне енгізу кезінде дұрыс емес ақпарат беруі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техникалық қарап-тексеруді бақылау-диагностикалық жабдықты қолданбай жүзеге асыру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техникалық қарап-тексеруден өткізу кезінде ақаулы және (немесе) тексеруден өтпеген бақылау-диагностикалық жабдықты пайдалану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көлік құралының тежегіш жүйесін фото тіркелген роликті тежегіш стендінде тексеруді қамтамасыз етпеуі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мемлекеттік тіркеу нөмірлік белгісіне және көлік құралының алдыңғы осін немесе тежегіш стендінің роликтеріндегі тіркеменің (жартылай тіркеменің) артқы осін бір мезгілде шолу қамтамасыз етілетін орында фото тіркеу құралын орналастырмауы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көлік құралын мемлекеттік тіркеу нөмірлік белгісі бойынша сәйкестендіруді қамтамасыз ететін фото және бейне тіркеу арқылы міндетті техникалық қарап-тексеруден өткізу процесін тіркеуді қамтамасыз етпеуі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барлық техникалық қарап-тексеру желісіне шолу қамтамасыз етілетін жерде бейне тіркеу құралын орналастырмауы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міндетті техникалық қарап-тексеру өткізілген күннен бастап бір жыл ішінде көлік құралдарын міндетті техникалық қарап-тексерудің және фото тіркеуді тексерудің барлық рәсімдерінің күнделікті жазбасының бейнефайлының мұрағаттық сақталуын қамтамасыз етпеуі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06"/>
          <w:p>
            <w:pPr>
              <w:spacing w:after="20"/>
              <w:ind w:left="20"/>
              <w:jc w:val="both"/>
            </w:pPr>
            <w:r>
              <w:rPr>
                <w:rFonts w:ascii="Times New Roman"/>
                <w:b w:val="false"/>
                <w:i w:val="false"/>
                <w:color w:val="000000"/>
                <w:sz w:val="20"/>
              </w:rPr>
              <w:t>
Техникалық қарап тексеру операторының Көлік құралдарын міндетті техникалық қарап тексеруді жүргізу нәтижелері туралы ақпаратты міндетті техникалық қарап тексерудің бірыңғай ақпараттық жүйесіне мынадай кезеңділікпен беруінің болмауы:</w:t>
            </w:r>
            <w:r>
              <w:br/>
            </w:r>
            <w:r>
              <w:rPr>
                <w:rFonts w:ascii="Times New Roman"/>
                <w:b w:val="false"/>
                <w:i w:val="false"/>
                <w:color w:val="000000"/>
                <w:sz w:val="20"/>
              </w:rPr>
              <w:t>
</w:t>
            </w:r>
            <w:r>
              <w:rPr>
                <w:rFonts w:ascii="Times New Roman"/>
                <w:b w:val="false"/>
                <w:i w:val="false"/>
                <w:color w:val="000000"/>
                <w:sz w:val="20"/>
              </w:rPr>
              <w:t>1) стационарлық техникалық байқау желісі үшін-күн сайын нақты уақыт режимінде;</w:t>
            </w:r>
            <w:r>
              <w:br/>
            </w:r>
            <w:r>
              <w:rPr>
                <w:rFonts w:ascii="Times New Roman"/>
                <w:b w:val="false"/>
                <w:i w:val="false"/>
                <w:color w:val="000000"/>
                <w:sz w:val="20"/>
              </w:rPr>
              <w:t>
2) техникалық байқаудың ұтқыр желісі үшін - екі күнтізбелік күнде бір рет</w:t>
            </w:r>
          </w:p>
          <w:bookmarkEnd w:id="106"/>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7"/>
          <w:p>
            <w:pPr>
              <w:spacing w:after="20"/>
              <w:ind w:left="20"/>
              <w:jc w:val="both"/>
            </w:pPr>
            <w:r>
              <w:rPr>
                <w:rFonts w:ascii="Times New Roman"/>
                <w:b w:val="false"/>
                <w:i w:val="false"/>
                <w:color w:val="000000"/>
                <w:sz w:val="20"/>
              </w:rPr>
              <w:t>
Мынадай функцияларды мамандандырылған бағдарламалық қамтамасыз етудің орындалуын қамтамасыз етпеу:</w:t>
            </w:r>
            <w:r>
              <w:br/>
            </w:r>
            <w:r>
              <w:rPr>
                <w:rFonts w:ascii="Times New Roman"/>
                <w:b w:val="false"/>
                <w:i w:val="false"/>
                <w:color w:val="000000"/>
                <w:sz w:val="20"/>
              </w:rPr>
              <w:t>
</w:t>
            </w:r>
            <w:r>
              <w:rPr>
                <w:rFonts w:ascii="Times New Roman"/>
                <w:b w:val="false"/>
                <w:i w:val="false"/>
                <w:color w:val="000000"/>
                <w:sz w:val="20"/>
              </w:rPr>
              <w:t>1) механикалық көлік құралдарын және олардың тіркемелерін міндетті техникалық байқаудың бірыңғай ақпараттық жүйесіне (бұдан әрі – БАЖ) авторизациялау);</w:t>
            </w:r>
            <w:r>
              <w:br/>
            </w:r>
            <w:r>
              <w:rPr>
                <w:rFonts w:ascii="Times New Roman"/>
                <w:b w:val="false"/>
                <w:i w:val="false"/>
                <w:color w:val="000000"/>
                <w:sz w:val="20"/>
              </w:rPr>
              <w:t>
</w:t>
            </w:r>
            <w:r>
              <w:rPr>
                <w:rFonts w:ascii="Times New Roman"/>
                <w:b w:val="false"/>
                <w:i w:val="false"/>
                <w:color w:val="000000"/>
                <w:sz w:val="20"/>
              </w:rPr>
              <w:t>2) мемлекеттік тіркеу нөмірлік белгісін тану;</w:t>
            </w:r>
            <w:r>
              <w:br/>
            </w:r>
            <w:r>
              <w:rPr>
                <w:rFonts w:ascii="Times New Roman"/>
                <w:b w:val="false"/>
                <w:i w:val="false"/>
                <w:color w:val="000000"/>
                <w:sz w:val="20"/>
              </w:rPr>
              <w:t>
</w:t>
            </w:r>
            <w:r>
              <w:rPr>
                <w:rFonts w:ascii="Times New Roman"/>
                <w:b w:val="false"/>
                <w:i w:val="false"/>
                <w:color w:val="000000"/>
                <w:sz w:val="20"/>
              </w:rPr>
              <w:t>3) диагностикалық жабдықтардан механикалық көлік құралдары мен олардың тіркемелерінің техникалық жай-күйінің параметрлерін беру;</w:t>
            </w:r>
            <w:r>
              <w:br/>
            </w:r>
            <w:r>
              <w:rPr>
                <w:rFonts w:ascii="Times New Roman"/>
                <w:b w:val="false"/>
                <w:i w:val="false"/>
                <w:color w:val="000000"/>
                <w:sz w:val="20"/>
              </w:rPr>
              <w:t>
</w:t>
            </w:r>
            <w:r>
              <w:rPr>
                <w:rFonts w:ascii="Times New Roman"/>
                <w:b w:val="false"/>
                <w:i w:val="false"/>
                <w:color w:val="000000"/>
                <w:sz w:val="20"/>
              </w:rPr>
              <w:t>4) міндетті техникалық байқаудан өту мерзімділігіне сәйкес келесі міндетті техникалық байқаудан өту мерзімін автоматты түрде белгілеу;</w:t>
            </w:r>
            <w:r>
              <w:br/>
            </w:r>
            <w:r>
              <w:rPr>
                <w:rFonts w:ascii="Times New Roman"/>
                <w:b w:val="false"/>
                <w:i w:val="false"/>
                <w:color w:val="000000"/>
                <w:sz w:val="20"/>
              </w:rPr>
              <w:t>
</w:t>
            </w:r>
            <w:r>
              <w:rPr>
                <w:rFonts w:ascii="Times New Roman"/>
                <w:b w:val="false"/>
                <w:i w:val="false"/>
                <w:color w:val="000000"/>
                <w:sz w:val="20"/>
              </w:rPr>
              <w:t>5) нақты уақыт режимінде міндетті техникалық байқауды өткізу нәтижелері бойынша БАЖ-ға мәліметтер беру;</w:t>
            </w:r>
            <w:r>
              <w:br/>
            </w:r>
            <w:r>
              <w:rPr>
                <w:rFonts w:ascii="Times New Roman"/>
                <w:b w:val="false"/>
                <w:i w:val="false"/>
                <w:color w:val="000000"/>
                <w:sz w:val="20"/>
              </w:rPr>
              <w:t>
</w:t>
            </w:r>
            <w:r>
              <w:rPr>
                <w:rFonts w:ascii="Times New Roman"/>
                <w:b w:val="false"/>
                <w:i w:val="false"/>
                <w:color w:val="000000"/>
                <w:sz w:val="20"/>
              </w:rPr>
              <w:t>6) механикалық көлік құралдарын және олардың тіркемелерін тексеру нәтижелері бойынша техникалық байқаудың диагностикалық картасын қалыптастыру;</w:t>
            </w:r>
            <w:r>
              <w:br/>
            </w:r>
            <w:r>
              <w:rPr>
                <w:rFonts w:ascii="Times New Roman"/>
                <w:b w:val="false"/>
                <w:i w:val="false"/>
                <w:color w:val="000000"/>
                <w:sz w:val="20"/>
              </w:rPr>
              <w:t>
</w:t>
            </w:r>
            <w:r>
              <w:rPr>
                <w:rFonts w:ascii="Times New Roman"/>
                <w:b w:val="false"/>
                <w:i w:val="false"/>
                <w:color w:val="000000"/>
                <w:sz w:val="20"/>
              </w:rPr>
              <w:t>7) бақылау-диагностикалық жабдықты оған қосу болмаған кезде БАЖ-да техникалық байқаудың диагностикалық картасын қалыптастыруға және жөнелтуге және әкімші конфигурациялау кезінде алдын ала орнатылғаннан басқа, камералардың өзге де түрлерінен фотосурет алудан автоматты түрде бас тарту болып табылады;</w:t>
            </w:r>
            <w:r>
              <w:br/>
            </w:r>
            <w:r>
              <w:rPr>
                <w:rFonts w:ascii="Times New Roman"/>
                <w:b w:val="false"/>
                <w:i w:val="false"/>
                <w:color w:val="000000"/>
                <w:sz w:val="20"/>
              </w:rPr>
              <w:t>
</w:t>
            </w:r>
            <w:r>
              <w:rPr>
                <w:rFonts w:ascii="Times New Roman"/>
                <w:b w:val="false"/>
                <w:i w:val="false"/>
                <w:color w:val="000000"/>
                <w:sz w:val="20"/>
              </w:rPr>
              <w:t>8) мемлекеттік және орыс тілдеріндегі техникалық қарап-тексерудің диагностикалық картасын және өлшеу хаттамасын, сондай-ақ ауытқуларды көрсете отырып, көлік құралы белгіленген нормативтерге сәйкес келмейтін пункттері диагностикалық картаның екінші парағын экранға және баспаға шығару арқылы жүргізіледі;</w:t>
            </w:r>
            <w:r>
              <w:br/>
            </w:r>
            <w:r>
              <w:rPr>
                <w:rFonts w:ascii="Times New Roman"/>
                <w:b w:val="false"/>
                <w:i w:val="false"/>
                <w:color w:val="000000"/>
                <w:sz w:val="20"/>
              </w:rPr>
              <w:t>
</w:t>
            </w:r>
            <w:r>
              <w:rPr>
                <w:rFonts w:ascii="Times New Roman"/>
                <w:b w:val="false"/>
                <w:i w:val="false"/>
                <w:color w:val="000000"/>
                <w:sz w:val="20"/>
              </w:rPr>
              <w:t>9) роликті тежегіш стендте тіркеменің (жартылай тіркеменің) алдыңғы білігінің немесе артқы білігінің тежегіш жүйесінің көрсеткіштерін алу кезінде көлік құралын фотокамерадан түсіруді қамтамасыз ету;</w:t>
            </w:r>
            <w:r>
              <w:br/>
            </w:r>
            <w:r>
              <w:rPr>
                <w:rFonts w:ascii="Times New Roman"/>
                <w:b w:val="false"/>
                <w:i w:val="false"/>
                <w:color w:val="000000"/>
                <w:sz w:val="20"/>
              </w:rPr>
              <w:t>
</w:t>
            </w:r>
            <w:r>
              <w:rPr>
                <w:rFonts w:ascii="Times New Roman"/>
                <w:b w:val="false"/>
                <w:i w:val="false"/>
                <w:color w:val="000000"/>
                <w:sz w:val="20"/>
              </w:rPr>
              <w:t>10) бақылау-диагностикалық жабдықтардан, фотокамералардан және бейнекамералардан алынған деректерді түзетуге жол бермеу қағидаттарына негізделеді;</w:t>
            </w:r>
            <w:r>
              <w:br/>
            </w:r>
            <w:r>
              <w:rPr>
                <w:rFonts w:ascii="Times New Roman"/>
                <w:b w:val="false"/>
                <w:i w:val="false"/>
                <w:color w:val="000000"/>
                <w:sz w:val="20"/>
              </w:rPr>
              <w:t>
</w:t>
            </w:r>
            <w:r>
              <w:rPr>
                <w:rFonts w:ascii="Times New Roman"/>
                <w:b w:val="false"/>
                <w:i w:val="false"/>
                <w:color w:val="000000"/>
                <w:sz w:val="20"/>
              </w:rPr>
              <w:t>11) деректер қорының резервтік көшірмесін жасау;</w:t>
            </w:r>
            <w:r>
              <w:br/>
            </w:r>
            <w:r>
              <w:rPr>
                <w:rFonts w:ascii="Times New Roman"/>
                <w:b w:val="false"/>
                <w:i w:val="false"/>
                <w:color w:val="000000"/>
                <w:sz w:val="20"/>
              </w:rPr>
              <w:t>
</w:t>
            </w:r>
            <w:r>
              <w:rPr>
                <w:rFonts w:ascii="Times New Roman"/>
                <w:b w:val="false"/>
                <w:i w:val="false"/>
                <w:color w:val="000000"/>
                <w:sz w:val="20"/>
              </w:rPr>
              <w:t>12) дерекқорды резервтік көшірмелерден қалпына келтіру;</w:t>
            </w:r>
            <w:r>
              <w:br/>
            </w:r>
            <w:r>
              <w:rPr>
                <w:rFonts w:ascii="Times New Roman"/>
                <w:b w:val="false"/>
                <w:i w:val="false"/>
                <w:color w:val="000000"/>
                <w:sz w:val="20"/>
              </w:rPr>
              <w:t>
</w:t>
            </w:r>
            <w:r>
              <w:rPr>
                <w:rFonts w:ascii="Times New Roman"/>
                <w:b w:val="false"/>
                <w:i w:val="false"/>
                <w:color w:val="000000"/>
                <w:sz w:val="20"/>
              </w:rPr>
              <w:t>13) HDD диск істен шыққан жағдайда деректер базасының тұтастығын тексеру;</w:t>
            </w:r>
            <w:r>
              <w:br/>
            </w:r>
            <w:r>
              <w:rPr>
                <w:rFonts w:ascii="Times New Roman"/>
                <w:b w:val="false"/>
                <w:i w:val="false"/>
                <w:color w:val="000000"/>
                <w:sz w:val="20"/>
              </w:rPr>
              <w:t>
</w:t>
            </w:r>
            <w:r>
              <w:rPr>
                <w:rFonts w:ascii="Times New Roman"/>
                <w:b w:val="false"/>
                <w:i w:val="false"/>
                <w:color w:val="000000"/>
                <w:sz w:val="20"/>
              </w:rPr>
              <w:t>14) автоматты жаңартуларды орнатуды қолдау;</w:t>
            </w:r>
            <w:r>
              <w:br/>
            </w:r>
            <w:r>
              <w:rPr>
                <w:rFonts w:ascii="Times New Roman"/>
                <w:b w:val="false"/>
                <w:i w:val="false"/>
                <w:color w:val="000000"/>
                <w:sz w:val="20"/>
              </w:rPr>
              <w:t>
</w:t>
            </w:r>
            <w:r>
              <w:rPr>
                <w:rFonts w:ascii="Times New Roman"/>
                <w:b w:val="false"/>
                <w:i w:val="false"/>
                <w:color w:val="000000"/>
                <w:sz w:val="20"/>
              </w:rPr>
              <w:t>15) МБҚ-ны жаңарту туралы ақпаратты логирлеу (тіркеу);</w:t>
            </w:r>
            <w:r>
              <w:br/>
            </w:r>
            <w:r>
              <w:rPr>
                <w:rFonts w:ascii="Times New Roman"/>
                <w:b w:val="false"/>
                <w:i w:val="false"/>
                <w:color w:val="000000"/>
                <w:sz w:val="20"/>
              </w:rPr>
              <w:t>
</w:t>
            </w:r>
            <w:r>
              <w:rPr>
                <w:rFonts w:ascii="Times New Roman"/>
                <w:b w:val="false"/>
                <w:i w:val="false"/>
                <w:color w:val="000000"/>
                <w:sz w:val="20"/>
              </w:rPr>
              <w:t>16) IP, Web және аналогтық камералардың жұмысын қолдау;</w:t>
            </w:r>
            <w:r>
              <w:br/>
            </w:r>
            <w:r>
              <w:rPr>
                <w:rFonts w:ascii="Times New Roman"/>
                <w:b w:val="false"/>
                <w:i w:val="false"/>
                <w:color w:val="000000"/>
                <w:sz w:val="20"/>
              </w:rPr>
              <w:t>
17) айына 1 (бір) рет құпиясөзді ауыстыру</w:t>
            </w:r>
          </w:p>
          <w:bookmarkEnd w:id="107"/>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08"/>
          <w:p>
            <w:pPr>
              <w:spacing w:after="20"/>
              <w:ind w:left="20"/>
              <w:jc w:val="both"/>
            </w:pPr>
            <w:r>
              <w:rPr>
                <w:rFonts w:ascii="Times New Roman"/>
                <w:b w:val="false"/>
                <w:i w:val="false"/>
                <w:color w:val="000000"/>
                <w:sz w:val="20"/>
              </w:rPr>
              <w:t>
Мамандандырылған бағдарламалық қамтамасыз етуді рұқсатсыз қол жеткізуден қорғауды қамтамасыз етпеу:</w:t>
            </w:r>
            <w:r>
              <w:br/>
            </w:r>
            <w:r>
              <w:rPr>
                <w:rFonts w:ascii="Times New Roman"/>
                <w:b w:val="false"/>
                <w:i w:val="false"/>
                <w:color w:val="000000"/>
                <w:sz w:val="20"/>
              </w:rPr>
              <w:t>
</w:t>
            </w:r>
            <w:r>
              <w:rPr>
                <w:rFonts w:ascii="Times New Roman"/>
                <w:b w:val="false"/>
                <w:i w:val="false"/>
                <w:color w:val="000000"/>
                <w:sz w:val="20"/>
              </w:rPr>
              <w:t>1) жергілікті есептеу желісін сырттан келетін қауіп-қатерлерден қорғау;</w:t>
            </w:r>
            <w:r>
              <w:br/>
            </w:r>
            <w:r>
              <w:rPr>
                <w:rFonts w:ascii="Times New Roman"/>
                <w:b w:val="false"/>
                <w:i w:val="false"/>
                <w:color w:val="000000"/>
                <w:sz w:val="20"/>
              </w:rPr>
              <w:t>
</w:t>
            </w:r>
            <w:r>
              <w:rPr>
                <w:rFonts w:ascii="Times New Roman"/>
                <w:b w:val="false"/>
                <w:i w:val="false"/>
                <w:color w:val="000000"/>
                <w:sz w:val="20"/>
              </w:rPr>
              <w:t>2) пайдаланушының атын (логинін) және парольді тексеру негізінде пайдаланушыны сәйкестендіру және ашық кілттер инфрақұрылымының цифрлық сертификаттарына негізделген пайдаланушыны сәйкестендіру;</w:t>
            </w:r>
            <w:r>
              <w:br/>
            </w:r>
            <w:r>
              <w:rPr>
                <w:rFonts w:ascii="Times New Roman"/>
                <w:b w:val="false"/>
                <w:i w:val="false"/>
                <w:color w:val="000000"/>
                <w:sz w:val="20"/>
              </w:rPr>
              <w:t>
</w:t>
            </w:r>
            <w:r>
              <w:rPr>
                <w:rFonts w:ascii="Times New Roman"/>
                <w:b w:val="false"/>
                <w:i w:val="false"/>
                <w:color w:val="000000"/>
                <w:sz w:val="20"/>
              </w:rPr>
              <w:t>3) тиісті рұқсаттардың болуын талап ететін МБҚ Ақпараттық-есептеу ресурстарына қол жеткізу үшін пайдаланушыны авторизациялау;</w:t>
            </w:r>
            <w:r>
              <w:br/>
            </w:r>
            <w:r>
              <w:rPr>
                <w:rFonts w:ascii="Times New Roman"/>
                <w:b w:val="false"/>
                <w:i w:val="false"/>
                <w:color w:val="000000"/>
                <w:sz w:val="20"/>
              </w:rPr>
              <w:t>
</w:t>
            </w:r>
            <w:r>
              <w:rPr>
                <w:rFonts w:ascii="Times New Roman"/>
                <w:b w:val="false"/>
                <w:i w:val="false"/>
                <w:color w:val="000000"/>
                <w:sz w:val="20"/>
              </w:rPr>
              <w:t>4) пайдаланушылардың деректерді енгізу, түзету, қарау құқықтарын дербестендірілген (жеке) айқындау арқылы жүзеге асырылады;</w:t>
            </w:r>
            <w:r>
              <w:br/>
            </w:r>
            <w:r>
              <w:rPr>
                <w:rFonts w:ascii="Times New Roman"/>
                <w:b w:val="false"/>
                <w:i w:val="false"/>
                <w:color w:val="000000"/>
                <w:sz w:val="20"/>
              </w:rPr>
              <w:t>
</w:t>
            </w:r>
            <w:r>
              <w:rPr>
                <w:rFonts w:ascii="Times New Roman"/>
                <w:b w:val="false"/>
                <w:i w:val="false"/>
                <w:color w:val="000000"/>
                <w:sz w:val="20"/>
              </w:rPr>
              <w:t>5) пайдаланушылардың МБҚ ресурстарына қол жеткізу құқықтарын дербестендірілген (жеке) айқындау арқылы жүзеге асырылады;</w:t>
            </w:r>
            <w:r>
              <w:br/>
            </w:r>
            <w:r>
              <w:rPr>
                <w:rFonts w:ascii="Times New Roman"/>
                <w:b w:val="false"/>
                <w:i w:val="false"/>
                <w:color w:val="000000"/>
                <w:sz w:val="20"/>
              </w:rPr>
              <w:t>
</w:t>
            </w:r>
            <w:r>
              <w:rPr>
                <w:rFonts w:ascii="Times New Roman"/>
                <w:b w:val="false"/>
                <w:i w:val="false"/>
                <w:color w:val="000000"/>
                <w:sz w:val="20"/>
              </w:rPr>
              <w:t>6) хаттамалауды жұмыстарды пайдаланушылардың сыни функциялары мен қосымшалар МБҚ;</w:t>
            </w:r>
            <w:r>
              <w:br/>
            </w:r>
            <w:r>
              <w:rPr>
                <w:rFonts w:ascii="Times New Roman"/>
                <w:b w:val="false"/>
                <w:i w:val="false"/>
                <w:color w:val="000000"/>
                <w:sz w:val="20"/>
              </w:rPr>
              <w:t>
</w:t>
            </w:r>
            <w:r>
              <w:rPr>
                <w:rFonts w:ascii="Times New Roman"/>
                <w:b w:val="false"/>
                <w:i w:val="false"/>
                <w:color w:val="000000"/>
                <w:sz w:val="20"/>
              </w:rPr>
              <w:t>7) жүйелік файлдарды рұқсат етілмеген пайдаланушылардың және бағдарламалық процестердің өзгеруінен/зақымдануынан қорғау;</w:t>
            </w:r>
            <w:r>
              <w:br/>
            </w:r>
            <w:r>
              <w:rPr>
                <w:rFonts w:ascii="Times New Roman"/>
                <w:b w:val="false"/>
                <w:i w:val="false"/>
                <w:color w:val="000000"/>
                <w:sz w:val="20"/>
              </w:rPr>
              <w:t>
</w:t>
            </w:r>
            <w:r>
              <w:rPr>
                <w:rFonts w:ascii="Times New Roman"/>
                <w:b w:val="false"/>
                <w:i w:val="false"/>
                <w:color w:val="000000"/>
                <w:sz w:val="20"/>
              </w:rPr>
              <w:t>8) қолданбалы бағдарламалық қамтамасыз етудің алдыңғы нұсқасы төтенше жағдай болған жағдайда сақталады;</w:t>
            </w:r>
            <w:r>
              <w:br/>
            </w:r>
            <w:r>
              <w:rPr>
                <w:rFonts w:ascii="Times New Roman"/>
                <w:b w:val="false"/>
                <w:i w:val="false"/>
                <w:color w:val="000000"/>
                <w:sz w:val="20"/>
              </w:rPr>
              <w:t>
</w:t>
            </w:r>
            <w:r>
              <w:rPr>
                <w:rFonts w:ascii="Times New Roman"/>
                <w:b w:val="false"/>
                <w:i w:val="false"/>
                <w:color w:val="000000"/>
                <w:sz w:val="20"/>
              </w:rPr>
              <w:t>9) МБҚ бағдарламалық қамтылымның жаңартуларын Тестілеуді осы үшін арнайы бөлінген серверлік жабдықта орындайды;</w:t>
            </w:r>
            <w:r>
              <w:br/>
            </w:r>
            <w:r>
              <w:rPr>
                <w:rFonts w:ascii="Times New Roman"/>
                <w:b w:val="false"/>
                <w:i w:val="false"/>
                <w:color w:val="000000"/>
                <w:sz w:val="20"/>
              </w:rPr>
              <w:t>
</w:t>
            </w:r>
            <w:r>
              <w:rPr>
                <w:rFonts w:ascii="Times New Roman"/>
                <w:b w:val="false"/>
                <w:i w:val="false"/>
                <w:color w:val="000000"/>
                <w:sz w:val="20"/>
              </w:rPr>
              <w:t>10) МБҚ құрауыштары функционалдық талаптарға, өнімділікке, басқа жүйелерге әсерге және осалдықтардың болмауына тестіленген;;</w:t>
            </w:r>
            <w:r>
              <w:br/>
            </w:r>
            <w:r>
              <w:rPr>
                <w:rFonts w:ascii="Times New Roman"/>
                <w:b w:val="false"/>
                <w:i w:val="false"/>
                <w:color w:val="000000"/>
                <w:sz w:val="20"/>
              </w:rPr>
              <w:t>
11) бағдарламалық жасақтаманың ескі нұсқалары мұрағатта барлық қажетті ақпарат пен параметрлермен, процедуралармен, конфигурация бөлшектерімен және қосалқы бағдарламалық жасақтамамен бірге мұрағатта сақталады</w:t>
            </w:r>
          </w:p>
          <w:bookmarkEnd w:id="108"/>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тахографтан көшірілген ақпаратты сақтау мерзімдері - кемінде 12 ай, сервис орталығының карточкасынан - кемінде 24 ай, сондай – ақ көшірілген ақпараттың резервтік көшірмелерінің сейфінде немесе сервис орталығының металл жәшігінде сақтау мерзімдері-кемінде 24 ай сақталмаған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орталықтардың электрондық (цифрлық) тахографтар бойынша ұлттық дерекқорға өздерінің бағдарламалық-техникалық құралдарын қосуды қамтамасыз етпеуі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беретін, оның ішінде мемлекеттік органдар, мекемелер және салалық ұйымдар жүргізетін автоматтандырылған ақпараттық жүйелер арқылы берілетін есеп мен мәліметтерді мониторингілеу нәтижелері</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 – тексеру" бірыңғай ақпараттық жүйесіне және техникалық қарап - тексерудің диагностикалық картасына көлік құралының мемлекеттік тіркеу нөмірлік белгісі, маркасы, моделі және санаты, келесі міндетті техникалық қарап - тексерудің күні туралы жалған мәліметті, сондай-ақ көлік құралының тексерілетін параметрлері бойынша жалған мәліметті енгізу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 емес санатында роликтік тежеу стендінде көлік құралының тежеуішін басқаруын тексеру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құралында фототіркеудің болмауы және мемлекеттік тіркеу нөмірлік белгісін және тежеуіш стендінің роликтерінде тұрған автомобильдің алдыңғы осін бір уақытта шолуын қамтамасыз етпеу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кінәсінан пайда болған қолайсыз оқиғалардың болуы</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жолаушыларды және багажды автомобильмен тасымалдауды жүзеге асыру кезінде бақылау субъектісінің кінәсінан орын алған оқиғалар, өрт, оқыс оқиғалар, авариялар, апаттар, жол-көлік оқиғалары және өзге де төтенше жағдайлар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Автовокзалдарға, автостанцияларға және жолаушыларға қызмет көрсету пункттеріне қызмет көрсету кезінде бақылау субъектісінің кінәсінан орын алған оқиғалар, өрт, оқыс оқиғалар, авариялар, апаттар, жол-көлік оқиғалары және өзге де төтенше жағдайлар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 - тексеру операторы қызметтерді көрсету кезінде бақылау субъектісінің кінәсінан орын алған оқиғалар, өрт, оқыс оқиғалар, авариялар, апаттар, жол-көлік оқиғалары және өзге де төтенше жағдайлар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(бақылау субъектісіне (объектісіне) бармай профилактикалық бақылау нәтижелері бойынша берілген қорытынды құжаттар (анықтама, қорытынды, ұсынымдар)</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бойынша анықталған бұзушылақтарды жою туралы ұсынымның белгіленген мерзімде орындалмауы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 мемлекеттік органдардың ресми интернет-ресурсын, бұқаралық ақпарат құралдарын талдау</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багажды және жүкті тасымалдау кезінде адамның денсаулығына зиян және өліміне әкелген автомобиль көлігі саласындағы бұзушылықтардың болуы (оның ішінде жол-көлік оқиғасы)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багажды және жүкті тасымалдау кезінде адамның денсаулығына зиян және өліміне әкелмеген автомобиль көлігі саласындағы бұзушылықтардың болуы (оның ішінде жол-көлік оқиғасы)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жүкті тасымалдау кезінде адамның денсаулығына зиян және өліміне әкелген автомобиль көлігі саласындағы бұзушылықтардың (оның ішінде жол-көлік оқиғасы)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жүкті тасымалдау кезінде адамның денсаулығына зиян және өліміне әкелмеген автомобиль көлігі саласындағы бұзушылықтардың (оның ішінде жол-көлік оқиғасы)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көлемді және ауыр салмақты жүкті тасымалдау кезінде адамның денсаулығына зиян және өліміне, мемлекет мүддесіне зиян әкелген автомобиль көлігі саласындағы бұзушылықтардың (оның ішінде жол-көлік оқиғасы)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көлемді және ауыр салмақты жүкті тасымалдау кезінде адамның денсаулығына зиян және өліміне, мемлекет мүддесіне, автомобиль саласындағы қозғалыс қауіпсіздігіне зиян әкелмеген автомобиль көлігі саласындағы бұзушылықтардың (оның ішінде жол-көлік оқиғасы)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техникалық қарап - тексеруді өткізу кезінде адамның денсаулығына зиян және өліміне, қозғалыс қауіпсіздігіне зиян әкелген автомобиль көлігі саласындағы бұзушылықтардың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техникалық қарап - тексеруді өткізу кезінде адамның денсаулығына зиян және өліміне, қозғалыс қауіпсіздігіне зиян әкелмеген автомобиль көлігі саласындағы бұзушылықтардың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 тасымалдарын жүзеге асыру кезінде адамның денсаулығына зиян және өліміне, жеке және заңды тұлғалардың, мемлекеттің мүддесіне зиян әкелген автомобиль көлігі саласындағы бұзушылықтардың (оның ішінде жол-көлік оқиғасы)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 тасымалдарын жүзеге асыру кезінде адамның денсаулығына зиян және өліміне, жеке және заңды тұлғалардың, мемлекеттің мүддесіне зиян әкелмеген автомобиль көлігі саласындағы бұзушылықтардың (оның ішінде жол-көлік оқиғасы)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жүкті тасымалдау кезінде адамның денсаулығына зиян және өліміне әкелген автомобиль көлігі саласындағы бұзушылықтардың (оның ішінде жол-көлік оқиғасы)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жүкті тасымалдауды жүзеге асыру кезінде адамның денсаулығына зиян және өліміне әкелмеген автомобиль көлігі саласындағы бұзушылықтардың (оның ішінде жол-көлік оқиғасы)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Тахографтарды орнату мен қызмет көрсету бойынша қызметті жүзеге асыру кезінде адамның денсаулығына зиян және өліміне әкелген автомобиль көлігі саласындағы бұзушылықтардың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Тахографтарды орнату мен қызмет көрсету бойынша қызметті жүзеге асыру кезінде адамның денсаулығына зиян және өліміне әкелмеген автомобиль көлігі саласындағы бұзушылықтардың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Автовокзалдарға, автостанциялар мен жолаушыларға қызмет көрсету пунктеріне қызмет көрсету кезінде адамның денсаулығына зиян және өліміне әкелген автомобиль көлігі саласындағы бұзушылықтардың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Автовокзалдарға, автостанциялар мен жолаушыларға қызмет көрсету пункттеріне қызмет көрсету кезінде адамның денсаулығына зиян және өліміне әкелмеген автомобиль көлігі саласындағы бұзушылықтардың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органдар және ұйымдар берген мәліметтерді талдау нәтижелері</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саласындағы уәкілетті органның құзыретіне қатысты (оның қызметкерлері) автомобиль көлігі саласындағы бақылау субъектілеріне (объектілеріне) қатысты екі және одан артық материалдардың болуы туралы қауіпсіз жол қозғалысын қамтамасыз ету саласындағы уәкілетті органнан ақпараттың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бақылау органдарының желіде және (немесе) автоматты режимде жұмыс істейтін және автомобиль көлігі саласында әкімшілік бұзушылық жасауды тіркейтін арнайы автоматтандырылған өлшеу құралдарының көрсеткіштері бойынша жасалған екі және одан артық әкімшілік материалдардың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29 наурыздағы</w:t>
            </w:r>
            <w:r>
              <w:br/>
            </w:r>
            <w:r>
              <w:rPr>
                <w:rFonts w:ascii="Times New Roman"/>
                <w:b w:val="false"/>
                <w:i w:val="false"/>
                <w:color w:val="000000"/>
                <w:sz w:val="20"/>
              </w:rPr>
              <w:t>№ 30 мен Қазақстан</w:t>
            </w:r>
            <w:r>
              <w:br/>
            </w:r>
            <w:r>
              <w:rPr>
                <w:rFonts w:ascii="Times New Roman"/>
                <w:b w:val="false"/>
                <w:i w:val="false"/>
                <w:color w:val="000000"/>
                <w:sz w:val="20"/>
              </w:rPr>
              <w:t>Республикасының Индустрия</w:t>
            </w:r>
            <w:r>
              <w:br/>
            </w:r>
            <w:r>
              <w:rPr>
                <w:rFonts w:ascii="Times New Roman"/>
                <w:b w:val="false"/>
                <w:i w:val="false"/>
                <w:color w:val="000000"/>
                <w:sz w:val="20"/>
              </w:rPr>
              <w:t>және 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2021 жылғы 26</w:t>
            </w:r>
            <w:r>
              <w:br/>
            </w:r>
            <w:r>
              <w:rPr>
                <w:rFonts w:ascii="Times New Roman"/>
                <w:b w:val="false"/>
                <w:i w:val="false"/>
                <w:color w:val="000000"/>
                <w:sz w:val="20"/>
              </w:rPr>
              <w:t>наурыздағы № 133 бірлескен</w:t>
            </w:r>
            <w:r>
              <w:br/>
            </w:r>
            <w:r>
              <w:rPr>
                <w:rFonts w:ascii="Times New Roman"/>
                <w:b w:val="false"/>
                <w:i w:val="false"/>
                <w:color w:val="000000"/>
                <w:sz w:val="20"/>
              </w:rPr>
              <w:t>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2015 жылғы 14</w:t>
            </w:r>
            <w:r>
              <w:br/>
            </w:r>
            <w:r>
              <w:rPr>
                <w:rFonts w:ascii="Times New Roman"/>
                <w:b w:val="false"/>
                <w:i w:val="false"/>
                <w:color w:val="000000"/>
                <w:sz w:val="20"/>
              </w:rPr>
              <w:t>желтоқсандағы №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2-қосымша</w:t>
            </w:r>
          </w:p>
        </w:tc>
      </w:tr>
    </w:tbl>
    <w:bookmarkStart w:name="z185" w:id="109"/>
    <w:p>
      <w:pPr>
        <w:spacing w:after="0"/>
        <w:ind w:left="0"/>
        <w:jc w:val="left"/>
      </w:pPr>
      <w:r>
        <w:rPr>
          <w:rFonts w:ascii="Times New Roman"/>
          <w:b/>
          <w:i w:val="false"/>
          <w:color w:val="000000"/>
        </w:rPr>
        <w:t xml:space="preserve"> Теміржол көлігі саласындағы тәуекел дәрежесін бағалау өлшемшарттары</w:t>
      </w:r>
    </w:p>
    <w:bookmarkEnd w:id="109"/>
    <w:bookmarkStart w:name="z186" w:id="110"/>
    <w:p>
      <w:pPr>
        <w:spacing w:after="0"/>
        <w:ind w:left="0"/>
        <w:jc w:val="left"/>
      </w:pPr>
      <w:r>
        <w:rPr>
          <w:rFonts w:ascii="Times New Roman"/>
          <w:b/>
          <w:i w:val="false"/>
          <w:color w:val="000000"/>
        </w:rPr>
        <w:t xml:space="preserve"> 1. Жалпы ережелер</w:t>
      </w:r>
    </w:p>
    <w:bookmarkEnd w:id="110"/>
    <w:bookmarkStart w:name="z187" w:id="111"/>
    <w:p>
      <w:pPr>
        <w:spacing w:after="0"/>
        <w:ind w:left="0"/>
        <w:jc w:val="both"/>
      </w:pPr>
      <w:r>
        <w:rPr>
          <w:rFonts w:ascii="Times New Roman"/>
          <w:b w:val="false"/>
          <w:i w:val="false"/>
          <w:color w:val="000000"/>
          <w:sz w:val="28"/>
        </w:rPr>
        <w:t xml:space="preserve">
      1. Осы теміржол көлігі саласындағы тәуекел дәрежесін бағалау өлшемшарттары (бұдан әрі - өлшемшарттар) 2015 жылғы 29 қазандағы Қазақстан Республикасының Кәсіпкерлік Кодексінің 141-бабының </w:t>
      </w:r>
      <w:r>
        <w:rPr>
          <w:rFonts w:ascii="Times New Roman"/>
          <w:b w:val="false"/>
          <w:i w:val="false"/>
          <w:color w:val="000000"/>
          <w:sz w:val="28"/>
        </w:rPr>
        <w:t>3-тармағына</w:t>
      </w:r>
      <w:r>
        <w:rPr>
          <w:rFonts w:ascii="Times New Roman"/>
          <w:b w:val="false"/>
          <w:i w:val="false"/>
          <w:color w:val="000000"/>
          <w:sz w:val="28"/>
        </w:rPr>
        <w:t xml:space="preserve">, 143-бабының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Ұлттық экономика министрінің міндетін атқарушысының 2018 жылғы 31 шілдедегі № 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14 қыркүйекте 2018 жылы № 17371 болып тіркелген) мемлекеттік органдардың тәуекелдерді бағалау жүйесін қалыптастыру қағидаларына және тексеру парақтарының нысанына сәйкес әзірленген.</w:t>
      </w:r>
    </w:p>
    <w:bookmarkEnd w:id="111"/>
    <w:bookmarkStart w:name="z188" w:id="112"/>
    <w:p>
      <w:pPr>
        <w:spacing w:after="0"/>
        <w:ind w:left="0"/>
        <w:jc w:val="both"/>
      </w:pPr>
      <w:r>
        <w:rPr>
          <w:rFonts w:ascii="Times New Roman"/>
          <w:b w:val="false"/>
          <w:i w:val="false"/>
          <w:color w:val="000000"/>
          <w:sz w:val="28"/>
        </w:rPr>
        <w:t>
      2. Осы Қағидаларда мынадай ұғымдар пайдаланылады:</w:t>
      </w:r>
    </w:p>
    <w:bookmarkEnd w:id="112"/>
    <w:bookmarkStart w:name="z189" w:id="113"/>
    <w:p>
      <w:pPr>
        <w:spacing w:after="0"/>
        <w:ind w:left="0"/>
        <w:jc w:val="both"/>
      </w:pPr>
      <w:r>
        <w:rPr>
          <w:rFonts w:ascii="Times New Roman"/>
          <w:b w:val="false"/>
          <w:i w:val="false"/>
          <w:color w:val="000000"/>
          <w:sz w:val="28"/>
        </w:rPr>
        <w:t>
      1) өрескел бұзушылық - жолаушыларды, багажды, жүктерді, жүк-багажды және пошта жөнелтілімдерін теміржол көлігімен тасымалдауды жүзеге асыру, жылжымалы теміржол құрамын, магистральдық теміржол желісін және көлік инфрақұрылымы объектілерін пайдалану, ұстау кезінде адамны ңөмірі мен денсаулығына, қоршаған ортаға және теміржол көлігіндегі қозғалыс қауіпсіздігі неқатер төндіретін нормативтік құқықтық актілер талаптарының бұзылуы. Магистральдық, станциялық, кірме жолдардағы және магистральдық теміржол желісіне енгізілмеген теміржолдардағы оқиғалар (апаттар, авариялар, соқтығысулар, жылжымалы құрамның құлауы, оқыс оқиғалар);</w:t>
      </w:r>
    </w:p>
    <w:bookmarkEnd w:id="113"/>
    <w:bookmarkStart w:name="z190" w:id="114"/>
    <w:p>
      <w:pPr>
        <w:spacing w:after="0"/>
        <w:ind w:left="0"/>
        <w:jc w:val="both"/>
      </w:pPr>
      <w:r>
        <w:rPr>
          <w:rFonts w:ascii="Times New Roman"/>
          <w:b w:val="false"/>
          <w:i w:val="false"/>
          <w:color w:val="000000"/>
          <w:sz w:val="28"/>
        </w:rPr>
        <w:t>
      2) елеулі бұзушылық – рұқсат беру құжаттары және лицензияға қатысты, сондай-ақ жолаушылар поездары және теміржол вокзалдарында халыққа көрсетілетін қызметтер бойынша нормативтік құқықтық актілер талаптарын бұзушылық;</w:t>
      </w:r>
    </w:p>
    <w:bookmarkEnd w:id="114"/>
    <w:bookmarkStart w:name="z191" w:id="115"/>
    <w:p>
      <w:pPr>
        <w:spacing w:after="0"/>
        <w:ind w:left="0"/>
        <w:jc w:val="both"/>
      </w:pPr>
      <w:r>
        <w:rPr>
          <w:rFonts w:ascii="Times New Roman"/>
          <w:b w:val="false"/>
          <w:i w:val="false"/>
          <w:color w:val="000000"/>
          <w:sz w:val="28"/>
        </w:rPr>
        <w:t xml:space="preserve">
      3) елеулі емес бұзушылық – теміржол көлігіндегі қозғалыс қауіпсіздігі, адам өмірі мен денсаулығына қауіп төндірмейтін, қоршаған ортаға әсер етпейтін, бірақ міндетті сипаттағы нормативтік құқықтық актілер талаптарын бұзушылық;   </w:t>
      </w:r>
    </w:p>
    <w:bookmarkEnd w:id="115"/>
    <w:bookmarkStart w:name="z192" w:id="116"/>
    <w:p>
      <w:pPr>
        <w:spacing w:after="0"/>
        <w:ind w:left="0"/>
        <w:jc w:val="both"/>
      </w:pPr>
      <w:r>
        <w:rPr>
          <w:rFonts w:ascii="Times New Roman"/>
          <w:b w:val="false"/>
          <w:i w:val="false"/>
          <w:color w:val="000000"/>
          <w:sz w:val="28"/>
        </w:rPr>
        <w:t>
      4)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116"/>
    <w:bookmarkStart w:name="z193" w:id="117"/>
    <w:p>
      <w:pPr>
        <w:spacing w:after="0"/>
        <w:ind w:left="0"/>
        <w:jc w:val="both"/>
      </w:pPr>
      <w:r>
        <w:rPr>
          <w:rFonts w:ascii="Times New Roman"/>
          <w:b w:val="false"/>
          <w:i w:val="false"/>
          <w:color w:val="000000"/>
          <w:sz w:val="28"/>
        </w:rPr>
        <w:t>
      5) тексеру парағы - бақылау субъектілерінің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әкеп соғатын талаптарды қамтитын талаптар тізбесі.</w:t>
      </w:r>
    </w:p>
    <w:bookmarkEnd w:id="117"/>
    <w:bookmarkStart w:name="z194" w:id="118"/>
    <w:p>
      <w:pPr>
        <w:spacing w:after="0"/>
        <w:ind w:left="0"/>
        <w:jc w:val="both"/>
      </w:pPr>
      <w:r>
        <w:rPr>
          <w:rFonts w:ascii="Times New Roman"/>
          <w:b w:val="false"/>
          <w:i w:val="false"/>
          <w:color w:val="000000"/>
          <w:sz w:val="28"/>
        </w:rPr>
        <w:t>
      6) тәуекел – темір жол көлігі саласында бақылау субъектісінің қызметі нәтижесінде адам өмірі немесе денсаулығына, қоршаған ортаға, жеке және заңды тұлғалардың заңды мүдделеріне, мемлекеттің мүліктік мүдделеріне, оның салдарларының ауырлық дәрежесін ескере отырып зиян келтіру ықтималдылығы;</w:t>
      </w:r>
    </w:p>
    <w:bookmarkEnd w:id="118"/>
    <w:bookmarkStart w:name="z195" w:id="119"/>
    <w:p>
      <w:pPr>
        <w:spacing w:after="0"/>
        <w:ind w:left="0"/>
        <w:jc w:val="both"/>
      </w:pPr>
      <w:r>
        <w:rPr>
          <w:rFonts w:ascii="Times New Roman"/>
          <w:b w:val="false"/>
          <w:i w:val="false"/>
          <w:color w:val="000000"/>
          <w:sz w:val="28"/>
        </w:rPr>
        <w:t>
      7) тәуекелдерді бағалау жүйесі – бақылаушы органмен субъектісіне (объектісіне) бару арқылы тескеруді және профилактикалық бақылауды өткізу тағайындау мақсатында жүргізілетін іс-шаралар жиынтығы;</w:t>
      </w:r>
    </w:p>
    <w:bookmarkEnd w:id="119"/>
    <w:bookmarkStart w:name="z196" w:id="120"/>
    <w:p>
      <w:pPr>
        <w:spacing w:after="0"/>
        <w:ind w:left="0"/>
        <w:jc w:val="both"/>
      </w:pPr>
      <w:r>
        <w:rPr>
          <w:rFonts w:ascii="Times New Roman"/>
          <w:b w:val="false"/>
          <w:i w:val="false"/>
          <w:color w:val="000000"/>
          <w:sz w:val="28"/>
        </w:rPr>
        <w:t>
      8) тәуекел дәрежесін бағалаудың субъективті өлшемшарттары (бұдан әрі – субъективті өлшемшарттар) – нақты бақылау субъектісінің (объектісінің) қызмет нәтижелеріне байланысты бақылау субъектілерін (объектілерін) іріктеу үшін пайдаланылатын тәуекелдер дәрежесін бағалау өлшемшарттары;</w:t>
      </w:r>
    </w:p>
    <w:bookmarkEnd w:id="120"/>
    <w:bookmarkStart w:name="z197" w:id="121"/>
    <w:p>
      <w:pPr>
        <w:spacing w:after="0"/>
        <w:ind w:left="0"/>
        <w:jc w:val="both"/>
      </w:pPr>
      <w:r>
        <w:rPr>
          <w:rFonts w:ascii="Times New Roman"/>
          <w:b w:val="false"/>
          <w:i w:val="false"/>
          <w:color w:val="000000"/>
          <w:sz w:val="28"/>
        </w:rPr>
        <w:t>
      9) теміржол көлігі саласындағы бақылау субъектілері – Ұлттық инфрақұрылым операторы, локомотивтiк тартқыш операторы, қалалық рельс көлігі (метрополитен, трамвай), вагондар (контейнерлер) операторы, тасымалдаушы, тармақ иеленушi, теміржол көлігінің көмекші қызметі, меншік құқығымен немесе өзге де заңды негіздерде теміржол вокзалдарын иеленуші тұлғалар;</w:t>
      </w:r>
    </w:p>
    <w:bookmarkEnd w:id="121"/>
    <w:bookmarkStart w:name="z198" w:id="122"/>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 үшін тәуекел дәрежесін бағалау өлшемшарттар арқылы қалыптастырылады.</w:t>
      </w:r>
    </w:p>
    <w:bookmarkEnd w:id="122"/>
    <w:bookmarkStart w:name="z199" w:id="123"/>
    <w:p>
      <w:pPr>
        <w:spacing w:after="0"/>
        <w:ind w:left="0"/>
        <w:jc w:val="left"/>
      </w:pPr>
      <w:r>
        <w:rPr>
          <w:rFonts w:ascii="Times New Roman"/>
          <w:b/>
          <w:i w:val="false"/>
          <w:color w:val="000000"/>
        </w:rPr>
        <w:t xml:space="preserve"> 2. Объективті өлшемшарттар</w:t>
      </w:r>
    </w:p>
    <w:bookmarkEnd w:id="123"/>
    <w:bookmarkStart w:name="z200" w:id="124"/>
    <w:p>
      <w:pPr>
        <w:spacing w:after="0"/>
        <w:ind w:left="0"/>
        <w:jc w:val="both"/>
      </w:pPr>
      <w:r>
        <w:rPr>
          <w:rFonts w:ascii="Times New Roman"/>
          <w:b w:val="false"/>
          <w:i w:val="false"/>
          <w:color w:val="000000"/>
          <w:sz w:val="28"/>
        </w:rPr>
        <w:t>
      4. Теміржол көлігі саласында тәуекелді айқындау адам өмірі және денсаулығына, жеке және заңды тұлғалардың заңды мүдделеріне, қоршаған ортаға, сондай-ақ бақылау субъектілерінің (объектілерінің) авариясыз жұмыс iстеуі, магистральдық темiржол желiсiн, темiржол жылжымалы құрамын, теміржолдарды, құрылыстарды, жабдықтарды, механизмдер мен тетiктердi ақаусыз ұстау шарттарын сақтамаудан зиян келтіру ықтималдылығы, авария салдарын жоюға байланысты жүзеге асырылады.</w:t>
      </w:r>
    </w:p>
    <w:bookmarkEnd w:id="124"/>
    <w:bookmarkStart w:name="z201" w:id="125"/>
    <w:p>
      <w:pPr>
        <w:spacing w:after="0"/>
        <w:ind w:left="0"/>
        <w:jc w:val="both"/>
      </w:pPr>
      <w:r>
        <w:rPr>
          <w:rFonts w:ascii="Times New Roman"/>
          <w:b w:val="false"/>
          <w:i w:val="false"/>
          <w:color w:val="000000"/>
          <w:sz w:val="28"/>
        </w:rPr>
        <w:t>
      5. Объективті өлшемшарттар бойынша жоғарғы тәуекел дәрежесіне теміржол көлігі саласындағы барлық бақылаудағы субъектілер (объектілер) жатады.</w:t>
      </w:r>
    </w:p>
    <w:bookmarkEnd w:id="125"/>
    <w:bookmarkStart w:name="z202" w:id="126"/>
    <w:p>
      <w:pPr>
        <w:spacing w:after="0"/>
        <w:ind w:left="0"/>
        <w:jc w:val="both"/>
      </w:pPr>
      <w:r>
        <w:rPr>
          <w:rFonts w:ascii="Times New Roman"/>
          <w:b w:val="false"/>
          <w:i w:val="false"/>
          <w:color w:val="000000"/>
          <w:sz w:val="28"/>
        </w:rPr>
        <w:t>
      6. Объективті өлшемшарттар бойынша жоғарғы тәуекел дәрежесіне жатқызылған субъектілеріне (объектілеріне) қатысты, бақылау субъектісіне (объектісіне) бару арқылы профилактикалық бақылау өткізу мақсатында субъективті өлшемшарттар қолданылады.</w:t>
      </w:r>
    </w:p>
    <w:bookmarkEnd w:id="126"/>
    <w:bookmarkStart w:name="z203" w:id="127"/>
    <w:p>
      <w:pPr>
        <w:spacing w:after="0"/>
        <w:ind w:left="0"/>
        <w:jc w:val="left"/>
      </w:pPr>
      <w:r>
        <w:rPr>
          <w:rFonts w:ascii="Times New Roman"/>
          <w:b/>
          <w:i w:val="false"/>
          <w:color w:val="000000"/>
        </w:rPr>
        <w:t xml:space="preserve"> 3. Субъективті өлшемшарттар</w:t>
      </w:r>
    </w:p>
    <w:bookmarkEnd w:id="127"/>
    <w:bookmarkStart w:name="z204" w:id="128"/>
    <w:p>
      <w:pPr>
        <w:spacing w:after="0"/>
        <w:ind w:left="0"/>
        <w:jc w:val="both"/>
      </w:pPr>
      <w:r>
        <w:rPr>
          <w:rFonts w:ascii="Times New Roman"/>
          <w:b w:val="false"/>
          <w:i w:val="false"/>
          <w:color w:val="000000"/>
          <w:sz w:val="28"/>
        </w:rPr>
        <w:t>
      7. Субъективті өлшемшарттарды айқындау тексерулер нәтижесінің, мемлекеттік органдар, заңды және жеке тұлғалардан келіп түскен ақпарат, мәлімет, шағым және жүгінулердің және көлік оқиғалары бойынша ақпарат талдауының негізінде жүзеге асырылады.</w:t>
      </w:r>
    </w:p>
    <w:bookmarkEnd w:id="128"/>
    <w:bookmarkStart w:name="z205" w:id="129"/>
    <w:p>
      <w:pPr>
        <w:spacing w:after="0"/>
        <w:ind w:left="0"/>
        <w:jc w:val="both"/>
      </w:pPr>
      <w:r>
        <w:rPr>
          <w:rFonts w:ascii="Times New Roman"/>
          <w:b w:val="false"/>
          <w:i w:val="false"/>
          <w:color w:val="000000"/>
          <w:sz w:val="28"/>
        </w:rPr>
        <w:t>
      8. Тәуекел дәрежесін бағалау үшін келесі ақпарат көздері қолданылады:</w:t>
      </w:r>
    </w:p>
    <w:bookmarkEnd w:id="129"/>
    <w:bookmarkStart w:name="z206" w:id="130"/>
    <w:p>
      <w:pPr>
        <w:spacing w:after="0"/>
        <w:ind w:left="0"/>
        <w:jc w:val="both"/>
      </w:pPr>
      <w:r>
        <w:rPr>
          <w:rFonts w:ascii="Times New Roman"/>
          <w:b w:val="false"/>
          <w:i w:val="false"/>
          <w:color w:val="000000"/>
          <w:sz w:val="28"/>
        </w:rPr>
        <w:t>
      1) тексерілетін субъекті (объекті) кінәсінен көлік оқиғаларының орын алуы;</w:t>
      </w:r>
    </w:p>
    <w:bookmarkEnd w:id="130"/>
    <w:bookmarkStart w:name="z207" w:id="131"/>
    <w:p>
      <w:pPr>
        <w:spacing w:after="0"/>
        <w:ind w:left="0"/>
        <w:jc w:val="both"/>
      </w:pPr>
      <w:r>
        <w:rPr>
          <w:rFonts w:ascii="Times New Roman"/>
          <w:b w:val="false"/>
          <w:i w:val="false"/>
          <w:color w:val="000000"/>
          <w:sz w:val="28"/>
        </w:rPr>
        <w:t>
      2) мемлекеттік органдар, заңды және жеке тұлғалардан адам өмірі мен денсаулығына, қоршаған ортаға және теміржол көлігіндегі қозғалыс қауіпсіздігіне зиян келтіру, немесе қауіп төндіру туралы келіп түскен ақпараттар, мәліметтер, шағым және жүгінулердің болуы;</w:t>
      </w:r>
    </w:p>
    <w:bookmarkEnd w:id="131"/>
    <w:bookmarkStart w:name="z208" w:id="132"/>
    <w:p>
      <w:pPr>
        <w:spacing w:after="0"/>
        <w:ind w:left="0"/>
        <w:jc w:val="both"/>
      </w:pPr>
      <w:r>
        <w:rPr>
          <w:rFonts w:ascii="Times New Roman"/>
          <w:b w:val="false"/>
          <w:i w:val="false"/>
          <w:color w:val="000000"/>
          <w:sz w:val="28"/>
        </w:rPr>
        <w:t>
      3) бақылау субъектісіне (объектісіне) бару арқылы алдыңғы тексерулер мен профилактикалық бақылау нәтижелері;</w:t>
      </w:r>
    </w:p>
    <w:bookmarkEnd w:id="132"/>
    <w:bookmarkStart w:name="z209" w:id="133"/>
    <w:p>
      <w:pPr>
        <w:spacing w:after="0"/>
        <w:ind w:left="0"/>
        <w:jc w:val="both"/>
      </w:pPr>
      <w:r>
        <w:rPr>
          <w:rFonts w:ascii="Times New Roman"/>
          <w:b w:val="false"/>
          <w:i w:val="false"/>
          <w:color w:val="000000"/>
          <w:sz w:val="28"/>
        </w:rPr>
        <w:t>
      4) мемлекеттік органдардың ресми интернет-ресурстарының, бұқаралық ақпарат құралдарының талдауы;</w:t>
      </w:r>
    </w:p>
    <w:bookmarkEnd w:id="133"/>
    <w:bookmarkStart w:name="z210" w:id="134"/>
    <w:p>
      <w:pPr>
        <w:spacing w:after="0"/>
        <w:ind w:left="0"/>
        <w:jc w:val="both"/>
      </w:pPr>
      <w:r>
        <w:rPr>
          <w:rFonts w:ascii="Times New Roman"/>
          <w:b w:val="false"/>
          <w:i w:val="false"/>
          <w:color w:val="000000"/>
          <w:sz w:val="28"/>
        </w:rPr>
        <w:t>
      5) уәкілетті органдар және ұйымдар ұсынған мәліметтер талдауының нәтижелері;</w:t>
      </w:r>
    </w:p>
    <w:bookmarkEnd w:id="134"/>
    <w:bookmarkStart w:name="z211" w:id="135"/>
    <w:p>
      <w:pPr>
        <w:spacing w:after="0"/>
        <w:ind w:left="0"/>
        <w:jc w:val="both"/>
      </w:pPr>
      <w:r>
        <w:rPr>
          <w:rFonts w:ascii="Times New Roman"/>
          <w:b w:val="false"/>
          <w:i w:val="false"/>
          <w:color w:val="000000"/>
          <w:sz w:val="28"/>
        </w:rPr>
        <w:t>
      6) бақылау субъектісіне (объектісіне) бармай профилактикалық бақылау қорытындылары (Бақылау субъектісіне (объектісіне) бармай профилактикалық бақылау қорытынды бойынша берілетін құжаттар (анықтама, қорытынды, ұсыным).</w:t>
      </w:r>
    </w:p>
    <w:bookmarkEnd w:id="135"/>
    <w:bookmarkStart w:name="z212" w:id="136"/>
    <w:p>
      <w:pPr>
        <w:spacing w:after="0"/>
        <w:ind w:left="0"/>
        <w:jc w:val="both"/>
      </w:pPr>
      <w:r>
        <w:rPr>
          <w:rFonts w:ascii="Times New Roman"/>
          <w:b w:val="false"/>
          <w:i w:val="false"/>
          <w:color w:val="000000"/>
          <w:sz w:val="28"/>
        </w:rPr>
        <w:t>
      9. Осы өлшемшарттардың 9-тармағында көрсетілген ақпарат көздері негізінде осы өлшемшартқа қосымшаға сәйкес тәуекел дәрежесін бағалаудың субъективті өлшемшарттары айқындалады, олар бойынша тәуекел дәрежесінің көрсеткіштері беріледі.</w:t>
      </w:r>
    </w:p>
    <w:bookmarkEnd w:id="136"/>
    <w:bookmarkStart w:name="z213" w:id="137"/>
    <w:p>
      <w:pPr>
        <w:spacing w:after="0"/>
        <w:ind w:left="0"/>
        <w:jc w:val="both"/>
      </w:pPr>
      <w:r>
        <w:rPr>
          <w:rFonts w:ascii="Times New Roman"/>
          <w:b w:val="false"/>
          <w:i w:val="false"/>
          <w:color w:val="000000"/>
          <w:sz w:val="28"/>
        </w:rPr>
        <w:t>
      10. Субъективті өлшемшарттардың тәуекел дәрежесінің көрсеткіші 0-ден 100-ге дейінгі шәкіл бойынша бағаланады.</w:t>
      </w:r>
    </w:p>
    <w:bookmarkEnd w:id="137"/>
    <w:bookmarkStart w:name="z214" w:id="138"/>
    <w:p>
      <w:pPr>
        <w:spacing w:after="0"/>
        <w:ind w:left="0"/>
        <w:jc w:val="both"/>
      </w:pPr>
      <w:r>
        <w:rPr>
          <w:rFonts w:ascii="Times New Roman"/>
          <w:b w:val="false"/>
          <w:i w:val="false"/>
          <w:color w:val="000000"/>
          <w:sz w:val="28"/>
        </w:rPr>
        <w:t>
      11. Алдыңғы тексерулер нәтижелері бойынша тәуекелдер дәрежесін бағалау үшін бақылау субъектілеріне (объектілеріне) ұсынылатын бұзушылыұтар өрескел, елеулі және елеулі емеске бөлінген.</w:t>
      </w:r>
    </w:p>
    <w:bookmarkEnd w:id="138"/>
    <w:bookmarkStart w:name="z215" w:id="139"/>
    <w:p>
      <w:pPr>
        <w:spacing w:after="0"/>
        <w:ind w:left="0"/>
        <w:jc w:val="both"/>
      </w:pPr>
      <w:r>
        <w:rPr>
          <w:rFonts w:ascii="Times New Roman"/>
          <w:b w:val="false"/>
          <w:i w:val="false"/>
          <w:color w:val="000000"/>
          <w:sz w:val="28"/>
        </w:rPr>
        <w:t>
      Тәуекел дәрежесін есептеу кезінде орындалмаған өлшемшарттардың үлес салмағы анықталады.</w:t>
      </w:r>
    </w:p>
    <w:bookmarkEnd w:id="139"/>
    <w:bookmarkStart w:name="z216" w:id="140"/>
    <w:p>
      <w:pPr>
        <w:spacing w:after="0"/>
        <w:ind w:left="0"/>
        <w:jc w:val="both"/>
      </w:pPr>
      <w:r>
        <w:rPr>
          <w:rFonts w:ascii="Times New Roman"/>
          <w:b w:val="false"/>
          <w:i w:val="false"/>
          <w:color w:val="000000"/>
          <w:sz w:val="28"/>
        </w:rPr>
        <w:t>
      Бір өрескел бұзушылық болған жағдайда, бақылау субъектісіне 100 тәуекел дәрежесінің көрсеткіші теңестіріледі және оған қатысты субъектісіне (объектісіне) бару арқылы профилактикалық бақылау жүргізіледі.</w:t>
      </w:r>
    </w:p>
    <w:bookmarkEnd w:id="140"/>
    <w:bookmarkStart w:name="z217" w:id="141"/>
    <w:p>
      <w:pPr>
        <w:spacing w:after="0"/>
        <w:ind w:left="0"/>
        <w:jc w:val="both"/>
      </w:pPr>
      <w:r>
        <w:rPr>
          <w:rFonts w:ascii="Times New Roman"/>
          <w:b w:val="false"/>
          <w:i w:val="false"/>
          <w:color w:val="000000"/>
          <w:sz w:val="28"/>
        </w:rPr>
        <w:t>
      Егер өрескел бұзушылық анықталмаса, тәуекел дәрежесінің көрсеткішін анықтау үшін елеулі және елеулі емес бұзушылықтар бойынша қосынды көрсеткіш есептеледі.</w:t>
      </w:r>
    </w:p>
    <w:bookmarkEnd w:id="141"/>
    <w:bookmarkStart w:name="z218" w:id="142"/>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bookmarkEnd w:id="142"/>
    <w:bookmarkStart w:name="z219" w:id="143"/>
    <w:p>
      <w:pPr>
        <w:spacing w:after="0"/>
        <w:ind w:left="0"/>
        <w:jc w:val="both"/>
      </w:pPr>
      <w:r>
        <w:rPr>
          <w:rFonts w:ascii="Times New Roman"/>
          <w:b w:val="false"/>
          <w:i w:val="false"/>
          <w:color w:val="000000"/>
          <w:sz w:val="28"/>
        </w:rPr>
        <w:t>
      SРз = (SР2 х 100/SР1) х 0,7</w:t>
      </w:r>
    </w:p>
    <w:bookmarkEnd w:id="143"/>
    <w:bookmarkStart w:name="z220" w:id="144"/>
    <w:p>
      <w:pPr>
        <w:spacing w:after="0"/>
        <w:ind w:left="0"/>
        <w:jc w:val="both"/>
      </w:pPr>
      <w:r>
        <w:rPr>
          <w:rFonts w:ascii="Times New Roman"/>
          <w:b w:val="false"/>
          <w:i w:val="false"/>
          <w:color w:val="000000"/>
          <w:sz w:val="28"/>
        </w:rPr>
        <w:t>
      мұндағы:</w:t>
      </w:r>
    </w:p>
    <w:bookmarkEnd w:id="144"/>
    <w:bookmarkStart w:name="z221" w:id="145"/>
    <w:p>
      <w:pPr>
        <w:spacing w:after="0"/>
        <w:ind w:left="0"/>
        <w:jc w:val="both"/>
      </w:pPr>
      <w:r>
        <w:rPr>
          <w:rFonts w:ascii="Times New Roman"/>
          <w:b w:val="false"/>
          <w:i w:val="false"/>
          <w:color w:val="000000"/>
          <w:sz w:val="28"/>
        </w:rPr>
        <w:t>
      SРз – елеулі бұзушылықтар көрсеткіші;</w:t>
      </w:r>
    </w:p>
    <w:bookmarkEnd w:id="145"/>
    <w:bookmarkStart w:name="z222" w:id="146"/>
    <w:p>
      <w:pPr>
        <w:spacing w:after="0"/>
        <w:ind w:left="0"/>
        <w:jc w:val="both"/>
      </w:pPr>
      <w:r>
        <w:rPr>
          <w:rFonts w:ascii="Times New Roman"/>
          <w:b w:val="false"/>
          <w:i w:val="false"/>
          <w:color w:val="000000"/>
          <w:sz w:val="28"/>
        </w:rPr>
        <w:t>
      SР1 – елеулі бұзушылықтардың қажетті саны;</w:t>
      </w:r>
    </w:p>
    <w:bookmarkEnd w:id="146"/>
    <w:bookmarkStart w:name="z223" w:id="147"/>
    <w:p>
      <w:pPr>
        <w:spacing w:after="0"/>
        <w:ind w:left="0"/>
        <w:jc w:val="both"/>
      </w:pPr>
      <w:r>
        <w:rPr>
          <w:rFonts w:ascii="Times New Roman"/>
          <w:b w:val="false"/>
          <w:i w:val="false"/>
          <w:color w:val="000000"/>
          <w:sz w:val="28"/>
        </w:rPr>
        <w:t>
      SР2 - анықталған елеулі бұзушылықтардың саны;</w:t>
      </w:r>
    </w:p>
    <w:bookmarkEnd w:id="147"/>
    <w:bookmarkStart w:name="z224" w:id="148"/>
    <w:p>
      <w:pPr>
        <w:spacing w:after="0"/>
        <w:ind w:left="0"/>
        <w:jc w:val="both"/>
      </w:pPr>
      <w:r>
        <w:rPr>
          <w:rFonts w:ascii="Times New Roman"/>
          <w:b w:val="false"/>
          <w:i w:val="false"/>
          <w:color w:val="000000"/>
          <w:sz w:val="28"/>
        </w:rPr>
        <w:t>
      Елеулі емес бұзушылықтардың көрсеткішін айқындау кезінде 0,3 коэффициенті қолданылады және бұл көрсеткіш мына формула бойынша есептеледі:</w:t>
      </w:r>
    </w:p>
    <w:bookmarkEnd w:id="148"/>
    <w:bookmarkStart w:name="z225" w:id="149"/>
    <w:p>
      <w:pPr>
        <w:spacing w:after="0"/>
        <w:ind w:left="0"/>
        <w:jc w:val="both"/>
      </w:pPr>
      <w:r>
        <w:rPr>
          <w:rFonts w:ascii="Times New Roman"/>
          <w:b w:val="false"/>
          <w:i w:val="false"/>
          <w:color w:val="000000"/>
          <w:sz w:val="28"/>
        </w:rPr>
        <w:t>
      SРн = (SР2 х 100/SР1) х 0,3</w:t>
      </w:r>
    </w:p>
    <w:bookmarkEnd w:id="149"/>
    <w:bookmarkStart w:name="z226" w:id="150"/>
    <w:p>
      <w:pPr>
        <w:spacing w:after="0"/>
        <w:ind w:left="0"/>
        <w:jc w:val="both"/>
      </w:pPr>
      <w:r>
        <w:rPr>
          <w:rFonts w:ascii="Times New Roman"/>
          <w:b w:val="false"/>
          <w:i w:val="false"/>
          <w:color w:val="000000"/>
          <w:sz w:val="28"/>
        </w:rPr>
        <w:t>
      мұндағы:</w:t>
      </w:r>
    </w:p>
    <w:bookmarkEnd w:id="150"/>
    <w:bookmarkStart w:name="z227" w:id="151"/>
    <w:p>
      <w:pPr>
        <w:spacing w:after="0"/>
        <w:ind w:left="0"/>
        <w:jc w:val="both"/>
      </w:pPr>
      <w:r>
        <w:rPr>
          <w:rFonts w:ascii="Times New Roman"/>
          <w:b w:val="false"/>
          <w:i w:val="false"/>
          <w:color w:val="000000"/>
          <w:sz w:val="28"/>
        </w:rPr>
        <w:t>
      SРн – елеулі емес бұзушылықтар көрсеткіші;</w:t>
      </w:r>
    </w:p>
    <w:bookmarkEnd w:id="151"/>
    <w:bookmarkStart w:name="z228" w:id="152"/>
    <w:p>
      <w:pPr>
        <w:spacing w:after="0"/>
        <w:ind w:left="0"/>
        <w:jc w:val="both"/>
      </w:pPr>
      <w:r>
        <w:rPr>
          <w:rFonts w:ascii="Times New Roman"/>
          <w:b w:val="false"/>
          <w:i w:val="false"/>
          <w:color w:val="000000"/>
          <w:sz w:val="28"/>
        </w:rPr>
        <w:t>
      SР1 – елеулі емес бұзушылықтар қажетті саны;</w:t>
      </w:r>
    </w:p>
    <w:bookmarkEnd w:id="152"/>
    <w:bookmarkStart w:name="z229" w:id="153"/>
    <w:p>
      <w:pPr>
        <w:spacing w:after="0"/>
        <w:ind w:left="0"/>
        <w:jc w:val="both"/>
      </w:pPr>
      <w:r>
        <w:rPr>
          <w:rFonts w:ascii="Times New Roman"/>
          <w:b w:val="false"/>
          <w:i w:val="false"/>
          <w:color w:val="000000"/>
          <w:sz w:val="28"/>
        </w:rPr>
        <w:t>
      SР2 – анықталған елеулі емес бұзушылықтар саны.</w:t>
      </w:r>
    </w:p>
    <w:bookmarkEnd w:id="153"/>
    <w:bookmarkStart w:name="z230" w:id="154"/>
    <w:p>
      <w:pPr>
        <w:spacing w:after="0"/>
        <w:ind w:left="0"/>
        <w:jc w:val="both"/>
      </w:pPr>
      <w:r>
        <w:rPr>
          <w:rFonts w:ascii="Times New Roman"/>
          <w:b w:val="false"/>
          <w:i w:val="false"/>
          <w:color w:val="000000"/>
          <w:sz w:val="28"/>
        </w:rPr>
        <w:t>
      12. Тәуекел дәрежесінің жалпы көрсеткіші (SР) 0-ден 100-ге дейінгі шәкіл бойынша есептеледі және мына формула бойынша елеулі және елеулі емес бұзушылықтардың көрсеткіштерін қосу арқылы анықталады:</w:t>
      </w:r>
    </w:p>
    <w:bookmarkEnd w:id="154"/>
    <w:bookmarkStart w:name="z231" w:id="155"/>
    <w:p>
      <w:pPr>
        <w:spacing w:after="0"/>
        <w:ind w:left="0"/>
        <w:jc w:val="both"/>
      </w:pPr>
      <w:r>
        <w:rPr>
          <w:rFonts w:ascii="Times New Roman"/>
          <w:b w:val="false"/>
          <w:i w:val="false"/>
          <w:color w:val="000000"/>
          <w:sz w:val="28"/>
        </w:rPr>
        <w:t>
      SР = SРз + SРн</w:t>
      </w:r>
    </w:p>
    <w:bookmarkEnd w:id="155"/>
    <w:bookmarkStart w:name="z232" w:id="156"/>
    <w:p>
      <w:pPr>
        <w:spacing w:after="0"/>
        <w:ind w:left="0"/>
        <w:jc w:val="both"/>
      </w:pPr>
      <w:r>
        <w:rPr>
          <w:rFonts w:ascii="Times New Roman"/>
          <w:b w:val="false"/>
          <w:i w:val="false"/>
          <w:color w:val="000000"/>
          <w:sz w:val="28"/>
        </w:rPr>
        <w:t>
      мұндағы:</w:t>
      </w:r>
    </w:p>
    <w:bookmarkEnd w:id="156"/>
    <w:bookmarkStart w:name="z233" w:id="157"/>
    <w:p>
      <w:pPr>
        <w:spacing w:after="0"/>
        <w:ind w:left="0"/>
        <w:jc w:val="both"/>
      </w:pPr>
      <w:r>
        <w:rPr>
          <w:rFonts w:ascii="Times New Roman"/>
          <w:b w:val="false"/>
          <w:i w:val="false"/>
          <w:color w:val="000000"/>
          <w:sz w:val="28"/>
        </w:rPr>
        <w:t>
      SР – тәуекел дәрежесінің жалпы көрсеткіші;</w:t>
      </w:r>
    </w:p>
    <w:bookmarkEnd w:id="157"/>
    <w:bookmarkStart w:name="z234" w:id="158"/>
    <w:p>
      <w:pPr>
        <w:spacing w:after="0"/>
        <w:ind w:left="0"/>
        <w:jc w:val="both"/>
      </w:pPr>
      <w:r>
        <w:rPr>
          <w:rFonts w:ascii="Times New Roman"/>
          <w:b w:val="false"/>
          <w:i w:val="false"/>
          <w:color w:val="000000"/>
          <w:sz w:val="28"/>
        </w:rPr>
        <w:t>
      SРз – елеулі бұзушылықтар көрсеткіші;</w:t>
      </w:r>
    </w:p>
    <w:bookmarkEnd w:id="158"/>
    <w:bookmarkStart w:name="z235" w:id="159"/>
    <w:p>
      <w:pPr>
        <w:spacing w:after="0"/>
        <w:ind w:left="0"/>
        <w:jc w:val="both"/>
      </w:pPr>
      <w:r>
        <w:rPr>
          <w:rFonts w:ascii="Times New Roman"/>
          <w:b w:val="false"/>
          <w:i w:val="false"/>
          <w:color w:val="000000"/>
          <w:sz w:val="28"/>
        </w:rPr>
        <w:t>
      SРн – елеулі емес бұзушылықтар көрсеткіші.</w:t>
      </w:r>
    </w:p>
    <w:bookmarkEnd w:id="159"/>
    <w:bookmarkStart w:name="z236" w:id="160"/>
    <w:p>
      <w:pPr>
        <w:spacing w:after="0"/>
        <w:ind w:left="0"/>
        <w:jc w:val="both"/>
      </w:pPr>
      <w:r>
        <w:rPr>
          <w:rFonts w:ascii="Times New Roman"/>
          <w:b w:val="false"/>
          <w:i w:val="false"/>
          <w:color w:val="000000"/>
          <w:sz w:val="28"/>
        </w:rPr>
        <w:t>
      13. Тәуекел дәрежесінің көрсеткіші бойынша бақылау субъектісі (объектісі) мыналарға жатады:</w:t>
      </w:r>
    </w:p>
    <w:bookmarkEnd w:id="160"/>
    <w:bookmarkStart w:name="z237" w:id="161"/>
    <w:p>
      <w:pPr>
        <w:spacing w:after="0"/>
        <w:ind w:left="0"/>
        <w:jc w:val="both"/>
      </w:pPr>
      <w:r>
        <w:rPr>
          <w:rFonts w:ascii="Times New Roman"/>
          <w:b w:val="false"/>
          <w:i w:val="false"/>
          <w:color w:val="000000"/>
          <w:sz w:val="28"/>
        </w:rPr>
        <w:t>
      1) жоғарғы тәуекел дәрежесіне – 61-ден 100-ге дейін қоса алғандағы көрсеткіш кезінде және оған қатысты бақылау субъектісіне (объектісіне) бару арқылы профилактикалық бақылау жүргізіледі;</w:t>
      </w:r>
    </w:p>
    <w:bookmarkEnd w:id="161"/>
    <w:bookmarkStart w:name="z238" w:id="162"/>
    <w:p>
      <w:pPr>
        <w:spacing w:after="0"/>
        <w:ind w:left="0"/>
        <w:jc w:val="both"/>
      </w:pPr>
      <w:r>
        <w:rPr>
          <w:rFonts w:ascii="Times New Roman"/>
          <w:b w:val="false"/>
          <w:i w:val="false"/>
          <w:color w:val="000000"/>
          <w:sz w:val="28"/>
        </w:rPr>
        <w:t>
      2) жоғарғы тәуекел дәрежесіне жатқызылмағандар - 0-ден 60-қа дейін қоса алғандағы көрсеткіш кезінде және оған қатысты бақылау субъектісіне (объектісіне) бару арқылы профилактикалық бақылау жүргізілмейді.</w:t>
      </w:r>
    </w:p>
    <w:bookmarkEnd w:id="162"/>
    <w:bookmarkStart w:name="z239" w:id="163"/>
    <w:p>
      <w:pPr>
        <w:spacing w:after="0"/>
        <w:ind w:left="0"/>
        <w:jc w:val="both"/>
      </w:pPr>
      <w:r>
        <w:rPr>
          <w:rFonts w:ascii="Times New Roman"/>
          <w:b w:val="false"/>
          <w:i w:val="false"/>
          <w:color w:val="000000"/>
          <w:sz w:val="28"/>
        </w:rPr>
        <w:t>
      14. Талдау және бағалау кезінде нақты бақылау субъектісін (объектісін) қатысты бұрын ескерілген және пайдаланылған субъективті өлшемшарттардың деректері не Қазақстан Республикасының заңнамасына сәйкес талап қоюдың ескіру мерзімі өткен деректер қолданылмайды.</w:t>
      </w:r>
    </w:p>
    <w:bookmarkEnd w:id="163"/>
    <w:bookmarkStart w:name="z240" w:id="164"/>
    <w:p>
      <w:pPr>
        <w:spacing w:after="0"/>
        <w:ind w:left="0"/>
        <w:jc w:val="both"/>
      </w:pPr>
      <w:r>
        <w:rPr>
          <w:rFonts w:ascii="Times New Roman"/>
          <w:b w:val="false"/>
          <w:i w:val="false"/>
          <w:color w:val="000000"/>
          <w:sz w:val="28"/>
        </w:rPr>
        <w:t>
      15. Бақылау субъектісіне (объектісіне) бару арқылы профилактикалық бақылау жүргізу еселігі жүргізілген талдау және субъективті өлшемшарттар бойынша алынған мәліметтерді бағалау нәтижелері бойынша жүргізіледі және мерзімділігі жылына бір рет.</w:t>
      </w:r>
    </w:p>
    <w:bookmarkEnd w:id="164"/>
    <w:bookmarkStart w:name="z241" w:id="165"/>
    <w:p>
      <w:pPr>
        <w:spacing w:after="0"/>
        <w:ind w:left="0"/>
        <w:jc w:val="both"/>
      </w:pPr>
      <w:r>
        <w:rPr>
          <w:rFonts w:ascii="Times New Roman"/>
          <w:b w:val="false"/>
          <w:i w:val="false"/>
          <w:color w:val="000000"/>
          <w:sz w:val="28"/>
        </w:rPr>
        <w:t>
      16. Бақылау субъектісіне (объектісіне) бару арқылы профилактикалық бақылау жартыжылдық бақылау субъектісіне (объектісіне) бару арқылы профилактикалық бақылау тізімі негізінде жүргізіледі.</w:t>
      </w:r>
    </w:p>
    <w:bookmarkEnd w:id="165"/>
    <w:bookmarkStart w:name="z242" w:id="166"/>
    <w:p>
      <w:pPr>
        <w:spacing w:after="0"/>
        <w:ind w:left="0"/>
        <w:jc w:val="both"/>
      </w:pPr>
      <w:r>
        <w:rPr>
          <w:rFonts w:ascii="Times New Roman"/>
          <w:b w:val="false"/>
          <w:i w:val="false"/>
          <w:color w:val="000000"/>
          <w:sz w:val="28"/>
        </w:rPr>
        <w:t>
      17. Бақылау субъектісіне (объектісіне) бару арқылы профилактикалық бақылау субъективті өлшемшарттар бойынша ең жоғары тәуекел дәрежесі көрсеткіші бар бақыланатын субъектілерінің (объектілерінің) басымдығын есепке ала отырып жасалады.</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көлігі саласындағы тәуекел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дәрежесін бағалау критерийлеріне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46" w:id="167"/>
    <w:p>
      <w:pPr>
        <w:spacing w:after="0"/>
        <w:ind w:left="0"/>
        <w:jc w:val="left"/>
      </w:pPr>
      <w:r>
        <w:rPr>
          <w:rFonts w:ascii="Times New Roman"/>
          <w:b/>
          <w:i w:val="false"/>
          <w:color w:val="000000"/>
        </w:rPr>
        <w:t xml:space="preserve"> Тәуекел дәрежесін бағалаудың субъективті критерийлері</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11428"/>
        <w:gridCol w:w="116"/>
      </w:tblGrid>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Өлшемшарттардың атауы
</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Бұзушылықтар дәрежесі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Бақылау субъектісі (объектісі) кінәсінен көлік оқиғаларының орын алуы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магистральдық, станциялық, кірме жолдар мен теміржолдарда жүк немесе жолаушылар поездарының жылжымалы теміржол құрамының соқтығысуына, жолдан шығып кетуіне жол берілген оқиғалар</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қалпына келтіруге болмайтын дәрежеге дейін зақымдалуына алып келген оқиғалар</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жылжымалы құрамды ағыту және жөндеуге беру талап етілетін көлемде зақымдауға жол берілген оқиғалар</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заңды және жеке тұлғалардан келіп түскен ақпараттар, мәліметтер, шағымдар мен жүгінулердің бар болуы</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өмірі мен денсаулығына, теміржол көлігіндегі қозғалыс қауіпсіздігіне зиян келтіру немесе қауіп төндіру туралы келіп түскен ақпараттар, мәліметтер, шағымдар және жүгінулер</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және ұйымдар ұсынған мәліметтердің талдауы, мемлекеттік органдардың ресми интернет-ресурстарының, бұқаралық ақпарат құралдары талдауы</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оқиғалар немесе адам өмірі мен денсаулығына қауіп төндіру туралы ақпараттардың расталуы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тексерулердің нәтижелері (бұзушылықтың ауыртпалық дәрежесі (өрескел, елеулі, елеулі емес) Қазақстан Республикасының заң талаптарын сақтамаған жағдайда белгіленеді)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мемлекеттік тiркеуінің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Кiрме жолды пайдалану тасымалдау қағидаларына сәйкес тармақ иеленуші әзірлейтін және Ұлттық инфрақұрылым операторы бекiтетiн кiрме жолдағы қозғалысқа қызмет көрсету және оны ұйымдастыру тәртібі туралы нұсқаулықтың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және арнайы жылжымалы құрамның (бұдан әрі – АЖҚ) жоспарлы-ескерту жөндеу түрлерінен және техникалық қызмет көрсетуден уақытылы өтпеуі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өткен, сондай-ақ өз осьтерінде алып тасталған (есептен шығарылған) теміржол жылжымалы құрамын магистральды теміржол желісінде пайдаланудың жүзеге асырылуы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 жылжымалы құрамды, жолаушылар вагондарымен, АЖҚ жылына екi рет (көктемде және күзде) комиссиялық түрде қарап тексеру актісінің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елеулсі</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iстеп тұрған локомотивтер, моторвагонды және АЖҚ оларды пайдалану қағидаларын білетін жұмыскердiң, ал станциялық жолдарда - машинистің, АЖҚ жүргізушісінің немесе депо жолдары мен шаруашылық жүргізу субъектілері жолдарындағы олардың көмекшілерінің қадағалауын қалдыруы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 мен моторвагонды жылжымалы құрамда (өздiгiнен жүретiн арнайы жылжымалы құрамда) поездардың айналым бағыттары бойынша инфрақұрылымның поездық радиобайланыспен үйлесетiн (инфрақұрылымда пайдаланған жағдайда) поездық радиобайланыс құрылғыларының, белгiленген көрсеткiштердi тiркейтiн жылдамдық өлшегiштердің, автоматты локомотивтiк сигнализацияның локомотивтiк құрылғыларының және қауiпсiздiк құрылғыларының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көрсететiн маневрлiк локомотивтерде оларды вагондардан дистанциялық ағыту құрылғыларының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көрсететiн маневрлiк локомотивтерде екiншi басқару пультiнің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көрсететiн маневрлiк локомотивтерде артқы көрiнiс айналарының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көрсететiн маневрлiк локомотивтерде машинист кенеттен локомотив жүргiзу қабiлетiнен айырылған кезде автоматты тоқтату құрылғыларының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қауіпсіздігіне қауіп төндіретін ақаулары бар жылжымалы құрамды, оның ішінде АЖҚ пайдалануға және поездарда жүрудің жүзеге асырылуы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соның iшiнде өздiгiнен жүретiн арнайы жылжымалы құрамның автоматты тежегiштермен, одан басқа жолаушылар вагондары, моторвагонды жылжымалы құрам және электрпневматикалық тежегiштермен жабдықталған жолаушылар поездарын жүргiзуге арналған локомотивтердің жабдықталмауы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 жолаушылар, жүк вагондары, моторвагонды және АЖҚ қол тежегіштерімен жабдықталмауы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және АЖҚ темiржол жылжымалы құрам бiрлiктерiнiң өздiгiнен ажырауына жол бермейтiн тiркеу құрылғысымен жабдықталмауы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 деңгейiнiң үстiнен биiктiгі локомотивтерде, жолаушылар және бос жүк вагондарында - 1080 миллиметрден (бұдан әрі - мм). артық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үстiңгі деңгейiнiң үстiнен биiктiгі локомотивтерде және адамдары бар жолаушылар вагондарында – кем дегенде 980 мм.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үстiңгі деңгейiнiң үстiнен биiктiгі жүк вагондарында (жүк тиелген) - кем дегенде 950 мм.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үстiңгі деңгейiнiң үстiнен биiктiгі АЖҚ-да бос күйiнде - 1080 мм. артық болмайды, тиелген күйiнде – кем дегенде 980 мм.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жөндеу, құрылыс және басқа жұмыстарды жүргізген кезде құрылыстар мен құрылғылардың габариттерін қамтамасыз етпепеуі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жанына түсiрiлген немесе тиеуге дайындалған жүктің құрылыстардың жақындау габаритi бұзылмайтындай етiп жиналмауы және бекiтпеуi</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Жүктiң (жол жұмыстарына арналып түсiрiлген балластан басқа) биiктiгi 1200 мм. дейiн болғанда ол шеткi рельс бастиегiнiң сыртқы қырынан 2,0 метрден (бұдан әрі – м.) жақын, ал биiктiгi жоғары болғанда 2,5 м. жақын тұруы.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жолдың барлық элементтерi (жер төсемi, жоғарғы құрылысы және жасанды құрылыстар) пайдаланған кезде поездың осы учаскеде белгiленген жылдамдықтармен қауiпсiз және жатық қозғалысын қамтамасыз етпеуі..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қисықтардың радиустары, түзулер мен қисықтардың жанасуы, еңiстердiң қия беткейлiгiне қатысты желiнiң жоспарына және профилiне сәйкес келмеуі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түзу және қисық учаскелерiнде жолтабан енiнiң номиналдық өлшемдерден ауытқуының шамасын: тарту жағына қарай - 4 мм., кеңею +8 мм., ал қозғалыс жылдамдықтары сағатына 50 километр (бұдан әрі – км.) және одан төмен учаскелерде тарылу жағына қарай - 4 мм., ал кеңею - +10 мм. мөлшерінде белгіленбеуі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 енiнiң номиналдық мөлшерден ауытқу шамасын 1512 мм. кем және 1548 мм. артық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түзу учаскелерiнде жолды пайдалану бiр рельстiк жіктің екiншiсiнен 6 мм. биiк қатынаста деңгейде ауытқу шамасы бойынша жүзеге асырылуы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учаскелерде сыртқы рельс жігінің жоғары тұруы 150 мм. артық болуы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үшкiрлерінiң және тартқыштары бар айқастырмалардың жылжымалы өзекшелерiнiң ажырауы орын алған бағыттамалық бұрмаларды және тұйық қиылысуларды пайдалануы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үшкiрде бiрiншi тартымның қарсы тұсында, үшкiр айқастырманың өзегiнiң ұшында стрелканың жабық күшiнде өлшенетiн үшкiрдiң рамалық рельстен айқастырмалық жылжымалы өзегiнiң жақтаудан 4 мм. және одан да артық кейiн қалғанда пайдалануы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үшкiрдiң немесе жылжымалы өзекшенiң үгiтiлуi кезінде жотаның төну қаупi туындайтын және барлық жағдайда ұзындығы басты жолда 200 мм. және одан көп пайдалануы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Үшкiрдiң немесе жылжымалы өзекшенiң жотаның төну қаупi туындайтындай үгітілуіне және барлық жағдайда қабылдау-жөнелту жолдарында ұзындығы 300 мм. үгітілуге жол берілген жағдайда бағыттамалық бұрмаларды және тұйық қиылысуларды пайдалануы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Үшкiрдiң немесе жылжымалы өзекшенiң жотаның төну қаупi туындайтындай үгітілуіне және барлық жағдайда қабылдау-жөнелту жолдарында ұзындығы 400 мм. үгітілуге жол берілген жағдайда бағыттамалық бұрмаларды және тұйық қиылысуларды пайдалануы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Үшкiр басының немесе жылжымалы өзекшенiң енi үстiңгi бетiнде 50 мм. және одан астам болып келетiн қимасында өлшенетiн үшкiрдiң рамалық рельсiнiң қарсысында және жылжымалы өзекшенiң жақтаудың қарсысында 2 мм. және одан астамға төмендеуiне жол берілген бағыттамалық бұрмаларды және тұйық қиылысуларды пайдалануы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айқастырма өзекшесiнiң жұмыстың қыры мен жанама рельс тiк қалпақшасының жұмыстық қырының арасындағы қашықтық 1472 мм. кем болғанда пайдалануы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жанама рельс пен жақтаудың жұмыс қырлары арасындағы қашықтық 1435 мм. артық болғанда пайдалануы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үшкiрдiң немесе рамалық рельстiң опырылуына, айқастырманың (өзекшенiң, жақтаудың немесе контррельстiң) опырылуына жол берілгенде пайдалануы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бiр бұрандамалы iшпекте контррельстiк бұрандаманың немесе қос болтты iшпекте екеуiнiң де ажырауына жол берілгенде пайдалануы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пайдалану рельстің табаны төсемелер ребордынан жоғары және 5 шпалдан немесе қатар төселген білеулерден асып түсетін рельс пен төсемдер арасындағы бунақ жолдарында саңылаулар анықталған жағдайлардан басқа жағдайларда пайдалануы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жолдардың кiрме және қосылу жолдарының қабылдау-жөнелту жолдарына және басқа станциялық жолдарға қосылу жерлерiнде жылжымалы құрамның өздiгiнен станцияға немесе аралыққа қарай шығып кетуiне жол бермеу үшiн сақтандырғыш тұйықтары, қорғағыш бағыттамалар, лақтырғыш табандықтар, лақтырғыш үшкiрлер немесе түсiргiш бағыттамалардың болмауы тиiс. Сақтандырғыш тұйықтардың пайдалы ұзындығы кем дегенде 50 м.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Шектiк бағаншалар жолтабандар аралығының ортасында қосылатын жолдардың осьтерiнiң арасындағы қашықтық 4100 мм. тең тұсында орнатылмауы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 аралығының енi азайтылған жүктi аударып тиеу жолдарында шектiк бағаншалар жолтабан аралығының енi 3600 мм. дейiн жететiн жерiнде орнатылмауы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 арқылы жүріп өту және өту аймақтарында теміржол көлігі қозғалысының бұзылуын тудыратын заттарды теміржолдарға қоюы, тастауы, қалдыруы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иеленушінің кірме жолдарды техникалық күтіп ұстауды қамтамасыз ету және жөндеу жұмыстарын жүзеге асырмауы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 әрбір кірме жолға жолдың бойлық пішіні бар техникалық паспорттың екі данасының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 әрбір кірме жолға жасанды құрылыстар сызбасының екі данасының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иеленушіде әрбір кірме жолға жолдар мен қойма алаңдарының түрін көрсете отырып, тиеу-түсіру (босату) орындары көрсетілген масштабты схема-жоспары пакетінің екі данасының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пайдалануға бергеннен кейін немесе олар жабылған соң техникалық паспортта тиісті өзгерістердің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жылда бір рет жүргізілген кірме жолдардың жоспары мен бейінін аспаптық тексерудің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иеленушілердің өздерінің орналасқан аумағы шегінде кірме жолдарды жарықпен, сондай-ақ кірме жолдарды қоқыс пен қардан тазалауын қамтамасыз етпеуі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 ұйымдардың бірінші басшыларының қауіпсіздікті жағдайларының бастапқы есепке алудың толық жүргізілуін және олардың дұрыс жіктелуін қамтамасыз етпеуі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және мамандандырылған вагондардың шатырын, жүк тиеу люктерін тиелген жүктің қалдықтарынан тазаламауы, вагондағы трафареттік жазбаларды, сондай-ақ, вагонның рамасы мен жүріс бөлігін сүртпеуі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қатысушылардың және жылжымалы теміржол құрамының иелерінің жылжымалы теміржол құрамына, сондай-ақ магистральдық, станциялық, кірме жолдарға жүргізілген жоспарлы жөндеу туралы ақпаратты жөндеу аяқталған кезден бастап уәкілетті органға бермеуі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 құралдары мен диагностика жүйелерін жарамды жағдайда ұстамауы және тиімді пайдаланбауы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теміржол жылжымалы құрамының конструкциясына пайдалану сипаттамаларына әсерін тигізетін өзгерістер енгізуді пайдалану құжаттамасының талаптарын сақтамауы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барлық элементтері беріктігі, орнықтылығы және техникалық жай-күйі бойынша поездардың қауіпсіз және жатық қозғалуын қамтамасыз етеді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кезiнде қауiпсiздiк және радиобайланыс құрылғыларының, тежегiш жабдықтарының және автотiркегiш құрылғысының, бақылау, өлшеу және сигнал беру аспаптарының, электр тiзбектерiнің жұмысының дұрыстығының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вагондарының автотiркегiшiнде, сондай-ақ технология бойынша жолаушылар поезымен тiркелiп жұмыс iстейтiн АЖҚ, локомотивтiң автотiркегiшiнде тiгiнен ауыстыруды шектегiштердің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дөңгелек жұбының осiнде дөңгелек жұбының қалыптастырылу және толық куәландырылу уақыты мен орны туралы анық белгiнің, сондай-ақ қалыптастыру кезiнде оны қабылдау туралы таңбалардың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Жүктелмеген дөңгелек жұбы дөңгелектерінің ішкі қырлары арасында 1440 мм. қашықтықтың болмауы. Жылдамдығы сағатына 120 км. жоғары және сағатына 140 км. дейінгі поездарда айналатын локомотивтерде және вагондарда, сондай-ақ өздігінен жүретін арнайы жылжымалы құрамда ұлғаю жағына қарай 3 мм. артық болмайтын ауытқуларға және кему жағына қарай 1 мм. артық болмайтын ауытқуларға рұқсат етіледі, жылдамдығы сағатына 120 км. дейін болғанда, 3 мм. артық болмайтын ауытқуларға жол беріледі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сонымен қоса АЖҚ-ны, егер оның дөңгелек жұбы осінің кез келген бөлігінде немесе оның құрсауында, бандажында, дискісінде және дөңгелек күпшегінде жарығы, дөңгелек сүйірленген қажағы болса, пайдалануға беруге және поездармен жүруі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жылдамдығы сағатына 160 км. дейiнгi поездарда жолаушы вагондарының дөңгелектерінің iшкi қырларының арасындағы қашықтық 1440 мм. болуға ауытқулары ұлғаюы жағына 3 мм. және азаю жағына да 1 мм. аспауға тиiс</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 дөңгелектерінің жотасының қалыңдығы 28 мм. кем болмауға, дөңгелек құрсауының қалыңдығы – кем дегенде 40 мм., дөңгелеу шеңберi бойынша айналып жүруі 3 мм. артық болмауға тиiс.</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 дөңгелектерінің сырғанау шеңберi бойынша дөңгелек диаметрлерiнiң айырмашылығы дөңгелек жұбын шығарып қайрау кезiнде – 0,5 мм. артық болмайды, шығарусыз – 1 мм. артық болмайды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вагондарының шектес вагондар арбаларының арасындағы дөңгелек диаметрлерiнiң айырмашылығы – 5 мм. артық болмайды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вагондарының сырғанау бетiнде тереңдiгi 0,5 мм. дейiнгi сырғақ (ойық) бар болған жағдайда, қозғалыс жылдамдығы сағатына 140 км. артық аспауы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вагондарының сырғанау бетiнде тереңдiгi 0,5 мм. 1 мм. дейiнгi сырғақ (ойық) бар болған жағдайда, қозғалыс жылдамдығы сағатына 120 км. артық аспауы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 өткен вагондарға деполық және күрделі жөндеу жүргізбеуі, олардың техникалық жағдайын Техникалық шешім бойынша диагностикадан өткізген соң орындалады, бұл ретте ұзартылған қызмет ету мерзімі 5 жылдан аспайды, вагондардың жалпы белгіленген қызмет ету мерзімі, ұзартуды ескергенде, шығарушы зауыттың базалық вагонға арналған техникалық шарттарында көрсетілген қызмет ету мерзімінің біржарымдық мөлшерінен аспауы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сақтандырғыш құрылғыларын, өрт сөндiру құралдарын, өрт сигнализациясы және локомотивтердегi және моторвагонды жылжымалы құрамдағы автоматика, манометрлер, сақтандырғыш клапандар, ауа резервуарларын белгiленген мерзiмдерде сынақтан және куәландырудан өткiзбеуi</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поезында автотiркегiштердiң бойлық осьтерiнiң арасындағы биiктiк бойынша айырмашылықты 100 мм. асырмауы.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пен жүк поезының жүк тиелген бiрiншi вагоны арасында автотiркегiштердiң бойлық осьтерiнiң арасындағы биiктiк бойынша айырмашылықты 110 мм. асырмауы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пен жолаушылар поезының бiрiншi вагоны арасында автотiркегiштердiң бойлық осьтерiнiң арасындағы биiктiк бойынша айырмашылықты 100 мм. асырмауы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Автотiркегiштердiң бойлық осьтерiнiң арасындағы биiктiк бойынша айырмашылықты сағатына 120 км. жылдамдықпен жүретін жолаушылар поезында 70 мм. асырмауы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Автотiркегiштердiң бойлық осьтерiнiң арасындағы биiктiк бойынша айырмашылықты сондай сағатына 121-140 км. жылдамдықпен 50 мм. аспауы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Автотiркегiштердiң бойлық осьтерiнiң арасындағы биiктiк бойынша айырмашылықты локомотив пен АЖҚ-тың жылжымалы бiрлiктерi арасында 100 мм. аспау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68"/>
          <w:p>
            <w:pPr>
              <w:spacing w:after="20"/>
              <w:ind w:left="20"/>
              <w:jc w:val="both"/>
            </w:pPr>
            <w:r>
              <w:rPr>
                <w:rFonts w:ascii="Times New Roman"/>
                <w:b w:val="false"/>
                <w:i w:val="false"/>
                <w:color w:val="000000"/>
                <w:sz w:val="20"/>
              </w:rPr>
              <w:t>
Сағатына 161 км. және одан артық жылдамдықпен жүретін жолаушылар поезында вагондар арасының саңылаусыз автотiркегiшпен жабдықталмауы.</w:t>
            </w:r>
            <w:r>
              <w:br/>
            </w:r>
            <w:r>
              <w:rPr>
                <w:rFonts w:ascii="Times New Roman"/>
                <w:b w:val="false"/>
                <w:i w:val="false"/>
                <w:color w:val="000000"/>
                <w:sz w:val="20"/>
              </w:rPr>
              <w:t>
Темiржол көлiгiнiң жолаушыларға, жүк жөнелтушiлерге және жүк алушыларға қызмет көрсетуге байланысты, сондай-ақ поездар қозғалысына тiкелей байланысты қызметкерлерiне жұмыс берушiнiң есебiнен тиiстi айырым белгiлерi бар нысанды киiм (погонсыз) бермеуі</w:t>
            </w:r>
          </w:p>
          <w:bookmarkEnd w:id="168"/>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көлiгiнiң жолаушыларға, жүк жөнелтушiлерге және жүк алушыларға қызмет көрсетуге байланысты, сондай-ақ поездар қозғалысына тiкелей байланысты қызметкерлерiне жұмыс берушiнiң есебiнен тиiстi айырым белгiлерi бар нысанды киiм (погонсыз) бермеуі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қауіптілігі жоғары аймақтарында мал жайылуы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жоғары аймақтарға өрттерді, аварияларды және басқа да табиғат апаттарын жою үшін өрт сөндірушілердің және авариялық-құтқару командаларының жауынгерлік топтары жедел және шұғыл медициналық көмек бригадаларын кедергісіз жіберу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жоғары аймақтарда объектілерді орналастыру және жұмыстарды жүргізуге Ұлттық инфрақұрылым операторы берген жазбаша рұқсаттың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жұмыс ерекшелігіне сәйкес техникалық іске жарамды құрал-саймандармен және техникалық құралдармен қамтамасыз етпеуі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қатысушылар мен теміржол көлігінің көмекші қызметтерінің магистральдық, станциялық және кірме жолдарда қозғалыс қауіпсіздігінің бұзылуы туралы уәкілетті органға және оның аумақтық бөлімшелеріне хабарламауы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локомотивке, вагон мен моторвагонды жылжымалы құрамның әр бiрлiгiне және АЖҚ-ға техникалық және пайдалану сипаттамалары қамтылған дайындаушы-зауыттың техникалық паспортын жүргiзуі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қала маңындағы поездардың құрамына адамдарды тасымалдау үшiн енгiзiлетiн жүк вагондарын тоқтату кранының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жолды желiлердiң аралықтарындағы түзу учаскелердiң жолдар осьтерiнiң арасындағы қашықтық 4100 мм. кем болмауға тиiс</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және төрт жолды желiлерде екiншi және үшiншi жолдар осьтерiнiң арасындағы қашықтық 5000 мм. кем болмауға тиiс</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станцияларында (бұдан әрi - станциялар) түзу учаскелерде шектес жолдар осьтерiнiң арасындағы қашықтық 4800 мм. кем болмайды, екiншi дәрежелi жолдар мен жүк аудандарының жолдарында 4500 мм. кем болмайды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Станцияларда бас жолдар шетте орналасқан болса, олардың арасындағы қашықтықтық 4100 мм.</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тікелей вагоннан вагонға қайта тиеуге арналған жолдардың осьтері арасындағы қашықтықтық 3600 мм.</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инфрақұрылым операторында дистанцияда бар барлық жол шаруашылығын құрылыстары мен құрылғыларының сызбалары мен сипаттамаларының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инфрақұрылым операторында станциялардың масштабтық және схемалық жоспарларының, барлық бас және станциялық жолдардың, сұрыптау дөңестерiнiң, сондай-ақ локомотивтер айналатын темiр жол кiрме жолдарының бойлық бейiндерiнің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төсемiнiң үстiңгi жағындағы енi жолдың түзу учаскелерiнде жолдың үстiңгi құрылысына сәйкес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желiлерде оларды реконструкциялауға дейiн жер төсемiнiң енi кем дегенде: дара жолды желiлерде - 5,5 м., қосжолды желiлерде - 9,6 м., ал дара жолды желiлердегi жартастық және құрғатқыш топырақтарда кем дегенде - 5,0 м., қосжолды желiлерде 9,1 м. болуына рұқсат етпеу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жиегiнiң үстiңгi бетiндегi ең аз енi жолдың әр жағынан 0,4 м.</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түзу учаскелерiнде және радиусы 350 м. және одан үлкен қисықтардағы рельстердiң бастиектерiнiң iшкi шеттерi арасындағы жолтабан енiнiң номиналдық көлемiнің - 1520 мм. сәйкестігі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Едәуiр тiк келетiн учаскелердегi жолтабанның енi радиусы 349-дан 300 м. дейiн ағаш шпалдарда - 1530 мм.</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Едәуiр тiк келетiн учаскелердегi жолтабанның енi, радиусы 349-дан 300 м. дейiн темiрбетон шпалдарда - 1520 мм.</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Едәуiр тiк келетiн учаскелердегi жолтабанның енi, радиусы 299 м. және одан кем барлық шпалдар түрiнде - 1535 мм.</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желілерінің учаскелері мен жолдарында радиусы 650 м. артық учаскелерде жолтабан енінің номиналдық көлемі 1524 мм. пайдалануы.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Көпiрлер мен тоннельдерді бақылау-габариттiк құрылғыларымен қоршау, хабарлау сигнализациясымен және бөгегiш бағдаршамдарымен жабдықтау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 өртке қарсы құралдармен және қарап тексеруге арналған аспаптармен жабдықтау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және құрылыстардың жай-күйiн бақылау магистральдық темiр жол желiсiнде жол өлшегiш вагондар мен арбашалар, ақаутапқыш вагондар, ақаутапқыш автомотрисалар, ақаутапқыш арбашалар, ақаутабу жөнiндегi зертханалар, көпiрлiк, тоннельдiк, жолды тексерушiлiк, габарит-тексерушiлiк, сынау, жөндеу-тексеру-сүңгуiр станцияларының қолданылмауы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жолдармен поездар қозғалысы қауіпсіздігін қамтамасыз ету үшін станцияларда және елді мекендерге, мал бағу орындарына жақын орналасқан жерлерде қоршау құрылғыларын орнатпауы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және станциялық жолдардағы рельстер мен бағыттамалық бұрмалардың қуаты мен жай-күйi бойынша пайдалану жағдайларына (жүктасымалдылығы, осьтiк жүктемелер және поездардың қозғалыс жылдамдықтары) сәйкес келмеуі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жолдардағы барлық қарсы бағыттамалық бұрмалардың үшкiрлерi алдынан бастап тепкiш бiлеулер орнатпауы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учаскелерде басты жолдарға жаңадан бағыттамалық бұрмаларды орнатуы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 климаттық және басқа жағдайларға байланысты механикаландырылған тазарту немесе қар ерiту құрылғыларымен жабдықтамауы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бағыттамаларды поездарды қабылдау және жөнелту жүргiзiлетiн жолдарда орналасқан бақылау бағыттама, сондай-ақ күзеттік құлыптармен жабдықтамауы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бағыттамаларды 1-класты қауiптi жүктерi (жарылғыш материалдары) бар вагондардың тұруына бөлiнген жолдарға апаратын бақылау бағыттама құлыптарымен жабдықтамауы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бағыттамаларды қалпына келтiру және өрт сөндiру поездарының тұруына бөлiнген жолдарға апаратын бағыттамалар бақылау бағыттама құлыптарымен жабдықтамауы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бағыттамаларды сақтандырғыш және ұстағыш тұйықтарға апаратын бақылау бағыттама құлыптарымен жабдықтамауы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бағыттамаларды дефектоскоп вагондардың, жол өлшегiш вагондардың, темiржол құрылыс машиналарын тоқтатып қоюға бөлiнген жолдарға апаратын бақылау бағыттама құлыптарымен жабдықтамауы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Бағыттамалар және айқастырмалардың жылжымалы өзекшелерi (дөңестiк және сұрыптау жолдарында орналасқандардан басқа), соның iшiнде орталықтандырылған және бақылау құлыптары барлары, оларды iлiнбелi құлыппен жабудың мүмкiндiгi болу үшiн үлгi құралдармен жабдықталады. Бұл құралдар үшкiрдiң рамалық рельске, айқастырманың жылжымалы өзекшесiн жақтауға тығыз жанасуын қамтамасыз етпеуі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темiр жол желiсiнiң бiр деңгейде қиылысатын, сондай-ақ желiлердiң, темiр жол кiрме және қосылу жолдарының басты жолдарға қосылатын жерлерiнде аралықтар мен станцияларда сақтандырғыш тұйықтары немесе қорғағыш бағыттамалардың орналасуы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еңiстерi бар аралықтарда, сондай-ақ осындай аралықтарды шектейтiн станцияларда сақтандырғыш тұйықтарының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жолдардың жанында жол және сигнал белгiлерiнің орнатылмауы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бұрмалардың жанында және жолдар қосылатын басқа жерлерде шектiк бағаншалардың орнатылмауы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жолға бөлiнген белдеу шекарасын көрсету үшiн, сондай-ақ жер төсемiнiң көрiнбейтiн құрылыстарын жер бетiнде белгiлеу үшiн ерекше жол белгiлерiнің орнатылмауы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габаритi бойынша салынған жылжымалы құрам айналмайтын пайдаланудағы станциялық жолдарда 3810 мм. қашықтықты қалдырылуы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жүргiншi өтпелерiнің темiр жолдармен бiр деңгейдегі жаяу жүргiншi тоннельдерi немесе жаяу жүргiншi көпiрлерiмен алмастырылуы не болмаса, жақын жердегi жасанды құрылыстың (құбырдың, кiшi көпiрдiң) астына жiберiлуi</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кезеңіне қолданыстағы жолдар арқылы өтетін жаяу жүргінші жолдарының, оларды поездың жақындауы туралы ескертетін сигнализациямен, сақтандырғыш тосқауылдармен, ескерту қалқандарымен жабдықтай отырып, сақталуы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поездарының жүрдек жылдамдығы жүзеге асырылатын барлық өтпелерге кезекшi қызметкерлердің қызмет көрсетуі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 бойынша кезекшi немесе оның мiндеттерiн орындайтын қызметкердің жүрдек жолаушылар поезының өтуiне 5 минут қалғанда өтпе бойынша көлiк құралдарының қозғалысын тоқтатуы және тоспаны жабуы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өтпесi бойынша жүгi бар немесе жүксiз iрi габариттi және ауыр салмақты көлiк құралдарын, баяу жүрiстi машиналар мен автопоездарды жүрдек поездың өтуiне 1 сағат қалғанда өткiзуі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Аралықта және станцияда қозғалыс үшiн кез келген кедергi (тоқтауды талап ететiн жер), сондай-ақ қозғалыс үшiн қауiптi, тоқтауды немесе жылдамдықты азайтуды талап ететiн, жұмыстар жүргiзiлетiн жер поездың (маневрлiк құрамның) келуiне қарамастан екi жақтан да сигналдармен қоршалмауы.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үшiн қауiптi, жұмыстар жүргiзiлетiн жер сигналдармен қоршалғанға дейiн жұмыстарға кiрiсуі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Кедергi жойылғанға, жұмыстар толық аяқталғанға, жолдың, түйiспе желiсiнiң күйi, габариттiң сақталуы тексерiлгенге дейiн, кедергiнi немесе жұмыстар жүргiзiлетiн жердi қоршап тұрған сигналдарды алуы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 болатын көзделген жұмыстарды жүргізумен байланысты жол шеберлері, түйіспе желісі аудандарының бастықтары мен электрмеханиктері, сигнал беру және байланыс дистанцияларының электрмеханиктерінің жұмыстарды жүргізу уақытына, бірақ 12 сағаттан аспайтын уақытқа ескертулер беру туралы өтінімдердің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 болатын көзделген жұмыстарды жүргізумен байланысты жол, сигнал беру және байланыс дистанциялары, электрмен жабдықтау дистанциялары бастықтарының 5 тәулікке дейінгі мерзімге ескертулер беру туралы өтінімдердің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Теміржолдардан өту тек белгіленген орындардарда, жаяу жүргіншілер көпірлері, туннельдері, теміржол өткелдері арқылы ғана қамтамасыз етіледі. Көпірлері мен туннельдері жоқ станцияларда теміржолдардан жаяу жүргіншілер төсемдері арқылы өтуге жол беру.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жолдардың шығу және маршруттық бағдаршамдарының көрсетулерi кем дегенде көрсетулерiнің 400 м. дейiн, бүйiр жолдардың шығу және маршруттық бағдаршамдарының, сондай-ақ шақыру сигналдарының және маневрлiк бағдаршамдардың көрсетулерiнің кем дегенде 200 м. қашықтықта анық көрiнбеуi.</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бұғаттауымен жарақтандырылған учаскелерде орналасқан станцияларда бұл құрылғылардың шаруашылықтық поездарға арналған жезл-кiлттерi, ал поездарды итермейтiн локомотивтi қайтарып алып, итермелеу қолданылатын жартылай автоматтық бұғаттауы бар учаскелердiң станцияларын - итергiш локомотивтерге де арналатын жезл-кiлттерiнің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133.</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және жартылай автоматты бұғаттаумен және радиобұғаттаумен жарақтандырылған желiлерде орналасқан станцияларда бос емес жолға қойылған маршрут кезiнде кiру бағдаршамының ашылуына жол бермейтін құрылғылардың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аппаратында жолдар мен бағыттамалардың бос еместiгiн бақылаудың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Электрлiк орталықтандыру құрылғылары бос емес жолға маршрут қойылған кезiнде кiру бағдаршамының ашылуы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Электрлiк орталықтандыру құрылғыларының жылжымалы құрамның астындағы бағыттаманың ауыстырылуы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бағыттамалар тиiстi қалыпқа қойылмаса, электрлiк орталықтандыру құрылғыларының осы маршрут бойынша тиiстi бағдаршамдардың ашылуы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Электрлiк орталықтандыру құрылғылар маршрутқа кiретiн бағыттаманың ауыстырылуына немесе қойылған маршрутты шектейтiн ашық бағдаршам кезiнде қарсы маршрут бағдаршамының ашылуы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бағыттамалардың жетектерi мен тұйықтағыштары бағыттамалардың шеткi жағдайларында қысылған үшкiрдiң рамалық рельске және айқастырманың жылжымалы өзекшесiнiң жақтауға тығыз жанасуын қамтамасыз етуі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бағыттамалардың жетектерi мен тұйықтағыштары қысылған үшкiр мен рамалық рельс немесе жылжымалы өзекшемен жақтаудың арасындағы саңылау 4 мм. және одан астам болған кезде бағыттама үшкiрлерiнiң немесе айқастырманың жылжымалы өзекшесiнiң тұйықталуына жол бермеуiн қамтамасыз етуі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бағыттамалардың жетектерi мен тұйықтағыштарының басқа үшкiрдi рамалық рельстен кем дегенде 125 мм. бұруын қамтамасыз етуі.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Бағыттамалардың бақылау құлыптарының кiлттiң тек бағыттаманың жабық күйiнде ғана алынуына жол беруi</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Бағыттамалардың бақылау құлыптары бағыттамаларды тек құлыптан суырып алынған кiлтте көрсетiлген қалпында, үшкiрдiң рамалық рельске тығыз жанасқан жағдайында ғана жол беруі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Бағыттамалардың бақылау құлыптары қыстырылған үшкiр және рамалық рельс арасындағы саңылау 4 мм. және одан астам болғанда бағыттаманың жабылуына жол беріледі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Станцияның әр маневрлiк ауданы және оған қызмет көрсететiн локомотивтер үшiн жеке радиожиiлiктердің бөлiнуi</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Аспалық әдiспен тартылған кәбiлдiк байланыс желiлерiнің иiлiс жебесi барынша төмен түсiңкiреген жағдайда халық қоныстанбайтын жерлерде жер бетiнен кем дегенде 5,0 м. биiктiкте болуы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Аспалық әдiспен тартылған кәбiлдiк байланыс желiлерiнің иiлiс жебесi барынша төмен түсiңкiреген жағдайда халық қоныстанбайтын жерлерде жер бетiнен кем дегенде 6,0 м. биiктiкте болуы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Аспалық әдiспен тартылған кәбiлдiк байланыс желiлерi иiлiс жебесi барынша төмен түсiңкiреген жағдайда кем дегенде мынадай биiктiкте жолаушылар платформаларының бетiнен - 4,5 м. биiктiкте болуы тиiс</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Аспалық әдiспен тартылған кәбiлдiк байланыс желiлерiнің иiлiс жебесi барынша төмен түсiңкiреген жағдайда темiр жол өтпелерiндегi автомобиль жолдарының бетiнен кем дегенде 7,0 м. биiктiкте болуы тиiс</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мен телемеханика және байланыс әуе желiлерi сымдарының төменгi нүктесiнен жерге дейiнгi қашықтық иiлiс жебесiнiң барынша түсiңкiреуi кем дегенде аралықтарда - 2,5 м., станцияларда - 3,0 м.</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мен телемеханика және байланыс әуе желiлерi сымдарының төменгi нүктесiнен жерге дейiнгi қашықтық иiлiс жебесiнiң барынша түсiңкiреуi кем дегенде аралықтарда - автомобиль жолдарымен қиылыстарда - 5,5 м. (қолданыстағы желiлерде, олардың қайта құрылуына дейiн 4,5 м. қашықтықты сақтауға рұқсат етiледi)</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Станциялық жолдарда станция бойынша кезекшiнiң келiсiмiмен және жұмыс басшысы жолдарды, бағыттамалы бұрмаларды, автоматика мен телемеханика, байланыс және түйiспе желiсi құрылғыларын қарап тексеру журналына алдын ала жазумен тоқтау немесе жылдамдықты кемiту сигналдарымен қоршауды талап ететiн жұмыстардың жүргiзілуі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бойынша кезекші жолдардың, бағыттамалық бұрмалардың, сигнал беру, орталықтандыру және бұғаттау (одан әрі – СОБ), байланыс құрылғыларының және түйіспелік желілердің ақаулықтарын анықтағанда (жеке немесе басқа қызметкерлердің баяндамалары бойынша) жолдарды, бағыттамалық бұрмаларды, СОБ, байланыс құрылғыларын және түйіспелік желілерді ДУ-46 қарап тексеру журналында жазба жүргізу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Ақаулықтарды жою туралы тиісті қызметкердің ДУ-46 нысанындағы қарап тексеру журналында тиісті белгіні қоюы, ол оның қолымен және станция бойынша кезекшінің қолымен куәландырылады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 сериясы және аралықты шектеуші станция атауы бар әрбір жезлдің болмауы. Жезл серияларының әрбір аралыққа сәйкес келмеуі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түйіспе желісі құрылғылары, өтпелік сигнализация, жасанды және басқа құрылыс іске жарамсыз болған, сондай-ақ жылдымдықты азайту немесе жолда тоқтауды талап ететін жол және құрылыс жұмыстарын жүргізу кезінде ескертулер беру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сигнал беру және байланыстың жаңа құралдарын енгізу кезінде, сондай-ақ бағдаршамдардың жаңаларын қосу, қолданыстағыларының орнын ауыстыру немесе жою және бағдаршамды жабық жағдайға келтіру мүмкін емес ақаулығы кезінде поезға жазбаша ескертулер беру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локомотивтік сигнал беруінің жол құрылғылары іске жарамсыз болған кезде ескертулер беру.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Поездардың жүруі кезінде поездарды тиеу габаритінен тыс шығатын жүктермен жөнелту кезінде, бұл поездың жүруі кезінде жылдамдықты төмендету немесе ерекше жағдайларда сақтау қажет бұл кезде жазбаша ескертулер беру.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аралықта қар тазалағыш, балластер, жол төсегіш, көтеру краны, шағылтас тазалағыштар және басқа машиналардың жұмысы кезінде жазбаша ескертулер беру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Поездардың жүруі кезінде локомотив бригадаларының ерекше қырағылығын қамтамасыз ету және оларды жұмыстардың жүргізілуі поезға осы учаске үшін белгіленген жылдамдықпен жүре алмайтын жылжымалы құрамды қойған кезінде жазбаша ескертулер беру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Алынып-салынатын жылжымалы бірліктердің нашар көріну жағдайындағы жұмысы кезінде, сондай-ақ жол вагоншаларында ауыр жүктерді тасымалдаған кезде жазбаша ескертулер беру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 поездың жылдамдығын азайту немесе тоқтату талап етілетін барлық жағдайларда, сондай-ақ локомотив бригадаларын поездың жүруінің ерекше жағдайлары туралы ескерту қажет жағдайларда жазбаша ескертулер беру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 оқшауланған учаскелерді, бақылаулық бағыттамалық құлыптарды және басқа құрылғыларды сигналдарды пайдалануды сақтаумен ажыратуды СОБ электрмеханигі (кілттік тәуелділік кезінде монтер де) мына мерзімге 8 сағатқа дейін – станция бастығының, ал диспетчерлік орталықтандыруы бар учаскелерде – поездық диспетчердің рұқсатымен және сигнал беру және байланыс дистанциясының аға электрмеханигінің немесе кезекші инженерінің рұқсатымен жүргізу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 оқшауланған учаскелерді, бақылаулық бағыттамалық құлыптарды және басқа құрылғыларды сигналдарды пайдалануды сақтаумен ажыратуды СОБ электрмеханигі (кілттік тәуелділік кезінде монтер де) мына мерзімге 8 сағаттан артық (5 тәулікке дейін) – Ұлттық темір жол компаниясы – "Тасымалдау процессінің дирекциясы" филиалының рұқсатымен жүргізбеуі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 оқшауланған учаскелерді, бақылаулық бағыттамалық құлыптарды және басқа құрылғыларды сигналдарды пайдалануды сақтаумен ажыратуды СОБ электрмеханигі (кілттік тәуелділік кезінде монтер де) мына мерзімге 5 тәуліктен артық - Ұлттық темір жол компаниясы рұқсатымен жүргізбеуі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Түйiспелiк сым аспасының рельс бастиегiнiң биiктiгi үстiңгi бетiнiң деңгейiнен аралықтарда және станцияларда 5750 мм. төмен емес, ал өтпелерде 6000 мм. төмен емеске сәйкес келмеуі.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желiлерде бұл қашықтық жылжымалы құрамның тұруы көзделмеген станцияларда орналасқан жолдардағы, сондай-ақ аралықтардағы жасанды құрылыстар шектерiнде, ауыспалы токтағы электрлендiрiлген желiлерде 5675 мм. дейiн және тұрақты токтағы электрлендiрiлген желiлерде 5550 мм. дейiн кемiтілуі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Түйiспелiк сым аспасының биiктiгi 6800 мм.-ден асуы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 шегiнде кернеуде тұрған токқабылдағыштың токтасымалдауыш элементтерiн және түйiспелiк торап бөлiктерiнен құрылыстардың және жылжымалы құрамның жерге тұйықталған бөлiктерiне дейiнгi қашықтық тұрақты токпен электрлендiрiлген желiлерде кемiнде 200 мм. және айнымалы токпен электрлендiрiлген желiлерде кемiнде 350 м.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Аралықтарда және станцияларда шеткi жолдың осiнен түйiспе желiсi тiрегiнiң iшкi шетiне дейiнгi қашықтық кем дегенде 3100 мм.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Ойықтардағы тiректердің кюветтердiң шегiнен тыс жерлерде орнатылуы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тым қатты басатын ойықтарда (жартастысынан басқа) және олардан шыға берiстерде (100 м. ұзындықта) шеткi жолдың осiнен түйiспе желiсi тiрегiнiң iшкi шетiне дейiнгi қашықтық кем дегенде 5700 мм. болу.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Түйiспелi торабының элементтерi, темiрбетон тiректердегi, темiрбетон және металл емес жасанды құрылыстардағы түйiспелi тораптың бекiту бөлшектерi бекiтiлетiн барлық металлды құрылыстар (көпiрлер, жолөтпелер, тiректер), сондай-ақ кернеуде тұрған түйiспе желiсiнiң бөлiктерiнен кем дегенде 5 м. қашықтықта орналасқан, жеке тұрған металды конструкциялар (гидробағандар, бағдаршамдар, көпiрлер мен жолөтпелердiң элементтерi және басқалары) жерге тұйықталуы немесе құрылыстар мен конструкцияларға жоғары кернеу түскенде қорғанышты ажыратылу құрылғыларымен жабдықталуының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Электрлендiрiлген жолдардың үстiнде орналасқан жолөтпелер мен жаяу жүргiншiлер көпiрлерiнде сақтандырғыш қалқандар және кернеуде тұрған түйiспе желiсiнiң бөлiктерiнен сақтау үшiн адамдар өтетiн жерлерде жаппай төсемнің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Кернеуi 1000 В астам электр берiлiсi әуе желiлерi сымдарының төменгi нүктесiнен жер бетiне дейiнгi қашықтық барынша ұзын асу жебесi болғанда кем дегенде аралықтарда 6,0 м.</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Кернеуi 1000 В астам электр берiлiсi әуе желiлерi сымдарының төменгi нүктесiнен жер бетiне дейiнгi қашықтық барынша ұзын асу жебесi болғанда кем дегенде, оның iшiнде жетуi қиын жерлерде 5,0 м.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Кернеуi 1000 В астам электр берiлiсi әуе желiлерi сымдарының төменгi нүктесiнен жер бетiне дейiнгi қашықтық барынша ұзын асу жебесi болғанда кем дегенде 7,0 м. - автомобиль жолдарымен қиылысқанда, станцияларда және елдi мекендерде болуы тиiс темiржол жолдары қиылысқан кезде кернеуi 1000 В астам электр берiлiсi әуе желiлерi сымдарының төменгi нүктесiнен электрлендiрiлмеген жолдардың рельс бас тиегiнiң жоғарғы жағының деңгейiне дейiн кем дегенде 7,5 м.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Станцияларда жолаушыларға қызмет көрсетуге арналған құрылыстарға, поездарды қабылдау және жөнелту, тиеу-түсiру және маневрлiк жұмысты жүргiзу, жылжымалы құрамды жарақтандыру, техникалық қызмет көрсету және жөндеу жолдары мен парктерiне, жүк аудандарына, контейнерлiк алаңдарға, сұрыптау платформаларына, вагондық таразыларға, қарап тексеру мұнараларына, габариттiк қақпаларға, поездар мен вагондардағы коммерциялық ақаулықтарды автоматты анықтау құрылғыларына, сондай-ақ қызметкерлер поездарды қарсы алатын жерлерге, бағыттамалы алқымдарға, қоймаларға, өтпелерге, жолдар мен пункттерге жарық берудің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және өрт сөндіру поездары жөндеудің жоспарлы-ескерту түрлерінен, техникалық қызмет көрсетуді уақтылы өткізу және пайдалану процесінде техникалық жарамды күйде ұстау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келтiру поездары орналасқан пункттер арасындағы қашықтық кемiнде 300 км., аз әрекеттi учаскелерде кемiнде 400 км. қашықтықта</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сөндiру поездарының шығатын учаскелерi өрт сөндiру поезының шығу радиусы 100 км. артық болмайтын шектелген учаскелердiң соңғы пунктiне жеткiзу үшiн қажеттi уақыттың есебiнен (1,5 сағаттан артық болмайтын) белгiленбеуi</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Пункттерде қалыпты қозғалысты қалпына келтiру және жылжымалы құрамның соқтығысуы мен рельстен шығып кетуi салдарларын жоюға арналған қалпына келтiру поездары, арнайы автомотрисалар, дрезиналар және жолдар мен электрмен жабдықтау құрылғыларын қалпына келтiруге арналған автомобильдер мен байланыстың жөндеу-қалпына келтiру вагондары мен автомобильдерi, авариялық-дала командаларының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Пункттерде өрттердiң алдын алуға және оларды сөндiруге арналған өрт сөндiру поездары мен өрт сөндiру командалары тұрақты әзiрлiкте тұрмауы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және өрт сөндіру поездары, қалпына келтіру жұмыстарын жүргізуге арналған арнайы автомотрисалар мен дрезиналар тұрақты тұратын жолдарға жылжымалы құрамды қоюы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поездары жылдамдығы сағатына 60 км. жүретін маршруттарды өздігінен жүретін жылжымалы құраммен (жол өлшегіш вагон, ақаутапқыш вагон мен т.б.) тексеруді жүргізбеуі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жойғанға дейін орнатылған ескертудің күшін жою оны орнатқан қызметкермен немесе оның тікелей бастығымен жүргізбеуі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өлшегіш және ақаутапқыш вагондар бастықтарының өтінімдері бойынша берілген ескертулердің күшін жоюды жол дистанциясының директорымен немесе оның орынбасарымен жүргізбеуі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жүк жөнелтушi өзiне сенiп тапсырған жүктi оның тасымалдау талаптарын сақтай отырып, баратын темiржол станциясына уақтылы кезiнде әрi сол күйiнде жеткiзу.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жүк жөнелтушiге вагондарды, контейнерлердi қабылданған өтiнiмде және (немесе) шартта белгiленген мерзiмдерде жүк тиеуге беруді және оларды алып кетуді жүргізу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жүк жөнелтушiге мәлiмделген жүктердi тасымалдау үшiн вагондар мен контейнерлерге тиеуге беру (жарамды, iшi мен сырты тазаланған)</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Жолаушыны тасымалдау шарты бойынша тасымалдаушы жолаушымен жол жүру ақысын төленген жол жүру құжатына (билетiне) сәйкес поезда орын беру, жолаушыны, багажды, жүкбагажды баратын жерiне жеткiзбеуі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Жолаушыны тасымалдау шарты - жол жүру құжатымен (билетпен), багажды тасымалдау - багаж түбіртегімен, жүк-багажды тасымалдау жүк-багаж түбіртегімен ресiмдемеуі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күні" тақырыбы бойынша онкүндік тексерулер актісінің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Көрсетiлген габарит шектерiнде жүктiң дұрыс орналастырылуын тексеру үшiн жаппай тиеу орындарында (темiржол кiрме жолдарында, теңіз және өзен порттарында, қайта тиеу станцияларында) габарит қақпаларын орнатпауы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 бар вагондарға арналған тасымалдау құжаттарына штемпельдер, оның ішінде қалған жарылғыш материалдарды тасымалдау кезінде "ЖМ", "Паналау" қызыл түсті штемпелдері, сондай-ақ "Дөңестен түсірілмесін" штемпелінің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Ағытылмасын"; "Улы"; "Маманның ілесуімен"; "Пештік жылытумен"; "Т.Ж. күзеті" штемпельдерінің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штемпелмен тасымалданатын жүктің қолмен жазылған шартты нөмірімен толықтырмауы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түсті мұнай өнімдерін тасымалдауға арналған цистерналарда мұнайды, мазутты, мотор отынын және басқа күңгірт түсті мұнай өнімдерін, сондай-ақ қатар майларды тасымалдауы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оларды жоспарлы жөндеуге дейін және/немесе қазандық пен арматураны техникалық куәландыруға дейін бір айдан кем уақыт қалса, жүкті цистерналарда, бункерлік үсті ашық вагондарда тасымалдауы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нақты нөмірі, таңбалау тақтайшасы, дайындаушы зауыттың тақтайшалары болмаса, жүкті цистерналарда, бункерлік үсті ашық вагондарда тасымалдауы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баспалдақтар (егер ол вагон құрылымында көзделген болса), өтпелі көпірлер, жұмыс алаңшалары және олардың қоршаулары болмаса немесе ақаулы болса жүкті цистерналарда, бункерлік үсті ашық вагондарда тасымалдауы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қазандығы, үсті ашық вагон бункері ақса, бекіткіш-сақтандырғыш және төгу-құю арматуралары ақаулы болса, цистернаның бу қаптамасында, үсті ашық вагон бункерінде жарықшақ болса жүкті цистерналарда, бункерлік үсті ашық вагондарда тасымалдауы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және төгу люктерінің қақпақтарында жарықшақ болса жүкті цистерналарда, бункерлік үсті ашық вагондарда тасымалдауы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қазандығы, үсті ашық вагон бункері ақса, бекіткіш-сақтандырғыш және төгу-құю арматуралары ақаулы болса, цистернаның бу қаптамасында, үсті ашық вагон бункерінде жарықшақ болса тасымалдауы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Цистернаның тиеу люгінің қақпағында тығыздаушы аралық төсем болмаса бункерлік үсті ашық вагондарда тасымалдауы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белгілері, жазулар, трафареттер мен ажыратушы бояу болмаса бункерлік үсті ашық вагондарда тасымалдауы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қалпағының тиеу люгін бекіту үшін екі не одан аса қатар тұрған лақтырмалы бұрандамалардың болмаса немесе ақаулы болса, вагондарды және контейнерлерді бекітуші-пломбалаушы құрылғылармен пломбалаудың белгіленген қағидаларына сәйкес люк қақпағын пломбалауға арналған тесіктер болмаса, жүкті цистерналарда, бункерлік үсті ашық вагондарда тасымалдауы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бойынша кезекші, ал диспетчерлік орталықтанумен жабдықталған учаскелерде поездық диспетчердің поезды жөнелту үшін маршрут дайын екеніне, бағыттамалар бекітілгеніне, жөнелту маршрутындағы бағыттамаларда маневрлер тоқтатылғанына, техникалық қызмет көрсетуге және құрамды коммерциялық тексеру аяқталғанына көз жеткізбей отырып, шығу бағдаршамын ашпайды немесе аралықтың бос болмауына байланысты басқа рұқсат бермейді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жұмыс кезінде нұсқауларды берудің негізгі құралы радиобайланыс, ал қажетті жағдайларда – екі жақты парктік байланыс құрылғысы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станциялық жолдарда шекті бағандармен белгіленген шекараларда орналастырылмауы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Станциялық жолдарда локомотивсіз тұрған поездардың, вагондардың құрамдары мен арнайы жылжымалы құрам жылжып кетуден тежегіш табандықтарымен, вагондарды бекітуге арналған станциялық құрылғылармен, қол тежегіштерімен және басқа бекіту құралдарымен сенімді бекітілмеуі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жоғары аймақтарда жүріп келе жатқан поезд вагондарының есіктерін ашуға, қала маңына қатынайтын поездардың автоматтық есіктерінің ашылып-жабылуына бөгет жасауы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1-класты (жарылғыш материалдар) қауіпті жүктері бар және габаритті емес жүктері бар поезд станциясының техникалық-өкімдік актісінде көрсетілген жолдарда қабылдануы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құжаттарында "Дөңестен түсірілмесін" штемпелі бар жарылғыш материалдары (жарылғыш материалдармен) бар вагондар, сығымдалған газдары бар цистерналар мен сығымдалған газдың бос цистерналары сұрыптау жолдарына қойылғаннан кейін дөңес, жартылай дөңес немесе тартымдық жол жағынан дереу қоршалатын вагондар мен сұрыптау құрылғысынан бірінші орналасқан тежегіш табандыққа дейінгі ара-қашықтық 50 м. кем болмайтындай бір бірінен 25 м. кейін екі рельске де төселетін екі күзеттік тежегіш табандықпен қоршалмауы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Ұстаушы тұйықтарды кез келген жылжымалы құрамның, ал сақтандырушы тұйықтарды - адамдары бар жолаушылар және жүк поездарының, қауіпті жүктері бар жүк поездарының иеленуі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 бар вагондар, сұрыптау парктерінің жолдарында жинақталуда тұрған вагондардан басқалары, поездардан тысқары станцияның техникалық-өкімдік актісінде көрсетілген, олардың тұруы неғұрлым қауіпсіз ерекше жолдарда орналастырылмауы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 тіркелген, жүріп кетуден сенімді бекітілген және тоқтаудың алып жүретін сигналдарымен қоршалуы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 бар вагондар тұру жолдарына апаратын бағыттамалар бұл жолдарға бару мүмкіндігін болдырмайтын жағдайда орнатылмауы және құлыпталмауы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Жолаушының тасымалданатын қол жүгін өлшеу үшін станцияларда (вокзалдарда) таразылар орнатылмауы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жылжымалы құрамының иелерi және оны күтетiн темiржол көлiгi қызметкерлерi дұрыс техникалық жай-күйiн, оған техникалық қызмет көрсетудi, жөндеудi және темiржол жылжымалы құрамының белгiленген қызмет көрсету уақытын сақтауды қамтамасыз етпеуі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жылытуы бар жолаушылар поездарына қосылатын вагондар электр жылытуды автоматты басқару жүйесiмен жабдықталмауы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Поездарға электр пневматикалық тежегішінің, электр жабдықтарының, өрт сөндіру сигнализациясының, тасымалдау жағдайларын бұзатын ауаны баптау, желдету, жылыту жүйесінің ақаулықтары және жолаушыларды, жолаушылар вагондарын, сондай-ақ жолаушылар поезы бастығының (механик-бригадирінің) локомотив машинисімен радиобайланысы жұмыс істемейтін радиокупесі (штабтық) бар жолаушылар вагондарын қосуы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тиеуге және адамдарды отырғызуға техникалық қызмет көрсетуге ұсынылмаған вагондарды беруі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ВУ-14 жүк паркінің жылжымалы құрамдарын техникалық қызмет көрсетуге ұсыну журналында жүргізбеуі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Арбашаның екi жағындағы сырғақтар арасындағы қосынды саңылау барлық үлгiдегi төрт осьтi жүк вагондарында, ЦНИИ үлгiсiндегi хоппер-дозаторларды қоса алғанда, 20 мм. артық болмайтын және кем дегенде 4 мм., саңылауы 12 мм. артық болмайтын және кем дегенде 6 мм. болатын көмiрдi, ыстық агломератты, апатиттердi тасымалдауға арналған хопперлерден және ЦНИИ-2, ЦНИИ-3 үлгiсiндегi хоппер дозаторларынан, ВС-50 үлгiсiндегi думпкарларынан басқа, ал ВС-80, ВС-82, ВС-85 үлгiсiндегi думпкарларында 20 мм. артық болмайтын және кем дегенде 12 мм.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поездарының құрамдарын қалыптастыру станцияларының және құрамдардың айналым станцияларының қызметкерлерi жолаушылар вагондарының поездың құрамында қалыптастыру және айналым пунктiнен поезды таратудың (тағайындалу) соңғы пунктiне дейiн қауiпсiз жүрiп өтуiн қамтамасыз етпеуі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вагондарындағы электр қорғау құрылғылары, өрт сөндiру құралдары, өрт сигнализациясы және автоматика кезеңдiк сынақтан өткiзуі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вагондарының бір бөлігінде құрылымына сәйкес тоқтату краны және қол тежегіші бар өту алаңы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құрамындағы қолмен тежегіштер жарамды жай-күйде ұстамауы және есептік тежегіш қысымын қамтамасыз етпеуі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 құрамы мүгедектер арбасымен қозғалатын тұлғаларды отырғызатын және түсіретін көтергіш құрылғысының, мүгедектер арбасымен қозғалатын жолаушыларға арналған арнайы орындарының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поездарында және вокзалдарда жолаушыларға жедел медициналық көмекпен қатар көрсетілетін міндетті қызметтер тізбесін сақтамауы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жүк тасымалдауға арналған лицензияның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Поездарға жай-күйі тасымалданатын жүктердің сақталуын қамтамасыз етпейтін жүк вагондары тіркелмейді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Қалыптастыру және тарату станцияларында, жол жүрiп келе жатқанда – поездардың қозғалысы кестесiнде көзделген станцияларда поездың әр вагоны техникалық қызмет көрсетуден өтпеуi, ал ақаулықтары анықталған кезде – жөнделмеуi</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Вагондарға техникалық қызмет көрсету және жөндеу жүргізбеуі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поездары үшiн кепiлдiк учаскелерi локомотивтердiң айналым учаскелерiнiң ұзақтығын, автотежегiштердi толық байқау, вагондарға сапалы техникалық қызмет көрсету және коммерциялық қарап тексеру қажеттiлiгiн негiзге ала отырып белгiленбеу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шараларын сақтау бөлігінде қауіпті жүктерді тиеуге және түсіруге өрт қауіпсіздігі шараларын сақтау жөнінде нұсқаулықтан өтпеген адамдарды жұмысқа жіберуі.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көрсету үшін адамдарға арналған поездан және 1-класты қауіпті жүктері (жарылғыш материалдары) бар поездарды локомотивті құрамнан ажыратпай көмек көрсету үшін пайдаланбауы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құжатын (билет) басқа бір жолаушыға қайта ресімдеуі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Ұйымдасқан жолаушылар тобы мен арнайы тасымалды қоспағанда бір адамға бір поездан төрт орыннан артық орынға жол жүру құжатын (билетті) ресімдеуі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құжаттарын (билеттерін) түзету (өшіру)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метрологиялық тексеруден аппаратурасы өндірушінің пайдалану құжаттарына сәйкес жоспарлы жөндеуден өтпеген: техникалық қызмет көрсету кемінде жылына 1 рет, орташа жөндеу 2 жылда кемінде 1 рет, жаңғырту 4-6 жылда кемінде бір рет болмаса, жолөлшеуіш құралдармен және дефектоскопты аппаратурамен жабдықталған АЖҚ-ны қолданысқа жіберу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және АЖҚ техникалық жай-күйін локомотив бригадалары немесе АЖҚ бригадалары техникалық қызмет көрсету орындарында қазіргі заманғы диагностика құралдарымен жабдықталған, жүк және жолаушылар деполарында, зауыттарда және жөндеу базаларында, жол машина станцияларында және АЖҚ арналған деполарда кешенді және мамандандырылған бригадалары жүйелі түрде тексермеуі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69"/>
          <w:p>
            <w:pPr>
              <w:spacing w:after="20"/>
              <w:ind w:left="20"/>
              <w:jc w:val="both"/>
            </w:pPr>
            <w:r>
              <w:rPr>
                <w:rFonts w:ascii="Times New Roman"/>
                <w:b w:val="false"/>
                <w:i w:val="false"/>
                <w:color w:val="000000"/>
                <w:sz w:val="20"/>
              </w:rPr>
              <w:t>
Локомотивтiк, сондай-ақ жолаушылар, моторвагонды және арнайы жылжымалы құрам орнатылған қауiпсiздiк және поездық радиобайланыс құрылғылары осы құрылғылардың жұмысын тексеру және оларды реттеу арқылы бақылау пунктiнде кезең-кезеңмен қарап тексерiледi, сондай-ақ инфрақұрылымның және темiржол жылжымалы құрамның иеленушiлерiмен.</w:t>
            </w:r>
            <w:r>
              <w:br/>
            </w:r>
            <w:r>
              <w:rPr>
                <w:rFonts w:ascii="Times New Roman"/>
                <w:b w:val="false"/>
                <w:i w:val="false"/>
                <w:color w:val="000000"/>
                <w:sz w:val="20"/>
              </w:rPr>
              <w:t>
</w:t>
            </w:r>
            <w:r>
              <w:rPr>
                <w:rFonts w:ascii="Times New Roman"/>
                <w:b w:val="false"/>
                <w:i w:val="false"/>
                <w:color w:val="000000"/>
                <w:sz w:val="20"/>
              </w:rPr>
              <w:t>Жолаушылар локомотивтерi жоғары вольттi жылыту үшiн қуатты iрiктеу, электр пневматикалық тежегiштердi басқару құрылғыларымен жарақтандырылады. Жүк поездарының локомотивтерi магистральды тежегiш тығыздығын бақылау үшiн құрылғылармен, аспаптармен жабдықталмауы.</w:t>
            </w:r>
            <w:r>
              <w:br/>
            </w:r>
            <w:r>
              <w:rPr>
                <w:rFonts w:ascii="Times New Roman"/>
                <w:b w:val="false"/>
                <w:i w:val="false"/>
                <w:color w:val="000000"/>
                <w:sz w:val="20"/>
              </w:rPr>
              <w:t>
Бiр машинист қызмет көрсеткен кезде қауiпсiздiк құралдарымен және құрылғыларымен, поездың тежелуiн автоматты басқару жүйесiмен немесе кешендi локомотивтiк қауiпсiздiк құрылғысымен, сондай-ақ машинистiң сергектiгiн бақылау жүйесiмен қосымша жабдықталмауы</w:t>
            </w:r>
          </w:p>
          <w:bookmarkEnd w:id="169"/>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локомотивтерi жоғары вольттi жылыту үшiн қуатты iрiктеу, электр пневматикалық тежегiштердi басқару құрылғыларымен жарақтандырылады. Жүк поездарының локомотивтерi магистральды тежегiш тығыздығын бақылау үшiн құрылғылармен, аспаптармен жабдықталмауы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көрсеткен кезде қауiпсiздiк құралдарымен және құрылғыларымен, поездың тежелуiн автоматты басқару жүйесiмен немесе кешендi локомотивтiк қауiпсiздiк құрылғысымен, сондай-ақ машинистiң сергектiгiн бақылау жүйесiмен қосымша жабдықталмауы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көрсеткен кезде мынадай қауiпсiздiк құралдарымен және құрылғыларымен, артқы көрiнiс айналарымен немесе басқа ұқсас құрылғылармен қосымша жабдықталмауы.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көрсеткен кезде мынадай қауiпсiздiк құралдарымен және құрылғыларымен автоматты өрт сөндiру жүйесiмен және өртсөндiргiш жүйемен қосымша жабдықталмауы.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көрсеткен кезде мынадай қауiпсiздiк құралдарымен және құрылғыларымен тежеу бұғаттамасымен қосымша жабдықталмауы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көрсеткен кезде мынадай қауiпсiздiк құралдарымен және құрылғыларымен автожүргiзу жүйесiмен қосымша жабдықталмауы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Моторлы-вагонды жылжымалы құрам есiктердiң жабылуын бақылау сигнализациясымен және "жолаушы-машинист" байланысымен жабдықталмауы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Жөндеудің мерзімді жоспарлы-алдын алу түрлерінен өтпеген локомотивтер мен моторлы-вагонды жылжымалы құрамды жолаушылар поездары мен жүк поездарына қолдануға жол берілмеуі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Локомотивтерде және моторлы-вагонды жылжымалы құрамда орнатылған манометрлерге, сақтандырғыш клапандарға, сондай-ақ электр энергиясы мен отынның жұмсалуын тiркейтiн аппараттар мен аспаптарға пломба салу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Иiнтiректiк тежегiш берiлiстiң ажырауы немесе омырылуы габариттен шығып кетуге немесе жолға түсiп қалуға алып келуi мүмкiн барлық бөлiктерiнiң сақтандырғыш құрылғыларының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бағдарламалық құралдар жұмысқа қабiлеттi және белсендi күйде тұрақты ұсталуын, талап етiлетiн сенiмдiлiк пен нақтылықты қамтамасыз ету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қызмет ету мерзімі күрделі жөндеу (бұдан әрі – КЖ) орындалғаннан кейін де, күшейтілген көлемдегі техникалық қызмет көрсету (бұдан әрі - ТҚК-8), техникалық қызмет көрсету (бұдан әрі - ТҚ-8), жаңғыртудан, жол машиналарымен және механизмдерімен жұмыс істеу үшін қайта жабдықтаудан, сондай-ақ жолаушыларды тасымалдауға қатыспайтын жылжымалы құрамды қайта жабдықтаудан кейін де белгіленуі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 жүргізгеннен кейін КЖ, ТҚК-8, ТҚ-8 немесе жаңғыртудан өткен тартқыш жылжымалы құрамға белгіленген жаңа қызмет мерзімінің нормативтеріне сәйкес ТЖҚ жаңа белгіленген қызмет ету мерзімі қабылдануы.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вокзалында халық жолаушылар поездарының жөнелтілу және келу уақыттары, жолаушылардың жол жүру және багажды, жүк-багажды тасымалдау құны, поездарда бос орындардың болуы, шұғыл медициналық көмек, шағымдар мен ұсыныстар кітапшасының тұрған орны туралы, билет және багаж кассаларының жұмыс режимі, вокзал үй-жайларының орналасуы, сондай-ақ халыққа көрсетілетін қызметтер тізбесі туралы шынайы ақпаратпен қамтамасыз етілмеуі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көрсетуге арналған вокзал құрылыстары жарамды техникалық жай-күйде ұстамауы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қызмет көрсетуге тағайындалған үй-жайларды басқа мақсаттар үшін қолдануы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жүк поездарының қозғалысы аралас желiлерде орналасқан жолаушылар және жүк платформалары түзу учаскелерде биiктiгi және жол осiнен қашықтығы бойынша 1100 мм. – рельстер қалпақшаларының үстiңгi деңгейiнен биiк платформаларға сәйкес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жүк поездарының қозғалысы аралас желiлерде орналасқан жолаушылар және жүк платформалары түзу учаскелерде биiктiгi және жол осiнен қашықтығы бойынша 200 мм. - рельстер қалпақшаларының үстiңгi деңгейiнен төмен платформалар үшiн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жүк поездарының қозғалысы аралас желiлерде орналасқан жолаушылар және жүк платформалары түзу учаскелерде биiктiгi және жол осiнен қашықтығы бойынша мына нормаларға сәйкес 1920 мм. – жол осiнен биiк платформаларға сәйкес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жүк поездарының қозғалысы аралас желiлерде орналасқан жолаушылар және жүк платформалары түзу учаскелерде биiктiгi және жол осiнен қашықтығы бойынша мына нормаларға сәйкес 1745 мм. - жол осiнен төмен платформаларлар үшiн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барысында осы тармақта көрсетiлген нормалардың жол осiнен қашықтық бойынша ұлғаюы жағына қарай 30 мм. дейiн және азаю жағына қарай 25 мм. дейiн шекте өзгеруiне рұқсат етiледi</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вокзалында билет кассалары, күтуге арналған үй-жайлар, санитариялық-тұрмыстық, оның ішінде мүгедектер мен халықтың баяу қимылдайтын топтары үшін арнайы жабдықталған үй-жайлар, ана мен бала бөлмесі, ақпараттық қызмет көрсету объектілері (оның ішінде жолаушыларды бірыңғай анықтамалық-ақпараттық орталықпен байланыстыратын объектілер), медициналық пункт, қоғамдық тәртіпті сақтау пункті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Кластан тыс және 1-ші кластағы теміржол вокзалдарында қосымша қол жүгін сақтау камерасы, транзиттік жолаушылардың ұзақ демалатын бөлмелері, тамақтану орындары, шаштараз, дүкендер, сауда дүңгіршіктері, пошта бөлімі, ақша айырбастау орны, дәріхана, банкомат, төлем терминалдары, интернет (WI-FI)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70"/>
          <w:p>
            <w:pPr>
              <w:spacing w:after="20"/>
              <w:ind w:left="20"/>
              <w:jc w:val="both"/>
            </w:pPr>
            <w:r>
              <w:rPr>
                <w:rFonts w:ascii="Times New Roman"/>
                <w:b w:val="false"/>
                <w:i w:val="false"/>
                <w:color w:val="000000"/>
                <w:sz w:val="20"/>
              </w:rPr>
              <w:t>
Күту залдары перронға шығатын кіреберіске жақын орналаспауы.</w:t>
            </w:r>
            <w:r>
              <w:br/>
            </w:r>
            <w:r>
              <w:rPr>
                <w:rFonts w:ascii="Times New Roman"/>
                <w:b w:val="false"/>
                <w:i w:val="false"/>
                <w:color w:val="000000"/>
                <w:sz w:val="20"/>
              </w:rPr>
              <w:t>
Не обеспечение расположения залов ожидания близко к выходам на перрон</w:t>
            </w:r>
          </w:p>
          <w:bookmarkEnd w:id="170"/>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вокзалдарында медициналық пункттердің болуын медициналық қызметпен айналысуға лицензиясы бар жеке және заңды тұлғалармен шарттар жасасу арқылы вокзал иелері қамтамасыз етілмеуі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процесімен байланысты анықтама-ақпараттық қызметтер тұрғындарға ақпараттық стендтер, табло арқылы көзбен шолу ақпараты арқылы жолаушылар және қала маңы поездарының келуі және жүруі туралы ақпарат, жолаушылар және қала маңы поездарының жүру кестесі, жолаушылар және қала маңы тасымалын орындайтын тасымалдаушылар туралы мәліметтер, теміржол вокзалындағы жолаушылардың құқықтары мен міндеттері туралы ақпарат тегін көрсетілмеуі.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процесімен байланысты анықтама-ақпараттық қызметтер тұрғындарға ақпараттық қызмет бойынша ауызша және (немесе) радиотрансляциялық ақпарат арқылы, жолаушылар және қала маңы поезының нақты келу, жүру және (немесе) бөгелу уақыты, жолаушылар және қала маңы поезының берілетін және жүретін жолы туралы тегін көрсетілмеуі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71"/>
          <w:p>
            <w:pPr>
              <w:spacing w:after="20"/>
              <w:ind w:left="20"/>
              <w:jc w:val="both"/>
            </w:pPr>
            <w:r>
              <w:rPr>
                <w:rFonts w:ascii="Times New Roman"/>
                <w:b w:val="false"/>
                <w:i w:val="false"/>
                <w:color w:val="000000"/>
                <w:sz w:val="20"/>
              </w:rPr>
              <w:t>
Перронда жолаушыларды поезд вагондарына қауіпсіз отырғызуды/түсіруді ұйымдастырылады.</w:t>
            </w:r>
            <w:r>
              <w:br/>
            </w:r>
            <w:r>
              <w:rPr>
                <w:rFonts w:ascii="Times New Roman"/>
                <w:b w:val="false"/>
                <w:i w:val="false"/>
                <w:color w:val="000000"/>
                <w:sz w:val="20"/>
              </w:rPr>
              <w:t>
Жолаушылар және қала маңы поездарының кешігуі туралы актілерді жасамауы</w:t>
            </w:r>
          </w:p>
          <w:bookmarkEnd w:id="171"/>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қала маңы поездарының кешігуі туралы актілерді жасамауы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залдарында поездың келуін күту қамтамасыз етпеуі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қызмет көрсетумен және тасымалдаумен байланысты қызметтер көрсету үшін үй-жайлар ұсынбауы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 ғимаратына, перрондарға кіретін/шығатын өтпелерді, отырғызу платформаларын, жаяу жүргінші көпірлерін, төсеніштерді, тоннельдерді қол жүгімен, багажбен, басқа заттармен бөгеуі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қызмет көрсетуге арналған үй-жайларды оларға қызмет етумен байланысты емес мақсаттар үшін пайдалануы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пункттер бірінші қабатта орналастырылады және перрондарға, вокзал маңындағы алаңдарға және жолаушылардың күту залдарына еркін кіруі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 ғимаратына кіру/шығу және вокзал аумағында жолаушылардың (тұрғындардың) еркін қозғалуына вокзал перрондарында павильондар мен дүңгіршектерді жолдан кемінде 2,5 м. кедергі келтірмейтін орындарда орналасуы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арналған, жолаушылар платформалар мен құрылыстарға қараңғы уақыт тәулігінде жарық түсірудің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вокзалының иесі жолаушыларға жалпы пайдаланылатын үй-жайларға (ақылы қызметтер көрсетуге арналған үй-жайлардан басқа, фойеге, күту залдарына, касса залына, жерасты өтпелеріне, жолаушылар платформаларына (перрондарға), қоғамдық дәретханаларға және т.б.) ақысыз кіруді қамтамасыз етпеуі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және АЖҚ белгіленген мерзімде жоспарлы-ескерту жөндеу түрлерінен, техникалық және сервистік қызмет көрсетпеуі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Ақаулықтардың ең болмағанда біреуі болғанда, жылжымалы құрамды: пневматикалық, электрлі, тұрақталған немесе қол тежегішінің ақаулығы пайдалануға жол берілмейді.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Ақаулықтардың ең болмағанда біреуі болғанда, жылжымалы құрамды автотіркегіш құрылғыларының ақаулығы пайдалануға жол берілмейді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сигнал беру аспаптарының, жылдамдық өлшеуіштің ақаулығы пайдалануға жол берілмейді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автотоқтау құрылғысының ақаулығы пайдалануға жол берілмейді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поездық радиобайланыстың, дауыс зорайтқыш хабарлағыштың, "жолаушы-машинист" шұғыл байланысы құрылғыларының ақаулығы пайдалануға жол берілмейді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аспаптарының пломбалары жоқ арбаша рамасында және вагон асты жабдығының басқа да бөлшектерінде жарығы бар немесе сынған, сондай-ақ тексергенге және пайдалануға беруге жарамды деп танылғанға дейін рельстен шыққан немесе соқтығысқан электр жылжымалы құрамды пайдалануға жіберілмейді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поездар өрт сөндіру құралдарымен, аспаптар жиынтығымен және басқа да қажетті құрал-саймандармен жабдықталмауы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Машиниске жұмыс жағдайындағы электр жылжымалы құрамды, оған қызмет көрсету ережелерін және оны қалай тоқтатуды білетін жұмыскердің бақылауынсыз қалдыруға жол бермейді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жылжымалы құрам машинисінің әрбір кабинасы кран немесе жедел тежеуге арналған кнопкамен, ал вагонның қарама-қарсы бөлігінде –орындықтың арқа жағында қысқартылған штангасы және тұтқасы бар тоқтату кранымен жабдықталмауы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Машинистің кабинасы жоқ вагонында тоқтатқыш крандар орындықтардың арқасының артынан вагонның екі артқы бөлігінде орнастырылмауы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 тасымалдауға арналған арнайы жылжымалы құрам тоқтату крандарымен жабдықталмауы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жұптарының мынадай тозулары мен зақымданулары болған кезде жылжымалы құрамды доңғалақ жұптары осінің кез келген бөлігінде сызат немесе электрлік тұтану пайдалануға жіберілуі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доңғалақ жұптары үшін домалау шеңбері бойынша біркелкі желіну 3 мм. аса, тұтастай илемделген доңғалақ жұптары үшін 5 мм. аса, сондай-ақ доңғалақтардың желіну айырмашылығымен бір доңғалақ жұбы үшін 2 мм. астам болғанда пайдалануға жіберілуі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Үзілген клапандармен орнатылған доңғалақ жұптары үшін домалау шеңбері бойынша әркелкі желіну – 0,5 мм. аса, басқа доңғалақ жұптары үшін - 0,7 мм.-ден астам болса пайдалануға жіберілуі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Жалдың қалыңдығы – 33 мм.-ден астам немесе жалдың басынан 18 мм. қашықтықтан өлшеген кезде 25 мм.-ден аз болғанда пайдалануға жіберілуі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Жалдың арнаулы шаблонымен және үшкір төсемімен өлшенетін биіктіктегі жалдың тік қиюы 18 мм.-ден астам болғанда, пайдалануға жіберілуі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Домалау беті бойынша ойық (шұңқыр) тереңдігі 0,3 мм.астам болғанда пайдалануға жіберілуі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элементте сызат немесе жiктелу, бандажда сынық немесе қабыршақ болғанда, сондай-ақ домалау бетіндегі жарық торлары белгіленген мөлшерден көп болса пайдалануға жіберілуі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жұптарының бандаж қондырғышы немесе бекетке шығыры босағанда, доңғалақ күпшегі немесе тісті доңғалағы жылжыған жағдайда пайдалануға жіберілуі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жұптарының мынадай тозулары мен зақымдануларының ең болмағанда доңғалақтың домалау үстіндегі уатылып бітуі 200 мм., тереңдігі 1 мм.-ден астам болғанда жылжымалы құрамды пайдалануға жіберілуі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тоннельдердің жай-күйіжол өлшегіш вагонмен немесе жол өлшегіш арбашамен айына кемінде бір рет тексерілуін қамтамасыз етілмеуі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тоннельдердің жай-күйі жабдықтардың жақындау габаритін тексеруге арналған габаритті вагонмен немесе габаритті рамамен - жылына кемінде бір рет тексеруін қамтамасыз етілмеуі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тоннельдердің жай-күйі 5 жылға дейін — жылына кемінде бір рет тексеруін қамтамасыз етілмеуі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тоннельдердің жай-күйі 5 жылдан 10 жылға дейін — үш жылда кемінде бір рет тексеруін қамтамасыз етілмеуі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тоннельдердің жай-күйі 10 жылдан аса — бес жылда кемінде бір рет тексеруін қамтамасыз етілмеуі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дистанциялары барлық өзгерістер уақтылы енгізіліп отыратын, станциялардың схема түріндегі жоспарлары, басты және станциялық жолдардың бойлық пішіні мен жоспары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Тоннельде, жер үсті учаскелерде, электрдепоның парктік жолдарында рельстер, метал конструкциялармен, жабдықтармен, құбыр өткізгіштермен және кабель қабығымен, жол бетондарымен, балластармен байланысуына жол берілмейді (электр депоның парктік жолдарында құрылғыларды біржелілік рельстік тізбектің тартымдық желісімен жерге тұйықтауға рұқсат беріледі). Олардың арасындағы рұқсат етілген саңылау - кемінде 30 мм.</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бағыт ұштары ажыраған жағдайда пайдалануы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пайдалануға ұштарда бірінші жалғастырушы тартымға қарсы өлшенетін рамалық рельстен 4 мм.-ге және одан астам артта қалған жағдайда пайдалануы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пайдалануға тарақтардың жылжу қаупін төндіретін ұштары боялған барлық жағдайларда тереңдігі 3 мм. астам ұшынан бірінші жалғастырушы тартымға дейін ұштары боялған басты және станциялық жолдарда (парктік және өзгелерінен басқа) – 200 мм. және одан артық болған жағдайда пайдалануы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пайдалануға тарақтардың жылжу қаупін төндіретін ұштары боялған барлық жағдайларда тереңдігі 3 мм. астам ұшынан бірінші жалғастырушы тартымға дейін ұштары боялған парктік және басқа станциялық жолдарда – 400 мм. және одан артық ұштары боялған барлық жағдайларда пайдалануы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пайдалануға үстіңгі беті 50 мм. және одан артық болып келетін ұш басының ені қиылу кезінде өлшенетін, ұш рамалық рельске қарсы 2 мм.-де және одан астам төмендеген жағдайда пайдалануы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пайдалануға ұш немесе рамалық рельс сынған жағдайда пайдалануы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жолдар мен электрлік жылжымалы құрамның айналуына және тұруына арналған жолдарда поездардың кері бағытта қозғалуы кезінде ұштардың алдына қырлы бөренелер төселуінің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бағдаршамының (автобұғақтау бағдаршамдары) тыйым салушы көрсеткіші кезінде поезды автоматты түрде қозғалысқа келтірудің және вагондар есіктерін жабудың, ал маневрлік бағдаршамның немесе жартылай қолданыстағы бағдаршамдардың тыйым салушы көрсеткіші кезінде - құрам айналуының мүмкiн еместiгi қамтамасыз етілмеуі.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вагондарына техникалық қызмет көрсету және жөндеу жүргізбеуі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әрбір соңғы станциясына соңғы станцияның шекарасын, қозғалыс тәртібін, трамвайлардың орналасуын және маневр жұмыстарының жүргізілуін анықтайтын техникалық-өкімдік актінің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аралық төсемнің рельстің жоғарғы басынан 30 мм. асырып жоғарылатып орналасуына рұқсат етілмейді, ал төсем жабынының тегіс емес жерлердің тереңдігі 40 мм. аспауы керек</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жолдарының жолақтары аймағындағы жол жабыны мен құрылыстарды рельстің тозбаған басынан 30 мм.аса биіктігі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арматуралар мен белгілеу құрылғыларына (қысқыштар, бекіткіштер, кері бекіткіштер, қисықты ұстағыштар) арналған техникалық шарттарда белгіленген сынудың рұқсат етілген бұрыштарының қисық сызықты учаскелерінде түйіспелі өткізгіштері сыну бұрыштарының (жоспарда) көлемін асыруы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Токтың есептік (орташа) тығыздығын жез түйіспелі сымдарында электр жабдықтау дұрыс жұмыс тәртібінде жазғы уақытта 5 А/мм2 астам асыруға жол берілмейді, мәжбүр болған тәртіпте - 6,8 А/мм2</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Кернеудің РКҚ жылжымалы құрамының токқабылдағышқа дейін төмендеуінде қалыпты тәртібінде әрқайсы желі нүктесінде жиі есебінде 90 В астам, ең болмаса 170 В дейін аспауға жол берілмейді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кабельдік сызықтың құрылымдық схемасының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көлемі 1:200 немесе 1:500 трассаның орындаушы сызбаларының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кабельді сызықтарға кабельді журнал 10 (6) кВ және 0,4 кВ, 600 В болуы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"Жасырын"жұмыстарға актілерінің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барабандардағы кабелдердің соңғы қамсалу жай-күйіне актілер және қажеттілігіне қарай үлгілерді ашу және тексеру хаттамаларының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кабелдердің зауыттық сынақ хаттамасының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кернеуге қойғанға дейінгі төсемеден және монтаждан кейін кабелді сынау хаттамасының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ауа температурасы минус 50С төмен болғанда трасса және төсем бойынша жүргізу алдында барбандағы кабельді жылыту хаттамаларының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өндірістік жұмыстардың тізбесімен, себептерді түсіндірумен, жергілікті жеріне байланысты және күнді және өзгерістерді келіскен органды көрсете отырып, трассаны өзгерту журналының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жолда рельс табанының ені 12 мм.-ден аспай кеңейіп ауытқуына пайдалануда жол беру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жолда рельс табанының ені (бүйірлік тозуын ескере отырып) 18 мм. ден аспай кеңейіп ауытқуына пайдалануда жол беру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жолда рельс табанының ені 4 мм.-ден аспай тарылуына пайдалануда жол беру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жолда рельс табанынң ені 2 мм.-ден аспай пайдалануына жол беру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жөндеу және құрылыс барысында рельс табанының ені 3 мм.-ден аспай кеңейіп ауытқуына пайдалануда жол беру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жөндеу және құрылыс барысында рельс табанының ені 2 мм.-ден аспай тарылып ауытқуына пайдалануда жол беру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жылды рельстерді пайдалануда рельс табаны ені 5 мм.-ден аспай кеңейіп ауытқуына мүмкіндігінше пайдалануда жол беру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жылды рельстерді пайдалануда рельс табаны ені 2 мм.-ден аспай тарылып ауытқуына мүмкіндігінше пайдалануда жол беру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желілі теміржолдармен, сыртқы кірме жолдармен және ішкі электрленген кірме жолдармен бір деңгейде трамвай сызықтарын кесіп өтуі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өткеліндегі бойлы құрылыстар үстіндегі рельс басындағы байланыс өткізгішінің асып қою ұзындығы 4,4 м. кем болуына жол берілмейді, бар жол өткелдерінде бұл аралықты 4,2 м., тоннельдерде 3,9 м. кем емес азайтуға жол беріледі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нормаларынан асатын рельсті пайдалануы.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Рельстің табаны астындағы едәуір шіруімен, рельстің табанына дейін бойлай жеткен жарықпен, тереңдігі 20 мм. астам механикалық тозығы бар ағаш шпалдар, сондай-ақ өтпелі жарығы немесе бетонның бөлшектелген аймағының қирауымен пайдаланулары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сынуы немесе жарығы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авариялық жағдайының белгілері саптың тік жазықтықта 6 мм ден асып, көлденең жазықтықта 4-мм. ден асып жылжуында, төменгі бекітпенің тозуы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авариялық жағдайының белгілері "тұйық" бұрмалар науасында бүрлеу кемуі 3 мм.-ден жоғары болуы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авариялық жағдайының белгілері бұрмалы тартқыш элементтерінде және тұйықтатқышындағы саңылау жиынтығы 3-мм. ден жоғары болуы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авариялық жағдайының белгілері саптың асуы немесе төмендеуі екі қауырсындық бұрмаларда рамалық рельске қарағанда 4 мм.-ден артық болуы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авариялық жағдайының белгілері саптың бір қауырсындық бұрмаларда рамалық рельстен 17 мм.-ден артық және 2 мм.-ден кем болуы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авариялық жағдайының белгілері саптың бүйірлік тозуы 12 мм.-ден асуы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Саптың соңғы жағы рамалық рельс деңгейінен жоғары асуы.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бөлшектер жиналымының сынуы немесе жарығы.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бөлшектер жиналымының тік тегістікте 7 мм.-ден асып, көлденең тегістікте 5 мм.-ден асып жылжуында, төменгі бекітпенің тозуы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бөлшектер жиналымының авариялық жағдайларының белгілері саптың асуы немесе төмендеуі рамалық рельске қарағанда 6 мм.-ден жоғары асуы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бөлшектер жиналымының авариялық жағдайларының белгілері саптың бүйірлік тозуы 10 мм.-ден жоғары асуы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бөлшектер жиналымының авариялық жағдайларының белгілері, рамалық рельс пен қауырсынның дөңгелеу бетінде сатылық тозуына 5 мм.-ден асуы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құрамдарының белгіленген қызмет мерзімдерін сақтамауы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темiржол жылжымалы құрамы иесiнiң атауының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нөмiрi, жасалған күнi мен орны көрсетiлген дайындаушы зауыттың тақтайшасының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құрама бөлшектерiнде сәйкестендiру нөмiрлерi мен қабылдау таңбаларының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белгiленген жөндеу түрлерi жүргiзiлген күнi мен жерiнің (локомотивтерден басқа)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ыдыстың салмағының (локомотивтерден басқа)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локомотивтерде, моторвагонды темiржол жылжымалы құрамда және АЖҚ - конструкциялық жылдамдығы, сериясы мен бортының нөмiрi, тiркелген орнының атауы, резервуарлардың, бақылау аспаптарының және куәландырылғаны туралы тақтайшалар мен жазбаларының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жолаушылар вагондарында, қызметкерлердi жұмыстарды жүргiзу орнына және керi қарай жеткiзу көзделiп отырған моторвагонды темiржол жылжымалы құрам мен өздiгiнен жүретiн арнайы жылжымалы құрамда – орындар санының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жүк, почта, багаж вагондарында - жүк көтергiштiгiнің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және АЖҚ белгіленген мерзімде жоспарлы-ескерту жөндеу түрлерінен, техникалық және сервистік қызмет көрсетуден өтпеуі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локомотивке, вагон мен моторвагонды жылжымалы құрамның әр бiрлiгiне және АЖҚ техникалық және пайдалану сипаттамалары қамтылған дайындаушы-зауыттың техникалық паспортының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локомотивке, вагон мен моторвагонды жылжымалы құрамның әр бiрлiгiне және АЖҚ техникалық және пайдалану сипаттамалары қамтылған дайындаушы-зауыттың техникалық паспортының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инфрақұрылым операторының тасымалдаушының локомотивтерімен қызмет көрсету кезінде тасымалдаушы мен тармақ иеленушінің арасында вагондарды беруге-алуға арналған шарттармен қамтамасыз ету.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жапсырмалардың жұмыс қыры мен үшкірдің немесе жылжымалы (айналмалы) өзекшенің мойынының арасында 2 мм.-ден астам Саңылау жіберілген жолды пайдалану.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және көлденең сатының шамасы 5 мм.-ден асатын жолды пайдалану.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Саңылаулардың түйіскен жерінде 35 мм.-ден асатын жолды пайдалану.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Рельстің соңында барлық болттарды кесу кезінде жолды пайдалану (түйісті бір жақты теңестіру).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табаны төсем ребордасынан бес шпалдан немесе брустардан шыққан кезде жол берілген жолдарды пайдалану.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Қатарынан 6-дан астам жарамсыз (бұтаның шірігі) ағаш шпалдары табылған жолды пайдалану.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орташа жөндеу кезінде: жаңа балласты қоса отырып, шпал астындағы қиыршық тасты балласты 25 см. кем емес тереңдікке жаппай тазалау, басқа түрлердегі ластанған балласты шпал табанының астынан 15 см. кем емес тереңдікте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жолын орташа жөндеу кезінде бекітудің барлық жарамсыз элементтерінің, ұзындығы 50-75 м. және дәнекерленген жіктер аймағындағы тең аралықтағы және кірпіктердің шетіндегі рельс төсемдерінің астының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орташа жөндеу кезінде: ақаулы рельстерді жеке ауыстырмауы, барлық жарамсыз шпалдарды, сондай-ақ шеберханаларда жөндеуді талап ететін ақаулы шпалдардың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орташа жөндеу кезінде: дәнекерленген жіктердің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орташа жөндеу кезінде: иірімді жою және жоспар мен бейіндегі жолдың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орташа жөндеу кезінде: өткелдердің төсемдерін жөндеуінің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иеленушілердің жолды ағымдағы ұстауды жүзеге асыруы, жоспарлы-алдын алу жұмыстары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72"/>
          <w:p>
            <w:pPr>
              <w:spacing w:after="20"/>
              <w:ind w:left="20"/>
              <w:jc w:val="both"/>
            </w:pPr>
            <w:r>
              <w:rPr>
                <w:rFonts w:ascii="Times New Roman"/>
                <w:b w:val="false"/>
                <w:i w:val="false"/>
                <w:color w:val="000000"/>
                <w:sz w:val="20"/>
              </w:rPr>
              <w:t>
Өткелдің жүру бөлігінің енін қамтамасыз ету автомобиль жолының жүру бөлігінің ені бойынша, бірақ кемінде 6 метр, ал мал айдау орындарындағы төсемнің ені кемінде 4 метр</w:t>
            </w:r>
            <w:r>
              <w:br/>
            </w:r>
            <w:r>
              <w:rPr>
                <w:rFonts w:ascii="Times New Roman"/>
                <w:b w:val="false"/>
                <w:i w:val="false"/>
                <w:color w:val="000000"/>
                <w:sz w:val="20"/>
              </w:rPr>
              <w:t>
етіп белгіленеді.</w:t>
            </w:r>
          </w:p>
          <w:bookmarkEnd w:id="172"/>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Контррельстің ұштары ұзындығы 50 см., 25 см. бүгілген. Жол рельстері мен контррельстің жұмыс қырлары арасындағы науаның ені 75-110 миллиметр (бұдан әрі –мм.), ал тереңдігі - кемінде 45 мм.</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теміржол жолының жолтабаны ішіндегі өткел бойынша кезекшілермен өткелдерде (бір жолды учаскелерде-теміржол жолының екі жағынан) төсемнен 0,75 - 1,0 м. қашықтықта поезды тоқтатудың жылжымалы сигналдарын (қызыл қалқан, фонарь) орнатуға арналған металл түтікшелер түріндегі құрылғыларды, сондай-ақ жылжымалы құрамның төменгі габаритсіздігін анықтауға арналған құрылғыларды бекітеді.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Шлагбаумдардың тіреулері, өткел сигнализациясы бағдаршамдарының діңгектері, қоршаулар, таяныштар мен бағыттаушы бағаналар автомобиль жолының жүру бөлігінің жиегінен кемінде 0,75 м. қашықтықта орналастырылады.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айдап өту үшін өткелдерде биіктігі 1,2 м. темір бетоннан, ағаштан, металдан жасалған таяныштар немесе тосқауыл түріндегі қоршаулар орнатылмауы, ал механикаландырылған шлагбаумдарға бөгегіш торлар ілінеді.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өтпесіне рұқсатсыз кіруден ЖҚБ-мен жабдықталған өткелдің болуы, жаяу жүргіншілер жолы және дыбыстық сигнализациясы болуы керек.</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Өткелдерге кіреберістерде шлагбаумдары бар өткелді жайластырудың орналасу схемасына сәйкес. Шлагбаумдарсыз өткелді жайластырудың орналасу схемасы бойынша темір жол жағынан поездар машинистерінің ысқырықты бергені туралы "С" - тұрақты ескерту сигналдық белгілері орнатылады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сигналдық белгілері поездар қозғалысының жүрісі бойынша оң жағынан өткелдерден 500 - 1500 м. қашықтықта, ал поездар сағатына 120 километрден астам жылдамдықпен айналатын аралықтарда 800 - 1500 м. қашықтықта орнатылмауы.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айдап өтетін жерге кіреберісте шеткі рельстерден 20 м. қашықтықта мемлекеттік және орыс тілдерінде "Поездан сақ бол! Мал айдау орны!", ал шеткі рельстен 3-4 м. қашықтықта, мал айдап өтуге арналған жолдарға көлденең - көлік құралдарының жолға шығуын болдырмау үшін бағаналар орналастырылмауы.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қарқынды қозғалысы, сондай-ақ жолаушылар поездарының жүрдек қозғалысы бар өткелдерде көлік құралдарының өтпелерге рұқсатсыз кіруін болдырмау үшін арнайы ЖБЗ қолданылады, ЖБЗ автомобиль жолының жүру бөлігін толығымен жабатын.</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шлагбаумдар жолдың барлық жүру бөлігін жабады және тәуліктің қараңғы уақытында, сондай-ақ күндіз нашар көрінгенде (тұман, боран және басқа да қолайсыз жағдайлар) қолданылатын сигналдық шамдарының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Шлагбаумдар өткелдің екі жағынан, автокөлік қозғалысы бойынша автомобиль жолының оң жағынан жол жиегінде олардың білеулері жабық жағдайда жолдың жүру бөлігінің бетінен 1 - 1,25 м. биіктікте орналасатындай етіп орнатылмауы.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Шлагбаумдардың (негізгі және қосалқы) бөгегіш брустары көлденеңінен 45-50°бұрышпен оңға қарай еңкейтілген (автомобиль жолы жағынан қараса) қызыл және ақ түсті кезектесетін жолақтармен боялған. Жолақтардың ені - 500 - 600 мм.бөгегіш арқанның ұшында ені 250 - 300 мм. қызыл жолақ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жабдықтаудың бойлық желілері болған кезде I және II санаттардағы, сондай-ақ III және IV санаттардағы барлық өткелдер электр жарығымен жабдықталмауы.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Өтпелік бағдаршамдарды көлік құралдары қозғалысының бағыты бойынша оң жағынан орнатылмауы. Жекелеген жағдайларда (көрінуді шектеу, қозғалыс қарқындылығы) өткел бағдаршамдары автомобиль жолының қарама-қарсы жағында да орнатылмауы.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өткелдер көктайғақ кезінде өткел шекарасында өткелдің жүру бөлігін және жаяу жүргіншілер жолдарын себу үшін инертті материалдың (құмның) тұрақты қорымен қамтамасыз етпеуі.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басқа да жасанды құрылыстардың кемінде 10 жылда бір рет тексерілмеуі.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брустарын жаппай ауыстырылмауы.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 тақталарынсыз және көпір төсемінің элементтерінсіз ауыстырылуы.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балласты астауларын гидрооқшаулауды ауыстыру, бояуды жаңартпауы.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ақаулы аралық құрылыстарының ауыстырмауы.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габаритсіздігінің жойылмауы.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 шегінде және оларға кіреберістерде жолдың жоғарғы құрылысын күтіп ұстамауы.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төсемінің элементтерін ластанудан тазарту, теңестіру аспаптары мен тарату аралықтарының рельс құлыптарын тазалау және майлау, түйісулерді реттеу және маусымдық теңестіру рельстерін ауыстыру, жолдың жоғарғы құрылысын айдап әкетуден бекіту.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Болттарды тартпауы және ауыстырмауы және көпір төсемінің ақаулы элементтерін жеке (іріктеп) ауыстыру, көпір білеулерін шіруден және механикалық тозудан қорғамауы.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аралық құрылыстары мен фермалық алаңдарының астындағы ластанудан тазартпауы.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тірек бөліктерін тазалау, майлау, түзету және қорғау футлярларын жөндемеуі.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науаларды, су құдықтарын, арналарды жасанды құрылыстардың тасындылары мен тасындыларынан тазарту.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қысқа дайындау-шағын көпір құбырларының тесіктерін қалқандармен жабу, тоннельдердегі науалардың жылуын жөндеу.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су тасқыны мен сең өтуін болдырмау.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металл конструкцияларының жекеленген орындарының ішінара боялмауы. (олардың толық боялмауы қалпына келтірілгенге дейін).</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Көпірлердің металл конструкцияларындағы жарықтарды жапсырмалармен бұрғылау және жабу.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қалауының жіктерін тігу және массивті конструкциялардағы жарықтарды бітеу, төгінділерді жөндеу, жеке құлаған және орын ауыстырған тастарды және жасанды құрылыс блоктарын орнына қою.</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мүкәммалды күтіп- ұстау, су және құм қорын толықтыру, жасанды құрылыстардың бөшкелері мен жәшіктерін жөндеу.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Тоннельдердің бетінде және ішінде су бұру құралдарын тазалау және ұстау, тоннельдердегі мұздарды бөлшектеу.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жүретін өзендер арқылы өтетін көпірлерде кеме қатынасы сигнализациясы құрылғыларын ақаусыз ұстау.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 жол желісінің құрылыстары мен құрылғылары жарамды күйде ұсталуға тиіс.</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түрлерін жүргізгенге және жаңа белгіленген қызмет мерзімін белгілегенге дейін қызмет ету мерзімі өткен тартқыш көлік құралын пайдаланбау.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АЖҚ қызмет ету мерзімін ұзарту жөніндегі жұмыстарды технологиялық жарақтануы және құзыретті персоналы бар заңды тұлғалар орындайды.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Локомотивтерге техникалық және сервистік қызмет көрсетуді жүргізу үшін локомотив жөндеу кәсіпорындарында тиісті технологиялық жабдықтармен, бақылау және диагностика құралдарымен жарықталған, даярланған персонал болмауы.</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құжаттарын (билеттерін) қайта сату.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Поездардың құрамдарын вагондардың поездарды қабылдау және жөнелту маршруттарына және іргелес аралыққа кетуін болдырмайтын құрылғылармен жабдықталмаған, 0,0025-тен асатын еңісі бар станцияларда немесе жекелеген станциялық жолдарда локомотивсіз қалдыру.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материалдары бар поездарды аралық станцияларда локомотивсіз қалдыру.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бекіту үшін мұз қатқан, майланған жылқысы бар тежегіш табандықтарды пайдалану.</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км (± 200 км) жүгіріс кезінде метрополитенге алғашқы техникалық қызметті көрсетпеуі.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Метрополитенге екінші техникалық қызметті көрсетпеуі-әрбір 25000 км (± 2500 км).</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Желіге жүргізушіні: трамвай вагонын басқару құқығына куәлік, кернеуі 1000 В дейінгі электр қондырғыларында жұмыс істеу құқығына куәлік, жүргізуші кітапшасы, жол парағы, қозғалыс кестесі, техникалық байқау талоны бар поезд кітабы болмаған кезде жіберілуі.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29 наурыздағы</w:t>
            </w:r>
            <w:r>
              <w:br/>
            </w:r>
            <w:r>
              <w:rPr>
                <w:rFonts w:ascii="Times New Roman"/>
                <w:b w:val="false"/>
                <w:i w:val="false"/>
                <w:color w:val="000000"/>
                <w:sz w:val="20"/>
              </w:rPr>
              <w:t>№ 30 мен Қазақстан</w:t>
            </w:r>
            <w:r>
              <w:br/>
            </w:r>
            <w:r>
              <w:rPr>
                <w:rFonts w:ascii="Times New Roman"/>
                <w:b w:val="false"/>
                <w:i w:val="false"/>
                <w:color w:val="000000"/>
                <w:sz w:val="20"/>
              </w:rPr>
              <w:t>Республикасының Индустрия</w:t>
            </w:r>
            <w:r>
              <w:br/>
            </w:r>
            <w:r>
              <w:rPr>
                <w:rFonts w:ascii="Times New Roman"/>
                <w:b w:val="false"/>
                <w:i w:val="false"/>
                <w:color w:val="000000"/>
                <w:sz w:val="20"/>
              </w:rPr>
              <w:t>және 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2021 жылғы 26</w:t>
            </w:r>
            <w:r>
              <w:br/>
            </w:r>
            <w:r>
              <w:rPr>
                <w:rFonts w:ascii="Times New Roman"/>
                <w:b w:val="false"/>
                <w:i w:val="false"/>
                <w:color w:val="000000"/>
                <w:sz w:val="20"/>
              </w:rPr>
              <w:t>наурыздағы № 133 бірлескен</w:t>
            </w:r>
            <w:r>
              <w:br/>
            </w:r>
            <w:r>
              <w:rPr>
                <w:rFonts w:ascii="Times New Roman"/>
                <w:b w:val="false"/>
                <w:i w:val="false"/>
                <w:color w:val="000000"/>
                <w:sz w:val="20"/>
              </w:rPr>
              <w:t>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2015 жылғы 14</w:t>
            </w:r>
            <w:r>
              <w:br/>
            </w:r>
            <w:r>
              <w:rPr>
                <w:rFonts w:ascii="Times New Roman"/>
                <w:b w:val="false"/>
                <w:i w:val="false"/>
                <w:color w:val="000000"/>
                <w:sz w:val="20"/>
              </w:rPr>
              <w:t>желтоқсандағы №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2-2-қосымша</w:t>
            </w:r>
          </w:p>
        </w:tc>
      </w:tr>
    </w:tbl>
    <w:bookmarkStart w:name="z255" w:id="173"/>
    <w:p>
      <w:pPr>
        <w:spacing w:after="0"/>
        <w:ind w:left="0"/>
        <w:jc w:val="left"/>
      </w:pPr>
      <w:r>
        <w:rPr>
          <w:rFonts w:ascii="Times New Roman"/>
          <w:b/>
          <w:i w:val="false"/>
          <w:color w:val="000000"/>
        </w:rPr>
        <w:t xml:space="preserve"> Сауда мақсатында теңізде жүзу саласындағы тәуекелдер дәрежесін бағалау өлшемшарттары</w:t>
      </w:r>
    </w:p>
    <w:bookmarkEnd w:id="173"/>
    <w:bookmarkStart w:name="z256" w:id="174"/>
    <w:p>
      <w:pPr>
        <w:spacing w:after="0"/>
        <w:ind w:left="0"/>
        <w:jc w:val="left"/>
      </w:pPr>
      <w:r>
        <w:rPr>
          <w:rFonts w:ascii="Times New Roman"/>
          <w:b/>
          <w:i w:val="false"/>
          <w:color w:val="000000"/>
        </w:rPr>
        <w:t xml:space="preserve"> 1-тарау. Жалпы ережелер</w:t>
      </w:r>
    </w:p>
    <w:bookmarkEnd w:id="174"/>
    <w:bookmarkStart w:name="z257" w:id="175"/>
    <w:p>
      <w:pPr>
        <w:spacing w:after="0"/>
        <w:ind w:left="0"/>
        <w:jc w:val="both"/>
      </w:pPr>
      <w:r>
        <w:rPr>
          <w:rFonts w:ascii="Times New Roman"/>
          <w:b w:val="false"/>
          <w:i w:val="false"/>
          <w:color w:val="000000"/>
          <w:sz w:val="28"/>
        </w:rPr>
        <w:t xml:space="preserve">
      1. Осы сауда мақсатында теңізде жүзу саласындағы тәуекелдер дәрежесін бағалау өлшемшарттары (бұдан әрі – өлшемшарттар) 2015 жылғы 29 қазандағы Қазақстан Республикасы Кәсіпкерлік кодекстің (бұдан әрі - Кодекс) 141-бабының </w:t>
      </w:r>
      <w:r>
        <w:rPr>
          <w:rFonts w:ascii="Times New Roman"/>
          <w:b w:val="false"/>
          <w:i w:val="false"/>
          <w:color w:val="000000"/>
          <w:sz w:val="28"/>
        </w:rPr>
        <w:t>3-тармағына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175"/>
    <w:bookmarkStart w:name="z258" w:id="176"/>
    <w:p>
      <w:pPr>
        <w:spacing w:after="0"/>
        <w:ind w:left="0"/>
        <w:jc w:val="both"/>
      </w:pPr>
      <w:r>
        <w:rPr>
          <w:rFonts w:ascii="Times New Roman"/>
          <w:b w:val="false"/>
          <w:i w:val="false"/>
          <w:color w:val="000000"/>
          <w:sz w:val="28"/>
        </w:rPr>
        <w:t>
      2. Өлшемшарттарда мынадай негізгі ұғымдар пайдаланылады:</w:t>
      </w:r>
    </w:p>
    <w:bookmarkEnd w:id="176"/>
    <w:bookmarkStart w:name="z259" w:id="177"/>
    <w:p>
      <w:pPr>
        <w:spacing w:after="0"/>
        <w:ind w:left="0"/>
        <w:jc w:val="both"/>
      </w:pPr>
      <w:r>
        <w:rPr>
          <w:rFonts w:ascii="Times New Roman"/>
          <w:b w:val="false"/>
          <w:i w:val="false"/>
          <w:color w:val="000000"/>
          <w:sz w:val="28"/>
        </w:rPr>
        <w:t>
      1) сауда мақсатында теңізде жүзу саласындағы тексерілетін субъектілер – кеме иелері, кемелерді, порттарды, порт құралдарын, жағалау объектілерін және теңіздегі құрылыстарды пайдаланумен байланысты қызметті жүзеге асыратын жеке немесе заңды тұлғалар;</w:t>
      </w:r>
    </w:p>
    <w:bookmarkEnd w:id="177"/>
    <w:bookmarkStart w:name="z260" w:id="178"/>
    <w:p>
      <w:pPr>
        <w:spacing w:after="0"/>
        <w:ind w:left="0"/>
        <w:jc w:val="both"/>
      </w:pPr>
      <w:r>
        <w:rPr>
          <w:rFonts w:ascii="Times New Roman"/>
          <w:b w:val="false"/>
          <w:i w:val="false"/>
          <w:color w:val="000000"/>
          <w:sz w:val="28"/>
        </w:rPr>
        <w:t>
      2) елеулі емес бұзушылық – адамның өмірі мен денсаулығына, қоршаған ортаға және жеке және заңды тұлғалардың, мемлекеттің заңды мүдделеріне қауіп төндірмейтін, бірақ міндетті сипаттағы сауда мақсатында теңізде жүзу саласындағы нормативтік құқықтық актілерде белгіленген талаптарды бұзу;</w:t>
      </w:r>
    </w:p>
    <w:bookmarkEnd w:id="178"/>
    <w:bookmarkStart w:name="z261" w:id="179"/>
    <w:p>
      <w:pPr>
        <w:spacing w:after="0"/>
        <w:ind w:left="0"/>
        <w:jc w:val="both"/>
      </w:pPr>
      <w:r>
        <w:rPr>
          <w:rFonts w:ascii="Times New Roman"/>
          <w:b w:val="false"/>
          <w:i w:val="false"/>
          <w:color w:val="000000"/>
          <w:sz w:val="28"/>
        </w:rPr>
        <w:t>
      3) өрескел бұзушылық – адамның өміріне, денсаулығына, қоршаған ортаға және жеке және заңды тұлғалардың, мемлекеттің заңды мүдделеріне қауіп төндіретін, порттарды, порт құрылыстарын күтіп ұстау және пайдалану кезінде сауда мақсатында теңізде жүзу саласындағы нормативтік құқықтық актілерде белгіленген талаптарды бұзу;</w:t>
      </w:r>
    </w:p>
    <w:bookmarkEnd w:id="179"/>
    <w:bookmarkStart w:name="z262" w:id="180"/>
    <w:p>
      <w:pPr>
        <w:spacing w:after="0"/>
        <w:ind w:left="0"/>
        <w:jc w:val="both"/>
      </w:pPr>
      <w:r>
        <w:rPr>
          <w:rFonts w:ascii="Times New Roman"/>
          <w:b w:val="false"/>
          <w:i w:val="false"/>
          <w:color w:val="000000"/>
          <w:sz w:val="28"/>
        </w:rPr>
        <w:t>
      4) тәуекел – бақылау және қадағалау субъектінің қызметі нәтижесінде салдарының ауырлық дәрежесі ескеріле отырып,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ықтималдығы;</w:t>
      </w:r>
    </w:p>
    <w:bookmarkEnd w:id="180"/>
    <w:bookmarkStart w:name="z263" w:id="181"/>
    <w:p>
      <w:pPr>
        <w:spacing w:after="0"/>
        <w:ind w:left="0"/>
        <w:jc w:val="both"/>
      </w:pPr>
      <w:r>
        <w:rPr>
          <w:rFonts w:ascii="Times New Roman"/>
          <w:b w:val="false"/>
          <w:i w:val="false"/>
          <w:color w:val="000000"/>
          <w:sz w:val="28"/>
        </w:rPr>
        <w:t>
      5) тәуекелдерді бағалау жүйесі – тексерулер мен бақылау және қадағалау субъектісіне (объектісіне) бару арқылы профилактикалық бақылауды және қадағалауды белгілеу мақсатында бақылау және қадағалау органы жүргізетін іс-шаралар кешені;</w:t>
      </w:r>
    </w:p>
    <w:bookmarkEnd w:id="181"/>
    <w:bookmarkStart w:name="z264" w:id="182"/>
    <w:p>
      <w:pPr>
        <w:spacing w:after="0"/>
        <w:ind w:left="0"/>
        <w:jc w:val="both"/>
      </w:pPr>
      <w:r>
        <w:rPr>
          <w:rFonts w:ascii="Times New Roman"/>
          <w:b w:val="false"/>
          <w:i w:val="false"/>
          <w:color w:val="000000"/>
          <w:sz w:val="28"/>
        </w:rPr>
        <w:t>
      6) тәуекел дәрежесін бағалаудың субъективті өлшемшарттары (бұдан әрі – субъективті өлшемшарттар) – бақылау қадағалау тәуекел дәрежесіне байланысты бақылау және қадағалау субъектісін (объектісін) іріктеу үшін пайдаланылатын нақты бақылау және қадағалау субъектілеріне (объектілеріне) тікелей байланысты емес тәуекел дәрежесін бағалау өлшемшарттары;</w:t>
      </w:r>
    </w:p>
    <w:bookmarkEnd w:id="182"/>
    <w:bookmarkStart w:name="z265" w:id="183"/>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бақылау және қадағалау субъектісін (объектісін) іріктеу үшін пайдаланылатын нақты бақылау және қадағалау субъектілерінің (объектілерінің) қызмет нәтижесіне байланысты тәуекел дәрежесін бағалау өлшемшарттары;</w:t>
      </w:r>
    </w:p>
    <w:bookmarkEnd w:id="183"/>
    <w:bookmarkStart w:name="z266" w:id="184"/>
    <w:p>
      <w:pPr>
        <w:spacing w:after="0"/>
        <w:ind w:left="0"/>
        <w:jc w:val="both"/>
      </w:pPr>
      <w:r>
        <w:rPr>
          <w:rFonts w:ascii="Times New Roman"/>
          <w:b w:val="false"/>
          <w:i w:val="false"/>
          <w:color w:val="000000"/>
          <w:sz w:val="28"/>
        </w:rPr>
        <w:t>
      8) тексеру парағы – орындалмауы адам өмірі мен денсаулығына, қоршаған ортаға, жеке және заңды тұлғалардың, мемлекеттің заңды мүдделеріне қауіп төндіруге алып келетін бақылау және қадағалау субъектілерінің қызметіне қойылатын талаптарды ғана қамтитын талаптар тізбесі.</w:t>
      </w:r>
    </w:p>
    <w:bookmarkEnd w:id="184"/>
    <w:bookmarkStart w:name="z267" w:id="185"/>
    <w:p>
      <w:pPr>
        <w:spacing w:after="0"/>
        <w:ind w:left="0"/>
        <w:jc w:val="both"/>
      </w:pPr>
      <w:r>
        <w:rPr>
          <w:rFonts w:ascii="Times New Roman"/>
          <w:b w:val="false"/>
          <w:i w:val="false"/>
          <w:color w:val="000000"/>
          <w:sz w:val="28"/>
        </w:rPr>
        <w:t>
      3. Бақылау және қадағалау субъектісіне (объектісіне) бару арқылы профилактикалық бақылауды және қадағалау үшін тәуекел дәрежесін бағалау өлшемшарттары (бұдан әрі – өлшемшарттар) объективті және субъективті өлшемшарттар арқылы қалыптастырылады.</w:t>
      </w:r>
    </w:p>
    <w:bookmarkEnd w:id="185"/>
    <w:bookmarkStart w:name="z268" w:id="186"/>
    <w:p>
      <w:pPr>
        <w:spacing w:after="0"/>
        <w:ind w:left="0"/>
        <w:jc w:val="left"/>
      </w:pPr>
      <w:r>
        <w:rPr>
          <w:rFonts w:ascii="Times New Roman"/>
          <w:b/>
          <w:i w:val="false"/>
          <w:color w:val="000000"/>
        </w:rPr>
        <w:t xml:space="preserve"> 2-тарау. Объективті өлшемшарттар</w:t>
      </w:r>
    </w:p>
    <w:bookmarkEnd w:id="186"/>
    <w:bookmarkStart w:name="z269" w:id="187"/>
    <w:p>
      <w:pPr>
        <w:spacing w:after="0"/>
        <w:ind w:left="0"/>
        <w:jc w:val="both"/>
      </w:pPr>
      <w:r>
        <w:rPr>
          <w:rFonts w:ascii="Times New Roman"/>
          <w:b w:val="false"/>
          <w:i w:val="false"/>
          <w:color w:val="000000"/>
          <w:sz w:val="28"/>
        </w:rPr>
        <w:t>
      4. Ішкі су көлігі және сауда мақсатында теңізде жүзу саласындағы тәуекелді анықтау тексерілетін субъектінің қызметі нәтижесінде адамның өмірі мен денсаулығына зиян келтіру, қоршаған ортаға, ұйымдардың жеке және заңды тұлғалардың заңды мүдделеріне зиян келтіру ықтималдығына кеме қатынасы мен теңізде жүзу қауіпсіздігі талаптарын сақтамауға байланысты жүргізіледі.</w:t>
      </w:r>
    </w:p>
    <w:bookmarkEnd w:id="187"/>
    <w:bookmarkStart w:name="z270" w:id="188"/>
    <w:p>
      <w:pPr>
        <w:spacing w:after="0"/>
        <w:ind w:left="0"/>
        <w:jc w:val="both"/>
      </w:pPr>
      <w:r>
        <w:rPr>
          <w:rFonts w:ascii="Times New Roman"/>
          <w:b w:val="false"/>
          <w:i w:val="false"/>
          <w:color w:val="000000"/>
          <w:sz w:val="28"/>
        </w:rPr>
        <w:t>
      5. Объективті өлшемшарттар бойынша жоғары тәуекел дәрежесіне: адамның өміріне, денсаулығына, ұйымдардың, жеке және заңды тұлғалардың заңды мүддесіне қауіп төндіретін немесе оқиғалардың туындауына әкеп соқтыруы мүмкін шағын көлемді кемелерге арналған тұрақ базалар орналасқан порттар және порт құрылыстары сауда мақсатында теңізде жүзу саласындағы барлық бақылау субъектілері (объектілері) жатады.</w:t>
      </w:r>
    </w:p>
    <w:bookmarkEnd w:id="188"/>
    <w:bookmarkStart w:name="z271" w:id="189"/>
    <w:p>
      <w:pPr>
        <w:spacing w:after="0"/>
        <w:ind w:left="0"/>
        <w:jc w:val="both"/>
      </w:pPr>
      <w:r>
        <w:rPr>
          <w:rFonts w:ascii="Times New Roman"/>
          <w:b w:val="false"/>
          <w:i w:val="false"/>
          <w:color w:val="000000"/>
          <w:sz w:val="28"/>
        </w:rPr>
        <w:t>
      6. Жоғары тәуекел дәрежесіне жатқызылған бақылау және қадағалау субъектілеріне (объектілеріне) қатысты бақылау және қадағалау субъектісіне (объектісіне) бару арқылы профилактикалық бақылау және қадағалауды жүргізу мақсатында субъективті өлшемшарттар қолданылады.</w:t>
      </w:r>
    </w:p>
    <w:bookmarkEnd w:id="189"/>
    <w:bookmarkStart w:name="z272" w:id="190"/>
    <w:p>
      <w:pPr>
        <w:spacing w:after="0"/>
        <w:ind w:left="0"/>
        <w:jc w:val="left"/>
      </w:pPr>
      <w:r>
        <w:rPr>
          <w:rFonts w:ascii="Times New Roman"/>
          <w:b/>
          <w:i w:val="false"/>
          <w:color w:val="000000"/>
        </w:rPr>
        <w:t xml:space="preserve"> 3-тарау. Субъективті өлшемшарттар</w:t>
      </w:r>
    </w:p>
    <w:bookmarkEnd w:id="190"/>
    <w:bookmarkStart w:name="z273" w:id="191"/>
    <w:p>
      <w:pPr>
        <w:spacing w:after="0"/>
        <w:ind w:left="0"/>
        <w:jc w:val="both"/>
      </w:pPr>
      <w:r>
        <w:rPr>
          <w:rFonts w:ascii="Times New Roman"/>
          <w:b w:val="false"/>
          <w:i w:val="false"/>
          <w:color w:val="000000"/>
          <w:sz w:val="28"/>
        </w:rPr>
        <w:t>
      7. Субъективті өлшемшарттарды айқындау мынадай:</w:t>
      </w:r>
    </w:p>
    <w:bookmarkEnd w:id="191"/>
    <w:bookmarkStart w:name="z274" w:id="192"/>
    <w:p>
      <w:pPr>
        <w:spacing w:after="0"/>
        <w:ind w:left="0"/>
        <w:jc w:val="both"/>
      </w:pPr>
      <w:r>
        <w:rPr>
          <w:rFonts w:ascii="Times New Roman"/>
          <w:b w:val="false"/>
          <w:i w:val="false"/>
          <w:color w:val="000000"/>
          <w:sz w:val="28"/>
        </w:rPr>
        <w:t>
      1) мәліметтер жүйесін құру және ақпараттарды жинақтау;</w:t>
      </w:r>
    </w:p>
    <w:bookmarkEnd w:id="192"/>
    <w:bookmarkStart w:name="z275" w:id="193"/>
    <w:p>
      <w:pPr>
        <w:spacing w:after="0"/>
        <w:ind w:left="0"/>
        <w:jc w:val="both"/>
      </w:pPr>
      <w:r>
        <w:rPr>
          <w:rFonts w:ascii="Times New Roman"/>
          <w:b w:val="false"/>
          <w:i w:val="false"/>
          <w:color w:val="000000"/>
          <w:sz w:val="28"/>
        </w:rPr>
        <w:t>
      2) ақпаратты талдау және тәуекелдерді бағалау.</w:t>
      </w:r>
    </w:p>
    <w:bookmarkEnd w:id="193"/>
    <w:bookmarkStart w:name="z276" w:id="194"/>
    <w:p>
      <w:pPr>
        <w:spacing w:after="0"/>
        <w:ind w:left="0"/>
        <w:jc w:val="both"/>
      </w:pPr>
      <w:r>
        <w:rPr>
          <w:rFonts w:ascii="Times New Roman"/>
          <w:b w:val="false"/>
          <w:i w:val="false"/>
          <w:color w:val="000000"/>
          <w:sz w:val="28"/>
        </w:rPr>
        <w:t>
      8. Субъективті өлшемшарттарды бағалау үшін мынадай ақпарат көздері пайдаланылады:</w:t>
      </w:r>
    </w:p>
    <w:bookmarkEnd w:id="194"/>
    <w:bookmarkStart w:name="z277" w:id="195"/>
    <w:p>
      <w:pPr>
        <w:spacing w:after="0"/>
        <w:ind w:left="0"/>
        <w:jc w:val="both"/>
      </w:pPr>
      <w:r>
        <w:rPr>
          <w:rFonts w:ascii="Times New Roman"/>
          <w:b w:val="false"/>
          <w:i w:val="false"/>
          <w:color w:val="000000"/>
          <w:sz w:val="28"/>
        </w:rPr>
        <w:t>
      1) бұрынғы тексерулер мен бақылау және қадағалау субъектісіне (объектісіне) бару арқылы профилактикалық бақылау және қадағалау нәтижелері;</w:t>
      </w:r>
    </w:p>
    <w:bookmarkEnd w:id="195"/>
    <w:bookmarkStart w:name="z278" w:id="196"/>
    <w:p>
      <w:pPr>
        <w:spacing w:after="0"/>
        <w:ind w:left="0"/>
        <w:jc w:val="both"/>
      </w:pPr>
      <w:r>
        <w:rPr>
          <w:rFonts w:ascii="Times New Roman"/>
          <w:b w:val="false"/>
          <w:i w:val="false"/>
          <w:color w:val="000000"/>
          <w:sz w:val="28"/>
        </w:rPr>
        <w:t>
      2) бақылау және қадағалау субъектісі кінәсінен туындаған қолайсыз жағдайлардың болуы. Қолайсыз жағдайларға өрттер, авариялық жағдайлар, көлік оқиғалары және басқа да су көлігіндегі төтенше жағдайлар жатады;</w:t>
      </w:r>
    </w:p>
    <w:bookmarkEnd w:id="196"/>
    <w:bookmarkStart w:name="z279" w:id="197"/>
    <w:p>
      <w:pPr>
        <w:spacing w:after="0"/>
        <w:ind w:left="0"/>
        <w:jc w:val="both"/>
      </w:pPr>
      <w:r>
        <w:rPr>
          <w:rFonts w:ascii="Times New Roman"/>
          <w:b w:val="false"/>
          <w:i w:val="false"/>
          <w:color w:val="000000"/>
          <w:sz w:val="28"/>
        </w:rPr>
        <w:t>
      3) мемлекеттік органдар, заңды және жеке тұлғалардан келіп түскен ақпарат, мәліметтер, шағымдар мен өтініштердің бар болуы;</w:t>
      </w:r>
    </w:p>
    <w:bookmarkEnd w:id="197"/>
    <w:bookmarkStart w:name="z280" w:id="198"/>
    <w:p>
      <w:pPr>
        <w:spacing w:after="0"/>
        <w:ind w:left="0"/>
        <w:jc w:val="both"/>
      </w:pPr>
      <w:r>
        <w:rPr>
          <w:rFonts w:ascii="Times New Roman"/>
          <w:b w:val="false"/>
          <w:i w:val="false"/>
          <w:color w:val="000000"/>
          <w:sz w:val="28"/>
        </w:rPr>
        <w:t>
      4) бақылау және қадағалау субъектісіне (объектісіне) бармай профилактикалық бақылау және қадағалау нәтижелері (бақылау және қадағалау субъектісіне (объектісіне) бармай профилактикалық бақылау және қадағалау нәтижелері бойынша берілген қорытынды құжаттар (анықтама, қорытынды, ұсынымдар және басқа);</w:t>
      </w:r>
    </w:p>
    <w:bookmarkEnd w:id="198"/>
    <w:bookmarkStart w:name="z281" w:id="199"/>
    <w:p>
      <w:pPr>
        <w:spacing w:after="0"/>
        <w:ind w:left="0"/>
        <w:jc w:val="both"/>
      </w:pPr>
      <w:r>
        <w:rPr>
          <w:rFonts w:ascii="Times New Roman"/>
          <w:b w:val="false"/>
          <w:i w:val="false"/>
          <w:color w:val="000000"/>
          <w:sz w:val="28"/>
        </w:rPr>
        <w:t>
      5) мемлекеттік органдардың ресми интернет-ресурстарын, бұқаралық ақпарат құралдарын талдау.</w:t>
      </w:r>
    </w:p>
    <w:bookmarkEnd w:id="199"/>
    <w:bookmarkStart w:name="z282" w:id="200"/>
    <w:p>
      <w:pPr>
        <w:spacing w:after="0"/>
        <w:ind w:left="0"/>
        <w:jc w:val="both"/>
      </w:pPr>
      <w:r>
        <w:rPr>
          <w:rFonts w:ascii="Times New Roman"/>
          <w:b w:val="false"/>
          <w:i w:val="false"/>
          <w:color w:val="000000"/>
          <w:sz w:val="28"/>
        </w:rPr>
        <w:t>
      9. Осы өлшемшарттардың 8-тармағында көрсетілген ақпарат көздері негізінде бағалауға жататын субъективті өлшемшарттарды қалыптастырады.</w:t>
      </w:r>
    </w:p>
    <w:bookmarkEnd w:id="200"/>
    <w:bookmarkStart w:name="z283" w:id="201"/>
    <w:p>
      <w:pPr>
        <w:spacing w:after="0"/>
        <w:ind w:left="0"/>
        <w:jc w:val="both"/>
      </w:pPr>
      <w:r>
        <w:rPr>
          <w:rFonts w:ascii="Times New Roman"/>
          <w:b w:val="false"/>
          <w:i w:val="false"/>
          <w:color w:val="000000"/>
          <w:sz w:val="28"/>
        </w:rPr>
        <w:t>
      Талдау және бағалау кезінде нақты бір бақылау және қадағалау субъектісіне (объектісіне) қатысты бұрын есепке алынған және пайдаланылған субъективті өлшемшарттардың деректері немесе Қазақстан Республикасының заңнамасына сәйкес талап қою мерзімі аяқталған деректер қолданылмайды.</w:t>
      </w:r>
    </w:p>
    <w:bookmarkEnd w:id="201"/>
    <w:bookmarkStart w:name="z284" w:id="202"/>
    <w:p>
      <w:pPr>
        <w:spacing w:after="0"/>
        <w:ind w:left="0"/>
        <w:jc w:val="both"/>
      </w:pPr>
      <w:r>
        <w:rPr>
          <w:rFonts w:ascii="Times New Roman"/>
          <w:b w:val="false"/>
          <w:i w:val="false"/>
          <w:color w:val="000000"/>
          <w:sz w:val="28"/>
        </w:rPr>
        <w:t>
      10.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осы өлшемшарттарға сәйкес өрескел, елеулі және болмашы бұзушылық дәрежелеріне сәйкес келетін субъективті өлшемшарттар айқындалады.</w:t>
      </w:r>
    </w:p>
    <w:bookmarkEnd w:id="202"/>
    <w:bookmarkStart w:name="z285" w:id="203"/>
    <w:p>
      <w:pPr>
        <w:spacing w:after="0"/>
        <w:ind w:left="0"/>
        <w:jc w:val="both"/>
      </w:pPr>
      <w:r>
        <w:rPr>
          <w:rFonts w:ascii="Times New Roman"/>
          <w:b w:val="false"/>
          <w:i w:val="false"/>
          <w:color w:val="000000"/>
          <w:sz w:val="28"/>
        </w:rPr>
        <w:t>
      Субъективті өлшемшарттарды қалыптастыру кезінде бұзушылық дәрежесі (өрескел, елеулі, болмашы) өрескел, елеулі, болмашы бұзушылықтардың осы өлшемшарттарда белгіленген анықтамаларына сәйкес беріледі.</w:t>
      </w:r>
    </w:p>
    <w:bookmarkEnd w:id="203"/>
    <w:bookmarkStart w:name="z286" w:id="204"/>
    <w:p>
      <w:pPr>
        <w:spacing w:after="0"/>
        <w:ind w:left="0"/>
        <w:jc w:val="both"/>
      </w:pPr>
      <w:r>
        <w:rPr>
          <w:rFonts w:ascii="Times New Roman"/>
          <w:b w:val="false"/>
          <w:i w:val="false"/>
          <w:color w:val="000000"/>
          <w:sz w:val="28"/>
        </w:rPr>
        <w:t>
      11. Субъективті өлшемшарттар бойынша тәуекел дәрежесінің жалпы көрсеткіші 0-ден 100-ге дейінгі шәкіл бойынша бағаланады.</w:t>
      </w:r>
    </w:p>
    <w:bookmarkEnd w:id="204"/>
    <w:bookmarkStart w:name="z287" w:id="205"/>
    <w:p>
      <w:pPr>
        <w:spacing w:after="0"/>
        <w:ind w:left="0"/>
        <w:jc w:val="both"/>
      </w:pPr>
      <w:r>
        <w:rPr>
          <w:rFonts w:ascii="Times New Roman"/>
          <w:b w:val="false"/>
          <w:i w:val="false"/>
          <w:color w:val="000000"/>
          <w:sz w:val="28"/>
        </w:rPr>
        <w:t>
      Тәуекел дәрежесінің көрсеткіштері бойынша бақылау және қадағалау субъектісі (объектісі) мыналарға:</w:t>
      </w:r>
    </w:p>
    <w:bookmarkEnd w:id="205"/>
    <w:bookmarkStart w:name="z288" w:id="206"/>
    <w:p>
      <w:pPr>
        <w:spacing w:after="0"/>
        <w:ind w:left="0"/>
        <w:jc w:val="both"/>
      </w:pPr>
      <w:r>
        <w:rPr>
          <w:rFonts w:ascii="Times New Roman"/>
          <w:b w:val="false"/>
          <w:i w:val="false"/>
          <w:color w:val="000000"/>
          <w:sz w:val="28"/>
        </w:rPr>
        <w:t>
      1) жоғарғы тәуекел дәрежесіне – 61-ден 100 қоса алғандағы көрсеткіш кезінде және оған қатысты бақылау субъектісіне (объектісіне) бару арқылы профилактикалық бақылау тексерулер жүргізіледі;</w:t>
      </w:r>
    </w:p>
    <w:bookmarkEnd w:id="206"/>
    <w:bookmarkStart w:name="z289" w:id="207"/>
    <w:p>
      <w:pPr>
        <w:spacing w:after="0"/>
        <w:ind w:left="0"/>
        <w:jc w:val="both"/>
      </w:pPr>
      <w:r>
        <w:rPr>
          <w:rFonts w:ascii="Times New Roman"/>
          <w:b w:val="false"/>
          <w:i w:val="false"/>
          <w:color w:val="000000"/>
          <w:sz w:val="28"/>
        </w:rPr>
        <w:t>
      2) жоғарғы тәуекел дәрежесіне жатқызылмағандар - 0-ден 60 қоса алғандағы көрсеткіш кезінде және оған қатысты бақылау субъектісіне (объектісіне) бару арқылы профилактикалық бақылау тексерулер жүргізілмейді.</w:t>
      </w:r>
    </w:p>
    <w:bookmarkEnd w:id="207"/>
    <w:bookmarkStart w:name="z290" w:id="208"/>
    <w:p>
      <w:pPr>
        <w:spacing w:after="0"/>
        <w:ind w:left="0"/>
        <w:jc w:val="both"/>
      </w:pPr>
      <w:r>
        <w:rPr>
          <w:rFonts w:ascii="Times New Roman"/>
          <w:b w:val="false"/>
          <w:i w:val="false"/>
          <w:color w:val="000000"/>
          <w:sz w:val="28"/>
        </w:rPr>
        <w:t>
      12. Бақылау және қадағалау субъектісіне (объектісіне) бару арқылы профилактикалық бақылау және қадағалау жүргізудің мерзімділігі субъективті өлшемшарттар бойынша алынатын мәліметтерге жүргізілетін талдау мен бағалаудың нәтижелері бойынша айқындалады және жылына ең көбі бір реттен аспайды.</w:t>
      </w:r>
    </w:p>
    <w:bookmarkEnd w:id="208"/>
    <w:bookmarkStart w:name="z291" w:id="209"/>
    <w:p>
      <w:pPr>
        <w:spacing w:after="0"/>
        <w:ind w:left="0"/>
        <w:jc w:val="both"/>
      </w:pPr>
      <w:r>
        <w:rPr>
          <w:rFonts w:ascii="Times New Roman"/>
          <w:b w:val="false"/>
          <w:i w:val="false"/>
          <w:color w:val="000000"/>
          <w:sz w:val="28"/>
        </w:rPr>
        <w:t xml:space="preserve">
      13. Бақылау және қадағалау субъектісіне (объектісіне) бару арқылы профилактикалық бақылау және қадағалау Кодекстің 141-бабының </w:t>
      </w:r>
      <w:r>
        <w:rPr>
          <w:rFonts w:ascii="Times New Roman"/>
          <w:b w:val="false"/>
          <w:i w:val="false"/>
          <w:color w:val="000000"/>
          <w:sz w:val="28"/>
        </w:rPr>
        <w:t>3-тармағына</w:t>
      </w:r>
      <w:r>
        <w:rPr>
          <w:rFonts w:ascii="Times New Roman"/>
          <w:b w:val="false"/>
          <w:i w:val="false"/>
          <w:color w:val="000000"/>
          <w:sz w:val="28"/>
        </w:rPr>
        <w:t xml:space="preserve"> сәйкес құрылатын бақылау және қадағалау субъектісіне (объектісіне) бару арқылы профилактикалық бақылау және қадағалаудың жарты жылдық тізімдері негізінде жүргізіледі.</w:t>
      </w:r>
    </w:p>
    <w:bookmarkEnd w:id="209"/>
    <w:bookmarkStart w:name="z292" w:id="210"/>
    <w:p>
      <w:pPr>
        <w:spacing w:after="0"/>
        <w:ind w:left="0"/>
        <w:jc w:val="both"/>
      </w:pPr>
      <w:r>
        <w:rPr>
          <w:rFonts w:ascii="Times New Roman"/>
          <w:b w:val="false"/>
          <w:i w:val="false"/>
          <w:color w:val="000000"/>
          <w:sz w:val="28"/>
        </w:rPr>
        <w:t>
      14. Бақылау субъектісіне (объектісіне) бару арқылы профилактикалық бақылау және қадағалау тізімдері субъективті өлшемшарттар бойынша тәуекел дәрежесінің көрсеткіші жоғары бақылау және қадағалау субъектісінің басымдығын ескеумен жасалады.</w:t>
      </w:r>
    </w:p>
    <w:bookmarkEnd w:id="210"/>
    <w:bookmarkStart w:name="z293" w:id="211"/>
    <w:p>
      <w:pPr>
        <w:spacing w:after="0"/>
        <w:ind w:left="0"/>
        <w:jc w:val="left"/>
      </w:pPr>
      <w:r>
        <w:rPr>
          <w:rFonts w:ascii="Times New Roman"/>
          <w:b/>
          <w:i w:val="false"/>
          <w:color w:val="000000"/>
        </w:rPr>
        <w:t xml:space="preserve"> 4-тарау. Субъективті өлшемшарттар бойынша тәуекел дәрежесінің жалпы көрсеткішін есептеу тәртібі</w:t>
      </w:r>
    </w:p>
    <w:bookmarkEnd w:id="211"/>
    <w:bookmarkStart w:name="z294" w:id="212"/>
    <w:p>
      <w:pPr>
        <w:spacing w:after="0"/>
        <w:ind w:left="0"/>
        <w:jc w:val="both"/>
      </w:pPr>
      <w:r>
        <w:rPr>
          <w:rFonts w:ascii="Times New Roman"/>
          <w:b w:val="false"/>
          <w:i w:val="false"/>
          <w:color w:val="000000"/>
          <w:sz w:val="28"/>
        </w:rPr>
        <w:t>
      15. Осы өлшемшарттардың 11-тармағына сәйкес бақылау және қадағалау субъектісін тәуекел дәрежесіне жатқызу үшін тәуекел дәрежесінің көрсеткішін есептеудің мынадай тәртібі қолданылады.</w:t>
      </w:r>
    </w:p>
    <w:bookmarkEnd w:id="212"/>
    <w:bookmarkStart w:name="z295" w:id="213"/>
    <w:p>
      <w:pPr>
        <w:spacing w:after="0"/>
        <w:ind w:left="0"/>
        <w:jc w:val="both"/>
      </w:pPr>
      <w:r>
        <w:rPr>
          <w:rFonts w:ascii="Times New Roman"/>
          <w:b w:val="false"/>
          <w:i w:val="false"/>
          <w:color w:val="000000"/>
          <w:sz w:val="28"/>
        </w:rPr>
        <w:t>
      Елеулі және елеулі емес көрсеткіштерді анықтау кезінде әрбір бұзушылық бөлек бұзушылық болып анықталады.</w:t>
      </w:r>
    </w:p>
    <w:bookmarkEnd w:id="213"/>
    <w:bookmarkStart w:name="z296" w:id="214"/>
    <w:p>
      <w:pPr>
        <w:spacing w:after="0"/>
        <w:ind w:left="0"/>
        <w:jc w:val="both"/>
      </w:pPr>
      <w:r>
        <w:rPr>
          <w:rFonts w:ascii="Times New Roman"/>
          <w:b w:val="false"/>
          <w:i w:val="false"/>
          <w:color w:val="000000"/>
          <w:sz w:val="28"/>
        </w:rPr>
        <w:t>
      Бір өрескел бұзушылық анықталса, бақылау және қадағалау субъектісіне 100 тәуекел дәрежесінің көрсеткіші теңестіріледі және оған қатысты бақылау және қадағалау субъектісіне (объектісіне) бару арқылы профилактикалық бақылау және қадағалау тексеру жүргізіледі.</w:t>
      </w:r>
    </w:p>
    <w:bookmarkEnd w:id="214"/>
    <w:bookmarkStart w:name="z297" w:id="215"/>
    <w:p>
      <w:pPr>
        <w:spacing w:after="0"/>
        <w:ind w:left="0"/>
        <w:jc w:val="both"/>
      </w:pPr>
      <w:r>
        <w:rPr>
          <w:rFonts w:ascii="Times New Roman"/>
          <w:b w:val="false"/>
          <w:i w:val="false"/>
          <w:color w:val="000000"/>
          <w:sz w:val="28"/>
        </w:rPr>
        <w:t>
      Егер өрескел бұзушылық анықталмаса, онда тәуекел дәрежесінің көрсеткішін анықтау үшін елеулі және елеулі емес дәрежелі бұзушылықтар бойынша қосынды көрсеткіш есептеледі.</w:t>
      </w:r>
    </w:p>
    <w:bookmarkEnd w:id="215"/>
    <w:bookmarkStart w:name="z298" w:id="216"/>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мынадай формула бойынша есептеледі:</w:t>
      </w:r>
    </w:p>
    <w:bookmarkEnd w:id="216"/>
    <w:bookmarkStart w:name="z299" w:id="217"/>
    <w:p>
      <w:pPr>
        <w:spacing w:after="0"/>
        <w:ind w:left="0"/>
        <w:jc w:val="both"/>
      </w:pPr>
      <w:r>
        <w:rPr>
          <w:rFonts w:ascii="Times New Roman"/>
          <w:b w:val="false"/>
          <w:i w:val="false"/>
          <w:color w:val="000000"/>
          <w:sz w:val="28"/>
        </w:rPr>
        <w:t>
      SРз = (SР2 х 100/SР1) х 0,7</w:t>
      </w:r>
    </w:p>
    <w:bookmarkEnd w:id="217"/>
    <w:bookmarkStart w:name="z300" w:id="218"/>
    <w:p>
      <w:pPr>
        <w:spacing w:after="0"/>
        <w:ind w:left="0"/>
        <w:jc w:val="both"/>
      </w:pPr>
      <w:r>
        <w:rPr>
          <w:rFonts w:ascii="Times New Roman"/>
          <w:b w:val="false"/>
          <w:i w:val="false"/>
          <w:color w:val="000000"/>
          <w:sz w:val="28"/>
        </w:rPr>
        <w:t>
      мұндағы:</w:t>
      </w:r>
    </w:p>
    <w:bookmarkEnd w:id="218"/>
    <w:bookmarkStart w:name="z301" w:id="219"/>
    <w:p>
      <w:pPr>
        <w:spacing w:after="0"/>
        <w:ind w:left="0"/>
        <w:jc w:val="both"/>
      </w:pPr>
      <w:r>
        <w:rPr>
          <w:rFonts w:ascii="Times New Roman"/>
          <w:b w:val="false"/>
          <w:i w:val="false"/>
          <w:color w:val="000000"/>
          <w:sz w:val="28"/>
        </w:rPr>
        <w:t>
      SРз – елеулі бұзушылықтардың көрсеткіші;</w:t>
      </w:r>
    </w:p>
    <w:bookmarkEnd w:id="219"/>
    <w:bookmarkStart w:name="z302" w:id="220"/>
    <w:p>
      <w:pPr>
        <w:spacing w:after="0"/>
        <w:ind w:left="0"/>
        <w:jc w:val="both"/>
      </w:pPr>
      <w:r>
        <w:rPr>
          <w:rFonts w:ascii="Times New Roman"/>
          <w:b w:val="false"/>
          <w:i w:val="false"/>
          <w:color w:val="000000"/>
          <w:sz w:val="28"/>
        </w:rPr>
        <w:t>
      SР1 – талап етілетін елеулі бұзушылықтар саны;</w:t>
      </w:r>
    </w:p>
    <w:bookmarkEnd w:id="220"/>
    <w:bookmarkStart w:name="z303" w:id="221"/>
    <w:p>
      <w:pPr>
        <w:spacing w:after="0"/>
        <w:ind w:left="0"/>
        <w:jc w:val="both"/>
      </w:pPr>
      <w:r>
        <w:rPr>
          <w:rFonts w:ascii="Times New Roman"/>
          <w:b w:val="false"/>
          <w:i w:val="false"/>
          <w:color w:val="000000"/>
          <w:sz w:val="28"/>
        </w:rPr>
        <w:t>
      SР2 – анықталған елеулі бұзушылықтардың саны;</w:t>
      </w:r>
    </w:p>
    <w:bookmarkEnd w:id="221"/>
    <w:bookmarkStart w:name="z304" w:id="222"/>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bookmarkEnd w:id="222"/>
    <w:bookmarkStart w:name="z305" w:id="223"/>
    <w:p>
      <w:pPr>
        <w:spacing w:after="0"/>
        <w:ind w:left="0"/>
        <w:jc w:val="both"/>
      </w:pPr>
      <w:r>
        <w:rPr>
          <w:rFonts w:ascii="Times New Roman"/>
          <w:b w:val="false"/>
          <w:i w:val="false"/>
          <w:color w:val="000000"/>
          <w:sz w:val="28"/>
        </w:rPr>
        <w:t>
      SРн = (SР2 х 100/SР1) х 0,3</w:t>
      </w:r>
    </w:p>
    <w:bookmarkEnd w:id="223"/>
    <w:bookmarkStart w:name="z306" w:id="224"/>
    <w:p>
      <w:pPr>
        <w:spacing w:after="0"/>
        <w:ind w:left="0"/>
        <w:jc w:val="both"/>
      </w:pPr>
      <w:r>
        <w:rPr>
          <w:rFonts w:ascii="Times New Roman"/>
          <w:b w:val="false"/>
          <w:i w:val="false"/>
          <w:color w:val="000000"/>
          <w:sz w:val="28"/>
        </w:rPr>
        <w:t>
      мұнда:</w:t>
      </w:r>
    </w:p>
    <w:bookmarkEnd w:id="224"/>
    <w:bookmarkStart w:name="z307" w:id="225"/>
    <w:p>
      <w:pPr>
        <w:spacing w:after="0"/>
        <w:ind w:left="0"/>
        <w:jc w:val="both"/>
      </w:pPr>
      <w:r>
        <w:rPr>
          <w:rFonts w:ascii="Times New Roman"/>
          <w:b w:val="false"/>
          <w:i w:val="false"/>
          <w:color w:val="000000"/>
          <w:sz w:val="28"/>
        </w:rPr>
        <w:t>
      SРн – елеулі емес бұзушылықтардың көрсеткіші;</w:t>
      </w:r>
    </w:p>
    <w:bookmarkEnd w:id="225"/>
    <w:bookmarkStart w:name="z308" w:id="226"/>
    <w:p>
      <w:pPr>
        <w:spacing w:after="0"/>
        <w:ind w:left="0"/>
        <w:jc w:val="both"/>
      </w:pPr>
      <w:r>
        <w:rPr>
          <w:rFonts w:ascii="Times New Roman"/>
          <w:b w:val="false"/>
          <w:i w:val="false"/>
          <w:color w:val="000000"/>
          <w:sz w:val="28"/>
        </w:rPr>
        <w:t>
      SР1 – талап етілетін елеулі емес бұзушылықтар саны;</w:t>
      </w:r>
    </w:p>
    <w:bookmarkEnd w:id="226"/>
    <w:bookmarkStart w:name="z309" w:id="227"/>
    <w:p>
      <w:pPr>
        <w:spacing w:after="0"/>
        <w:ind w:left="0"/>
        <w:jc w:val="both"/>
      </w:pPr>
      <w:r>
        <w:rPr>
          <w:rFonts w:ascii="Times New Roman"/>
          <w:b w:val="false"/>
          <w:i w:val="false"/>
          <w:color w:val="000000"/>
          <w:sz w:val="28"/>
        </w:rPr>
        <w:t>
      SР2 – анықталған болмашы бұзушылықтардың саны;</w:t>
      </w:r>
    </w:p>
    <w:bookmarkEnd w:id="227"/>
    <w:bookmarkStart w:name="z310" w:id="228"/>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bookmarkEnd w:id="228"/>
    <w:bookmarkStart w:name="z311" w:id="229"/>
    <w:p>
      <w:pPr>
        <w:spacing w:after="0"/>
        <w:ind w:left="0"/>
        <w:jc w:val="both"/>
      </w:pPr>
      <w:r>
        <w:rPr>
          <w:rFonts w:ascii="Times New Roman"/>
          <w:b w:val="false"/>
          <w:i w:val="false"/>
          <w:color w:val="000000"/>
          <w:sz w:val="28"/>
        </w:rPr>
        <w:t>
      SР = SРз + SРн</w:t>
      </w:r>
    </w:p>
    <w:bookmarkEnd w:id="229"/>
    <w:bookmarkStart w:name="z312" w:id="230"/>
    <w:p>
      <w:pPr>
        <w:spacing w:after="0"/>
        <w:ind w:left="0"/>
        <w:jc w:val="both"/>
      </w:pPr>
      <w:r>
        <w:rPr>
          <w:rFonts w:ascii="Times New Roman"/>
          <w:b w:val="false"/>
          <w:i w:val="false"/>
          <w:color w:val="000000"/>
          <w:sz w:val="28"/>
        </w:rPr>
        <w:t>
      мұнда:</w:t>
      </w:r>
    </w:p>
    <w:bookmarkEnd w:id="230"/>
    <w:bookmarkStart w:name="z313" w:id="231"/>
    <w:p>
      <w:pPr>
        <w:spacing w:after="0"/>
        <w:ind w:left="0"/>
        <w:jc w:val="both"/>
      </w:pPr>
      <w:r>
        <w:rPr>
          <w:rFonts w:ascii="Times New Roman"/>
          <w:b w:val="false"/>
          <w:i w:val="false"/>
          <w:color w:val="000000"/>
          <w:sz w:val="28"/>
        </w:rPr>
        <w:t>
      SР – тәуекел дәрежесінің жалпы көрсеткіші;</w:t>
      </w:r>
    </w:p>
    <w:bookmarkEnd w:id="231"/>
    <w:bookmarkStart w:name="z314" w:id="232"/>
    <w:p>
      <w:pPr>
        <w:spacing w:after="0"/>
        <w:ind w:left="0"/>
        <w:jc w:val="both"/>
      </w:pPr>
      <w:r>
        <w:rPr>
          <w:rFonts w:ascii="Times New Roman"/>
          <w:b w:val="false"/>
          <w:i w:val="false"/>
          <w:color w:val="000000"/>
          <w:sz w:val="28"/>
        </w:rPr>
        <w:t>
      SРз – елеулі бұзушылықтардың көрсеткіші;</w:t>
      </w:r>
    </w:p>
    <w:bookmarkEnd w:id="232"/>
    <w:bookmarkStart w:name="z315" w:id="233"/>
    <w:p>
      <w:pPr>
        <w:spacing w:after="0"/>
        <w:ind w:left="0"/>
        <w:jc w:val="both"/>
      </w:pPr>
      <w:r>
        <w:rPr>
          <w:rFonts w:ascii="Times New Roman"/>
          <w:b w:val="false"/>
          <w:i w:val="false"/>
          <w:color w:val="000000"/>
          <w:sz w:val="28"/>
        </w:rPr>
        <w:t>
      SРн – болмашы бұзушылықтардың көрсеткіші.</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 мақсатында теңізде жүзу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саласындағы тәуекелдер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дәрежесін бағалау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өлшемшарттары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21" w:id="234"/>
    <w:p>
      <w:pPr>
        <w:spacing w:after="0"/>
        <w:ind w:left="0"/>
        <w:jc w:val="left"/>
      </w:pPr>
      <w:r>
        <w:rPr>
          <w:rFonts w:ascii="Times New Roman"/>
          <w:b/>
          <w:i w:val="false"/>
          <w:color w:val="000000"/>
        </w:rPr>
        <w:t xml:space="preserve"> Тәуекелдер дәрежесін бағалаудың субъективті өлшемшарттары</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0"/>
        <w:gridCol w:w="10150"/>
        <w:gridCol w:w="310"/>
      </w:tblGrid>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Өлшемшарттардың атауы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Бұзушылықтар дәрежесі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Бақылау және қадағалау субъектілеріне (объектілеріне) бару арқылы алдыңғы тексерулер мен профилактикалық бақылау нәтижелері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35"/>
          <w:p>
            <w:pPr>
              <w:spacing w:after="20"/>
              <w:ind w:left="20"/>
              <w:jc w:val="both"/>
            </w:pPr>
            <w:r>
              <w:rPr>
                <w:rFonts w:ascii="Times New Roman"/>
                <w:b w:val="false"/>
                <w:i w:val="false"/>
                <w:color w:val="000000"/>
                <w:sz w:val="20"/>
              </w:rPr>
              <w:t>
Төмендегі порттық құрылыстарды техникалық пайдалану жөнiндегi құжаттаманың болмауы немесе дұрыс жүргізілмеуі:</w:t>
            </w:r>
            <w:r>
              <w:br/>
            </w:r>
            <w:r>
              <w:rPr>
                <w:rFonts w:ascii="Times New Roman"/>
                <w:b w:val="false"/>
                <w:i w:val="false"/>
                <w:color w:val="000000"/>
                <w:sz w:val="20"/>
              </w:rPr>
              <w:t>
</w:t>
            </w:r>
            <w:r>
              <w:rPr>
                <w:rFonts w:ascii="Times New Roman"/>
                <w:b w:val="false"/>
                <w:i w:val="false"/>
                <w:color w:val="000000"/>
                <w:sz w:val="20"/>
              </w:rPr>
              <w:t>1) порт құрылыстарының жай-күйiн және оларды пайдалану режимiн техникалық қарап тексеру журналы;</w:t>
            </w:r>
            <w:r>
              <w:br/>
            </w:r>
            <w:r>
              <w:rPr>
                <w:rFonts w:ascii="Times New Roman"/>
                <w:b w:val="false"/>
                <w:i w:val="false"/>
                <w:color w:val="000000"/>
                <w:sz w:val="20"/>
              </w:rPr>
              <w:t>
</w:t>
            </w:r>
            <w:r>
              <w:rPr>
                <w:rFonts w:ascii="Times New Roman"/>
                <w:b w:val="false"/>
                <w:i w:val="false"/>
                <w:color w:val="000000"/>
                <w:sz w:val="20"/>
              </w:rPr>
              <w:t>2) порт құрылыстарын кезеңдiк қарап тексеру бойынша актiлер мен есептер;</w:t>
            </w:r>
            <w:r>
              <w:br/>
            </w:r>
            <w:r>
              <w:rPr>
                <w:rFonts w:ascii="Times New Roman"/>
                <w:b w:val="false"/>
                <w:i w:val="false"/>
                <w:color w:val="000000"/>
                <w:sz w:val="20"/>
              </w:rPr>
              <w:t>
</w:t>
            </w:r>
            <w:r>
              <w:rPr>
                <w:rFonts w:ascii="Times New Roman"/>
                <w:b w:val="false"/>
                <w:i w:val="false"/>
                <w:color w:val="000000"/>
                <w:sz w:val="20"/>
              </w:rPr>
              <w:t>3) порт құрылыстарын кезектi қарап тексеру туралы акт;</w:t>
            </w:r>
            <w:r>
              <w:br/>
            </w:r>
            <w:r>
              <w:rPr>
                <w:rFonts w:ascii="Times New Roman"/>
                <w:b w:val="false"/>
                <w:i w:val="false"/>
                <w:color w:val="000000"/>
                <w:sz w:val="20"/>
              </w:rPr>
              <w:t>
</w:t>
            </w:r>
            <w:r>
              <w:rPr>
                <w:rFonts w:ascii="Times New Roman"/>
                <w:b w:val="false"/>
                <w:i w:val="false"/>
                <w:color w:val="000000"/>
                <w:sz w:val="20"/>
              </w:rPr>
              <w:t>4) порт құрылыстарын кезектен тыс қарап тексеру туралы актi;</w:t>
            </w:r>
            <w:r>
              <w:br/>
            </w:r>
            <w:r>
              <w:rPr>
                <w:rFonts w:ascii="Times New Roman"/>
                <w:b w:val="false"/>
                <w:i w:val="false"/>
                <w:color w:val="000000"/>
                <w:sz w:val="20"/>
              </w:rPr>
              <w:t>
</w:t>
            </w:r>
            <w:r>
              <w:rPr>
                <w:rFonts w:ascii="Times New Roman"/>
                <w:b w:val="false"/>
                <w:i w:val="false"/>
                <w:color w:val="000000"/>
                <w:sz w:val="20"/>
              </w:rPr>
              <w:t>5) порт құрылыстарын күрделi жөндеу жөнiндегi жұмыстарды қабылдау-тапсыру актiлерi;</w:t>
            </w:r>
            <w:r>
              <w:br/>
            </w:r>
            <w:r>
              <w:rPr>
                <w:rFonts w:ascii="Times New Roman"/>
                <w:b w:val="false"/>
                <w:i w:val="false"/>
                <w:color w:val="000000"/>
                <w:sz w:val="20"/>
              </w:rPr>
              <w:t>
</w:t>
            </w:r>
            <w:r>
              <w:rPr>
                <w:rFonts w:ascii="Times New Roman"/>
                <w:b w:val="false"/>
                <w:i w:val="false"/>
                <w:color w:val="000000"/>
                <w:sz w:val="20"/>
              </w:rPr>
              <w:t>6) теңiз портының паспорты;</w:t>
            </w:r>
            <w:r>
              <w:br/>
            </w:r>
            <w:r>
              <w:rPr>
                <w:rFonts w:ascii="Times New Roman"/>
                <w:b w:val="false"/>
                <w:i w:val="false"/>
                <w:color w:val="000000"/>
                <w:sz w:val="20"/>
              </w:rPr>
              <w:t>
7) порт құрылыстарының паспорттары</w:t>
            </w:r>
          </w:p>
          <w:bookmarkEnd w:id="235"/>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Жағалаудағы радиолокациялық станциялармен (ЖРЛС) жабдықталған барлық порттар мен арналар үшін, 2 миль және одан төмен көзбен шолып көру жағдайында мiндеттi радиолокациялық өткізуді орнатпау</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36"/>
          <w:p>
            <w:pPr>
              <w:spacing w:after="20"/>
              <w:ind w:left="20"/>
              <w:jc w:val="both"/>
            </w:pPr>
            <w:r>
              <w:rPr>
                <w:rFonts w:ascii="Times New Roman"/>
                <w:b w:val="false"/>
                <w:i w:val="false"/>
                <w:color w:val="000000"/>
                <w:sz w:val="20"/>
              </w:rPr>
              <w:t>
Айлақ иесi кемелердiң кiруi мен шығуына айлақ дайындығын қамтамасыз етілмеуі.</w:t>
            </w:r>
            <w:r>
              <w:br/>
            </w:r>
            <w:r>
              <w:rPr>
                <w:rFonts w:ascii="Times New Roman"/>
                <w:b w:val="false"/>
                <w:i w:val="false"/>
                <w:color w:val="000000"/>
                <w:sz w:val="20"/>
              </w:rPr>
              <w:t>
</w:t>
            </w:r>
            <w:r>
              <w:rPr>
                <w:rFonts w:ascii="Times New Roman"/>
                <w:b w:val="false"/>
                <w:i w:val="false"/>
                <w:color w:val="000000"/>
                <w:sz w:val="20"/>
              </w:rPr>
              <w:t>Айлақты дайындаған кезде:</w:t>
            </w:r>
            <w:r>
              <w:br/>
            </w:r>
            <w:r>
              <w:rPr>
                <w:rFonts w:ascii="Times New Roman"/>
                <w:b w:val="false"/>
                <w:i w:val="false"/>
                <w:color w:val="000000"/>
                <w:sz w:val="20"/>
              </w:rPr>
              <w:t>
</w:t>
            </w:r>
            <w:r>
              <w:rPr>
                <w:rFonts w:ascii="Times New Roman"/>
                <w:b w:val="false"/>
                <w:i w:val="false"/>
                <w:color w:val="000000"/>
                <w:sz w:val="20"/>
              </w:rPr>
              <w:t>1) кiретiн кеменi арқандап байлау үшiн айлақтың жеткiлiктi бос ұзындығы қамтамасыз етiледi;</w:t>
            </w:r>
            <w:r>
              <w:br/>
            </w:r>
            <w:r>
              <w:rPr>
                <w:rFonts w:ascii="Times New Roman"/>
                <w:b w:val="false"/>
                <w:i w:val="false"/>
                <w:color w:val="000000"/>
                <w:sz w:val="20"/>
              </w:rPr>
              <w:t>
</w:t>
            </w:r>
            <w:r>
              <w:rPr>
                <w:rFonts w:ascii="Times New Roman"/>
                <w:b w:val="false"/>
                <w:i w:val="false"/>
                <w:color w:val="000000"/>
                <w:sz w:val="20"/>
              </w:rPr>
              <w:t>2) қалыпты арқандап байлауға (арқаннан босатуға) кедергi болатын жүктер мен басқа заттардан айлақ кордоны босатылады;</w:t>
            </w:r>
            <w:r>
              <w:br/>
            </w:r>
            <w:r>
              <w:rPr>
                <w:rFonts w:ascii="Times New Roman"/>
                <w:b w:val="false"/>
                <w:i w:val="false"/>
                <w:color w:val="000000"/>
                <w:sz w:val="20"/>
              </w:rPr>
              <w:t>
</w:t>
            </w:r>
            <w:r>
              <w:rPr>
                <w:rFonts w:ascii="Times New Roman"/>
                <w:b w:val="false"/>
                <w:i w:val="false"/>
                <w:color w:val="000000"/>
                <w:sz w:val="20"/>
              </w:rPr>
              <w:t>3) арқандау (арқаннан босату) бойынша жұмыстар жүргiзiлетiн айлақтың кордон маңының бөлiгi мұз бен қардан тазартылады және барлық ұзындығы бойына құм шашылады;</w:t>
            </w:r>
            <w:r>
              <w:br/>
            </w:r>
            <w:r>
              <w:rPr>
                <w:rFonts w:ascii="Times New Roman"/>
                <w:b w:val="false"/>
                <w:i w:val="false"/>
                <w:color w:val="000000"/>
                <w:sz w:val="20"/>
              </w:rPr>
              <w:t>
</w:t>
            </w:r>
            <w:r>
              <w:rPr>
                <w:rFonts w:ascii="Times New Roman"/>
                <w:b w:val="false"/>
                <w:i w:val="false"/>
                <w:color w:val="000000"/>
                <w:sz w:val="20"/>
              </w:rPr>
              <w:t>4) айлақ бастығы бекіткен схемаға сәйкес кордон маңының крандары шығарылады;</w:t>
            </w:r>
            <w:r>
              <w:br/>
            </w:r>
            <w:r>
              <w:rPr>
                <w:rFonts w:ascii="Times New Roman"/>
                <w:b w:val="false"/>
                <w:i w:val="false"/>
                <w:color w:val="000000"/>
                <w:sz w:val="20"/>
              </w:rPr>
              <w:t>
</w:t>
            </w:r>
            <w:r>
              <w:rPr>
                <w:rFonts w:ascii="Times New Roman"/>
                <w:b w:val="false"/>
                <w:i w:val="false"/>
                <w:color w:val="000000"/>
                <w:sz w:val="20"/>
              </w:rPr>
              <w:t>5) арқандап байлау аймағында барлық көлiк түрлерiнiң жұмыстары мен қозғалысы тоқтатылады;</w:t>
            </w:r>
            <w:r>
              <w:br/>
            </w:r>
            <w:r>
              <w:rPr>
                <w:rFonts w:ascii="Times New Roman"/>
                <w:b w:val="false"/>
                <w:i w:val="false"/>
                <w:color w:val="000000"/>
                <w:sz w:val="20"/>
              </w:rPr>
              <w:t>
6) тәулiктiң қараңғы уақытында айлақтың толық жарықтандыру жүйесi қосылады. Кеменiң арқандап байланатын орны, яғни форштевтiң тұрған жерiн айлақ иесiнiң өкiлi былай көрсетедi: күндiз - қызыл тумен, түнде - қызыл отпен</w:t>
            </w:r>
          </w:p>
          <w:bookmarkEnd w:id="236"/>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мен порттық жүзбелi құралдарды өрт пирстерiне қою</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37"/>
          <w:p>
            <w:pPr>
              <w:spacing w:after="20"/>
              <w:ind w:left="20"/>
              <w:jc w:val="both"/>
            </w:pPr>
            <w:r>
              <w:rPr>
                <w:rFonts w:ascii="Times New Roman"/>
                <w:b w:val="false"/>
                <w:i w:val="false"/>
                <w:color w:val="000000"/>
                <w:sz w:val="20"/>
              </w:rPr>
              <w:t>
Порт құрылыстарын пайдалану кезінде келесі талаптарды қамтамасыз етпеу:</w:t>
            </w:r>
            <w:r>
              <w:br/>
            </w:r>
            <w:r>
              <w:rPr>
                <w:rFonts w:ascii="Times New Roman"/>
                <w:b w:val="false"/>
                <w:i w:val="false"/>
                <w:color w:val="000000"/>
                <w:sz w:val="20"/>
              </w:rPr>
              <w:t>
</w:t>
            </w:r>
            <w:r>
              <w:rPr>
                <w:rFonts w:ascii="Times New Roman"/>
                <w:b w:val="false"/>
                <w:i w:val="false"/>
                <w:color w:val="000000"/>
                <w:sz w:val="20"/>
              </w:rPr>
              <w:t>1) порт құрылыстарының паспорттарын әзірлеумен және жүргізумен;</w:t>
            </w:r>
            <w:r>
              <w:br/>
            </w:r>
            <w:r>
              <w:rPr>
                <w:rFonts w:ascii="Times New Roman"/>
                <w:b w:val="false"/>
                <w:i w:val="false"/>
                <w:color w:val="000000"/>
                <w:sz w:val="20"/>
              </w:rPr>
              <w:t>
</w:t>
            </w:r>
            <w:r>
              <w:rPr>
                <w:rFonts w:ascii="Times New Roman"/>
                <w:b w:val="false"/>
                <w:i w:val="false"/>
                <w:color w:val="000000"/>
                <w:sz w:val="20"/>
              </w:rPr>
              <w:t>2) құрылыстарды пайдалану режимін белгілеумен және оны сақтаумен;</w:t>
            </w:r>
            <w:r>
              <w:br/>
            </w:r>
            <w:r>
              <w:rPr>
                <w:rFonts w:ascii="Times New Roman"/>
                <w:b w:val="false"/>
                <w:i w:val="false"/>
                <w:color w:val="000000"/>
                <w:sz w:val="20"/>
              </w:rPr>
              <w:t>
</w:t>
            </w:r>
            <w:r>
              <w:rPr>
                <w:rFonts w:ascii="Times New Roman"/>
                <w:b w:val="false"/>
                <w:i w:val="false"/>
                <w:color w:val="000000"/>
                <w:sz w:val="20"/>
              </w:rPr>
              <w:t>3) порт құрылыстары мен акваториясын техникалық тексеріп қарау және зерттеп қараумен;</w:t>
            </w:r>
            <w:r>
              <w:br/>
            </w:r>
            <w:r>
              <w:rPr>
                <w:rFonts w:ascii="Times New Roman"/>
                <w:b w:val="false"/>
                <w:i w:val="false"/>
                <w:color w:val="000000"/>
                <w:sz w:val="20"/>
              </w:rPr>
              <w:t>
</w:t>
            </w:r>
            <w:r>
              <w:rPr>
                <w:rFonts w:ascii="Times New Roman"/>
                <w:b w:val="false"/>
                <w:i w:val="false"/>
                <w:color w:val="000000"/>
                <w:sz w:val="20"/>
              </w:rPr>
              <w:t>4) қажетті көлемдегі жөндеу-қалпына келтіру жұмыстарын уақытылы жүргізумен;</w:t>
            </w:r>
            <w:r>
              <w:br/>
            </w:r>
            <w:r>
              <w:rPr>
                <w:rFonts w:ascii="Times New Roman"/>
                <w:b w:val="false"/>
                <w:i w:val="false"/>
                <w:color w:val="000000"/>
                <w:sz w:val="20"/>
              </w:rPr>
              <w:t>
</w:t>
            </w:r>
            <w:r>
              <w:rPr>
                <w:rFonts w:ascii="Times New Roman"/>
                <w:b w:val="false"/>
                <w:i w:val="false"/>
                <w:color w:val="000000"/>
                <w:sz w:val="20"/>
              </w:rPr>
              <w:t>5) аса маңызды құрылыстарды реконструкциялауды және жөндеуді жаңа құрылыспен байланыстыра және үйлестіре отырып, перспективалы жоспарлаумен;</w:t>
            </w:r>
            <w:r>
              <w:br/>
            </w:r>
            <w:r>
              <w:rPr>
                <w:rFonts w:ascii="Times New Roman"/>
                <w:b w:val="false"/>
                <w:i w:val="false"/>
                <w:color w:val="000000"/>
                <w:sz w:val="20"/>
              </w:rPr>
              <w:t>
</w:t>
            </w:r>
            <w:r>
              <w:rPr>
                <w:rFonts w:ascii="Times New Roman"/>
                <w:b w:val="false"/>
                <w:i w:val="false"/>
                <w:color w:val="000000"/>
                <w:sz w:val="20"/>
              </w:rPr>
              <w:t>6) құрылыстарды ағымдағы және күрделі жөндеумен;</w:t>
            </w:r>
            <w:r>
              <w:br/>
            </w:r>
            <w:r>
              <w:rPr>
                <w:rFonts w:ascii="Times New Roman"/>
                <w:b w:val="false"/>
                <w:i w:val="false"/>
                <w:color w:val="000000"/>
                <w:sz w:val="20"/>
              </w:rPr>
              <w:t>
</w:t>
            </w:r>
            <w:r>
              <w:rPr>
                <w:rFonts w:ascii="Times New Roman"/>
                <w:b w:val="false"/>
                <w:i w:val="false"/>
                <w:color w:val="000000"/>
                <w:sz w:val="20"/>
              </w:rPr>
              <w:t>7) құрылыстар мен акваториялардың қауіпсіз пайдаланылуын қамтамасыз ететін нұсқаулықтар мен басқа да құжаттарды әзірлеумен және оларды орындаумен;</w:t>
            </w:r>
            <w:r>
              <w:br/>
            </w:r>
            <w:r>
              <w:rPr>
                <w:rFonts w:ascii="Times New Roman"/>
                <w:b w:val="false"/>
                <w:i w:val="false"/>
                <w:color w:val="000000"/>
                <w:sz w:val="20"/>
              </w:rPr>
              <w:t>
8) порт құрылыстарына қызмет көрсететін білікті персоналдың болуымен</w:t>
            </w:r>
          </w:p>
          <w:bookmarkEnd w:id="237"/>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Жағалауды күшейтетін құрылыстардың беткейінде қандай да болмасын бір заттарды жинап қою</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Айлаққа кемеден берiлетiн түскiштер мен траптар берiк бекiтiледi және тұтқалармен немесе леерлермен, басқыштар ауданында жiбi кемiнде 30 м болатын құтқару шеңберiмен жабдықталадыТрап және түскіш аланының астына адамдардың суға құлап кету ықтималдығын болдырмайтын тежегіш тор тартылады. Қаранғы мезгілде траптар (түскіштер) жарықтандырады</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тұрған жерлердегi пристер мен айлақтар халықаралық үлгiдегi "жағалау" іске жарамсыз өтпелi жалғағыштармен жабдықталады, олар оған өрт туындаған жағдайда су беру үшiн халықаралық үлгiдегi "кеме" кемелiк өтпелi жалғағышты қосуға мүмкiндiк бередi</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мұнай айлақтары ауданында және танкерлер тұратын жерлерде тұрған кезде ұшқын сөндiргiш қорғанышпен қамтамасыз етпеу</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38"/>
          <w:p>
            <w:pPr>
              <w:spacing w:after="20"/>
              <w:ind w:left="20"/>
              <w:jc w:val="both"/>
            </w:pPr>
            <w:r>
              <w:rPr>
                <w:rFonts w:ascii="Times New Roman"/>
                <w:b w:val="false"/>
                <w:i w:val="false"/>
                <w:color w:val="000000"/>
                <w:sz w:val="20"/>
              </w:rPr>
              <w:t>
Порт құрылыстарын қауіпсіз пайдалануды қамтамасыз ету үшін пайдаланушы ұйым мыналарды:</w:t>
            </w:r>
            <w:r>
              <w:br/>
            </w:r>
            <w:r>
              <w:rPr>
                <w:rFonts w:ascii="Times New Roman"/>
                <w:b w:val="false"/>
                <w:i w:val="false"/>
                <w:color w:val="000000"/>
                <w:sz w:val="20"/>
              </w:rPr>
              <w:t>
</w:t>
            </w:r>
            <w:r>
              <w:rPr>
                <w:rFonts w:ascii="Times New Roman"/>
                <w:b w:val="false"/>
                <w:i w:val="false"/>
                <w:color w:val="000000"/>
                <w:sz w:val="20"/>
              </w:rPr>
              <w:t>1) теңіз порты аумағының, онда орналасқан порт құрылыстарының, акваториясының, сондай-ақ олардың ауданындағы атмосфераның ластануын болдырмау жөніндегі нұсқаулықты;</w:t>
            </w:r>
            <w:r>
              <w:br/>
            </w:r>
            <w:r>
              <w:rPr>
                <w:rFonts w:ascii="Times New Roman"/>
                <w:b w:val="false"/>
                <w:i w:val="false"/>
                <w:color w:val="000000"/>
                <w:sz w:val="20"/>
              </w:rPr>
              <w:t>
2) порт құрылыстары мен акваториясын техникалық тексеру және зерттеу бағдарламасын әзірлейді және бекітеді</w:t>
            </w:r>
          </w:p>
          <w:bookmarkEnd w:id="238"/>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мақұлданған порт құралдарын күзету бағалауы туралы есебі мен порт құралдарын күзету жоспары және оларға түзетулер</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39"/>
          <w:p>
            <w:pPr>
              <w:spacing w:after="20"/>
              <w:ind w:left="20"/>
              <w:jc w:val="both"/>
            </w:pPr>
            <w:r>
              <w:rPr>
                <w:rFonts w:ascii="Times New Roman"/>
                <w:b w:val="false"/>
                <w:i w:val="false"/>
                <w:color w:val="000000"/>
                <w:sz w:val="20"/>
              </w:rPr>
              <w:t>
Рейдтік айлақтық құрылыстар (арқандап байланатын палдар мен бөшкелер) арқандап байланатын кемелерден оларға белгіленген түсірілетін жүктемелердің нормаларын қатаң түрде сақтай отырып пайдаланылады.</w:t>
            </w:r>
            <w:r>
              <w:br/>
            </w:r>
            <w:r>
              <w:rPr>
                <w:rFonts w:ascii="Times New Roman"/>
                <w:b w:val="false"/>
                <w:i w:val="false"/>
                <w:color w:val="000000"/>
                <w:sz w:val="20"/>
              </w:rPr>
              <w:t>
Кері итергіш құрылғылардың жоқтығы немесе зақымдалғаны кеме корпусына немесе құрылыстарға нақты зақымдану қауіп-қатерін көрсетсе құрылыстарға кемелерді арқандап байлауға рұқсат етілмейді</w:t>
            </w:r>
          </w:p>
          <w:bookmarkEnd w:id="239"/>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Айлақтық құрылыстың арқандап байлау және кері итергіш құрылғыларының жарамсыз техникалық жай-күйде болуы және өздерінің сипаттамалары бойынша айлаққа арқандап байланатын кемелердің сипаттамаларымен сәйкес боламауы</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арқандап байлау арқандап байлауға арналған арқандармен тек арқандап байлау құрылғыларын жүргізіледі. Арқандап байлауға зәкір шынжырларын ұсынуға жол берілмейді</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Кордон бойынша айлақтық құрылыста доңғалақ ұрғыш құрылғыларының болмауы</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40"/>
          <w:p>
            <w:pPr>
              <w:spacing w:after="20"/>
              <w:ind w:left="20"/>
              <w:jc w:val="both"/>
            </w:pPr>
            <w:r>
              <w:rPr>
                <w:rFonts w:ascii="Times New Roman"/>
                <w:b w:val="false"/>
                <w:i w:val="false"/>
                <w:color w:val="000000"/>
                <w:sz w:val="20"/>
              </w:rPr>
              <w:t>
Әрбір арқандап байлау тумбасының бас жағының бетіне жағалау жақтан оқылатын цифрлық белгілеулерді жазбау:</w:t>
            </w:r>
            <w:r>
              <w:br/>
            </w:r>
            <w:r>
              <w:rPr>
                <w:rFonts w:ascii="Times New Roman"/>
                <w:b w:val="false"/>
                <w:i w:val="false"/>
                <w:color w:val="000000"/>
                <w:sz w:val="20"/>
              </w:rPr>
              <w:t>
</w:t>
            </w:r>
            <w:r>
              <w:rPr>
                <w:rFonts w:ascii="Times New Roman"/>
                <w:b w:val="false"/>
                <w:i w:val="false"/>
                <w:color w:val="000000"/>
                <w:sz w:val="20"/>
              </w:rPr>
              <w:t>1) жоғары жағына - айлақтың жағалау сызығынан бастап есептелетін тумбаның реттік нөмірі (толассыз нөмірлеу);</w:t>
            </w:r>
            <w:r>
              <w:br/>
            </w:r>
            <w:r>
              <w:rPr>
                <w:rFonts w:ascii="Times New Roman"/>
                <w:b w:val="false"/>
                <w:i w:val="false"/>
                <w:color w:val="000000"/>
                <w:sz w:val="20"/>
              </w:rPr>
              <w:t>
2) төменде көлденең сызықтың астында - ең жақын арқандап байлау тумбаларына дейінгі метрмен алғандағы қашықтық - сол жақтан және оң жақтан бір-бірінен тік сызықтармен бөлінген</w:t>
            </w:r>
          </w:p>
          <w:bookmarkEnd w:id="240"/>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арқандап байлаудың қажетті жағдайларын қамтамасыз ету және айлақ құрылыстарының кордонында басқа операцияларды орындау үшін кордон сызығынан ені 2 метр жолақ шегінде жүктерді жинап қою рұқсат етілмейді</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Төсемесі жоқ жағалауды күшейтетін құрылыстардың беткейін судың шаюынан қорғайды. Жағалауды күшейтетін құрылыстардың беткейінде пайда болатын және олардың төсемесін бұзатын өсімдіктер түбімен және жүйелі түрде жойылмау</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базасында шағын көлемді кемелердің жүзуге шығуы және қайтуын, олардың жарамдылығын, кеме жүргізушілерінде міндетті кеме және кеме жүргізушінің құжаттарының болуын, жолаушылар сыйымдылығы және жүккөтергіш нормаларының сақталуын, сондай-ақ кеме жүргізушілеріне ауа райы туралы хабарлауды бақылау бойынша режимді орнату талаптарының сақталмауы</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41"/>
          <w:p>
            <w:pPr>
              <w:spacing w:after="20"/>
              <w:ind w:left="20"/>
              <w:jc w:val="both"/>
            </w:pPr>
            <w:r>
              <w:rPr>
                <w:rFonts w:ascii="Times New Roman"/>
                <w:b w:val="false"/>
                <w:i w:val="false"/>
                <w:color w:val="000000"/>
                <w:sz w:val="20"/>
              </w:rPr>
              <w:t>
Тұрақ базасы аумағын жабдықтау бойынша келесі талаптардың сақталмауы:</w:t>
            </w:r>
            <w:r>
              <w:br/>
            </w:r>
            <w:r>
              <w:rPr>
                <w:rFonts w:ascii="Times New Roman"/>
                <w:b w:val="false"/>
                <w:i w:val="false"/>
                <w:color w:val="000000"/>
                <w:sz w:val="20"/>
              </w:rPr>
              <w:t>
</w:t>
            </w:r>
            <w:r>
              <w:rPr>
                <w:rFonts w:ascii="Times New Roman"/>
                <w:b w:val="false"/>
                <w:i w:val="false"/>
                <w:color w:val="000000"/>
                <w:sz w:val="20"/>
              </w:rPr>
              <w:t>1) қолайлы кiреберіс жолдармен;</w:t>
            </w:r>
            <w:r>
              <w:br/>
            </w:r>
            <w:r>
              <w:rPr>
                <w:rFonts w:ascii="Times New Roman"/>
                <w:b w:val="false"/>
                <w:i w:val="false"/>
                <w:color w:val="000000"/>
                <w:sz w:val="20"/>
              </w:rPr>
              <w:t>
</w:t>
            </w:r>
            <w:r>
              <w:rPr>
                <w:rFonts w:ascii="Times New Roman"/>
                <w:b w:val="false"/>
                <w:i w:val="false"/>
                <w:color w:val="000000"/>
                <w:sz w:val="20"/>
              </w:rPr>
              <w:t>2) жолаушыларды отырғызу мен түсiру үшiн арнайы жабдықталған айлақтармен;</w:t>
            </w:r>
            <w:r>
              <w:br/>
            </w:r>
            <w:r>
              <w:rPr>
                <w:rFonts w:ascii="Times New Roman"/>
                <w:b w:val="false"/>
                <w:i w:val="false"/>
                <w:color w:val="000000"/>
                <w:sz w:val="20"/>
              </w:rPr>
              <w:t>
</w:t>
            </w:r>
            <w:r>
              <w:rPr>
                <w:rFonts w:ascii="Times New Roman"/>
                <w:b w:val="false"/>
                <w:i w:val="false"/>
                <w:color w:val="000000"/>
                <w:sz w:val="20"/>
              </w:rPr>
              <w:t>3) шағын көлемді кемелерден сарқынды суларды, өңделген мұнай өнiмдерiн, құрғақ қоқысты, тағам қалдықтарын қабылдауға арналған контейнерлер мен арнайы ыдыстармен;</w:t>
            </w:r>
            <w:r>
              <w:br/>
            </w:r>
            <w:r>
              <w:rPr>
                <w:rFonts w:ascii="Times New Roman"/>
                <w:b w:val="false"/>
                <w:i w:val="false"/>
                <w:color w:val="000000"/>
                <w:sz w:val="20"/>
              </w:rPr>
              <w:t>
4) аумақтарды және су акваториясын, пирстердi, бокстарды, арқандап байлау құрылғыларын, құтқару және өртке қарсы құралдарды жарықтандыру үшiн жарық беру құрылғыларымен. Жарық беру құрылғылары бағытты әрекетке арналған қалпақтармен жарақталады. Қараңғы түскеннен бастап айлақтардың өзектi артқы жағында айнала жарық беретiн ақ оттар әрбiр 50 метр сайын жағылады, бiрақ олар айлақ төсемiнен екi метр биiктiкте орналасқан екi оттан кем болмауға тиіс</w:t>
            </w:r>
          </w:p>
          <w:bookmarkEnd w:id="241"/>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нысандағы тұрақ базасында шағын көлемді кемелердiң шығуы мен олардың қайта келуiн есепке алу журналының болмауы</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елеусіз</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42"/>
          <w:p>
            <w:pPr>
              <w:spacing w:after="20"/>
              <w:ind w:left="20"/>
              <w:jc w:val="both"/>
            </w:pPr>
            <w:r>
              <w:rPr>
                <w:rFonts w:ascii="Times New Roman"/>
                <w:b w:val="false"/>
                <w:i w:val="false"/>
                <w:color w:val="000000"/>
                <w:sz w:val="20"/>
              </w:rPr>
              <w:t>
Мыналар орналастыратын тұрақ базасында стендті ресімдеу бойынша талаптардың сақталмауы:</w:t>
            </w:r>
            <w:r>
              <w:br/>
            </w:r>
            <w:r>
              <w:rPr>
                <w:rFonts w:ascii="Times New Roman"/>
                <w:b w:val="false"/>
                <w:i w:val="false"/>
                <w:color w:val="000000"/>
                <w:sz w:val="20"/>
              </w:rPr>
              <w:t>
</w:t>
            </w:r>
            <w:r>
              <w:rPr>
                <w:rFonts w:ascii="Times New Roman"/>
                <w:b w:val="false"/>
                <w:i w:val="false"/>
                <w:color w:val="000000"/>
                <w:sz w:val="20"/>
              </w:rPr>
              <w:t>1) шағын көлемді кемелердiң база-тұрақтың су айдыны бойынша және iргелес ауданда жүзу схемасы;</w:t>
            </w:r>
            <w:r>
              <w:br/>
            </w:r>
            <w:r>
              <w:rPr>
                <w:rFonts w:ascii="Times New Roman"/>
                <w:b w:val="false"/>
                <w:i w:val="false"/>
                <w:color w:val="000000"/>
                <w:sz w:val="20"/>
              </w:rPr>
              <w:t>
</w:t>
            </w:r>
            <w:r>
              <w:rPr>
                <w:rFonts w:ascii="Times New Roman"/>
                <w:b w:val="false"/>
                <w:i w:val="false"/>
                <w:color w:val="000000"/>
                <w:sz w:val="20"/>
              </w:rPr>
              <w:t>2) белгiленген мерзiмде тұрақ базасының қайтып келмеген шағын көлемді кемелердi iздестіру және оларға көмек көрсету жөнiндегi iс-шаралар;</w:t>
            </w:r>
            <w:r>
              <w:br/>
            </w:r>
            <w:r>
              <w:rPr>
                <w:rFonts w:ascii="Times New Roman"/>
                <w:b w:val="false"/>
                <w:i w:val="false"/>
                <w:color w:val="000000"/>
                <w:sz w:val="20"/>
              </w:rPr>
              <w:t>
</w:t>
            </w:r>
            <w:r>
              <w:rPr>
                <w:rFonts w:ascii="Times New Roman"/>
                <w:b w:val="false"/>
                <w:i w:val="false"/>
                <w:color w:val="000000"/>
                <w:sz w:val="20"/>
              </w:rPr>
              <w:t>3) тұрақ базасындағы iшкi жұмыс тәртiбi;</w:t>
            </w:r>
            <w:r>
              <w:br/>
            </w:r>
            <w:r>
              <w:rPr>
                <w:rFonts w:ascii="Times New Roman"/>
                <w:b w:val="false"/>
                <w:i w:val="false"/>
                <w:color w:val="000000"/>
                <w:sz w:val="20"/>
              </w:rPr>
              <w:t>
</w:t>
            </w:r>
            <w:r>
              <w:rPr>
                <w:rFonts w:ascii="Times New Roman"/>
                <w:b w:val="false"/>
                <w:i w:val="false"/>
                <w:color w:val="000000"/>
                <w:sz w:val="20"/>
              </w:rPr>
              <w:t>4) шағын көлемдi кемелердi пайдалану қағидалары;</w:t>
            </w:r>
            <w:r>
              <w:br/>
            </w:r>
            <w:r>
              <w:rPr>
                <w:rFonts w:ascii="Times New Roman"/>
                <w:b w:val="false"/>
                <w:i w:val="false"/>
                <w:color w:val="000000"/>
                <w:sz w:val="20"/>
              </w:rPr>
              <w:t>
</w:t>
            </w:r>
            <w:r>
              <w:rPr>
                <w:rFonts w:ascii="Times New Roman"/>
                <w:b w:val="false"/>
                <w:i w:val="false"/>
                <w:color w:val="000000"/>
                <w:sz w:val="20"/>
              </w:rPr>
              <w:t>5) ағымдағы тәулiктерге ауа райы болжамы туралы мәлiметтер;</w:t>
            </w:r>
            <w:r>
              <w:br/>
            </w:r>
            <w:r>
              <w:rPr>
                <w:rFonts w:ascii="Times New Roman"/>
                <w:b w:val="false"/>
                <w:i w:val="false"/>
                <w:color w:val="000000"/>
                <w:sz w:val="20"/>
              </w:rPr>
              <w:t>
</w:t>
            </w:r>
            <w:r>
              <w:rPr>
                <w:rFonts w:ascii="Times New Roman"/>
                <w:b w:val="false"/>
                <w:i w:val="false"/>
                <w:color w:val="000000"/>
                <w:sz w:val="20"/>
              </w:rPr>
              <w:t>6) адамдармен суда болатын жазатайым оқиғалардың алдын алу шаралары жөнiндегі плакаттар;</w:t>
            </w:r>
            <w:r>
              <w:br/>
            </w:r>
            <w:r>
              <w:rPr>
                <w:rFonts w:ascii="Times New Roman"/>
                <w:b w:val="false"/>
                <w:i w:val="false"/>
                <w:color w:val="000000"/>
                <w:sz w:val="20"/>
              </w:rPr>
              <w:t>
7) жақын жердегі құқық қорғау органдары мен құтқару станциясы бөлімдерінің телефондары мен мекенжайлары</w:t>
            </w:r>
          </w:p>
          <w:bookmarkEnd w:id="242"/>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елеусіз</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портында өңделетін кемелердің типіне байланысты құрамында мұнай мен зиянды заттар бар қалдықтар мен қоспаларды, тазартылмаған сарқынды суларды, қоқысты, сондай-ақ құрамында зиянды заттар бар жуу және балласт суларын кемелерден қабылдауға арналған қабылдау порт құрылыстарының болмауы</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деңгейдегі мұнайдың төгілуін толық жою үшін немесе екінші деңгейдегі жағдайда - жергілікті жағалау қызметтерінің ресурстары келгенге дейінгі кезеңге жеткілікті көлемде теңіз портында не отыз минуттық қол жеткізу шегінде ресурстардың болмауы</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(объектісі) кінәсінен туындаған қолайсыз көлік оқиғаларының болуы</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теңіз көлігін теңіз порттарында және айлақтық құрылыстарында пайдалану кезінде авариялық жағдайларға және шағын көлемді кемелерді тұрақ базаларында пайдалану кезінде көліктік оқиғаларға алып келген оқиғалар</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заңды және жеке тұлғалардан келіп түскен ақпараттар, мәліметтер, шағымдар мен өтініштердің бар болуы</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өмірі мен денсаулығына, қоршаған ортаға және теңіз порттарында және айлақтық құрылыстарда теңізде жүзу қауіпсіздігіне зиян келтіру немесе қауіп төндіру туралы келіп түскен ақпарат, мәліметтер, шағымдар және өтініштер</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(бақылау субъектісіне (объектісіне) бармай профилактикалық бақылау нәтижелері бойынша берілген қорытынды құжаттар (анықтама, қорытынды, ұсынымдар)</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нәтижесінде анықталған бұзушылықтарды жою бойынша ұсынысты белгіленген мерзімде орындамау</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бұқаралық ақпарат құралдарын талдау</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көлігін теңіз порттарында және айлақтық құрылыстарында пайдалану кезіндегі авариялық жағдайлар және шағын көлемді кемелерді тұрақ базаларында пайдалану кезіндегі көлік оқиғалары немесе адам өмірі мен денсаулығына, қоршаған ортаға қауіп төндіру туралы расталған ақпараттың болуы</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29 наурыздағы</w:t>
            </w:r>
            <w:r>
              <w:br/>
            </w:r>
            <w:r>
              <w:rPr>
                <w:rFonts w:ascii="Times New Roman"/>
                <w:b w:val="false"/>
                <w:i w:val="false"/>
                <w:color w:val="000000"/>
                <w:sz w:val="20"/>
              </w:rPr>
              <w:t>№ 30 мен Қазақстан</w:t>
            </w:r>
            <w:r>
              <w:br/>
            </w:r>
            <w:r>
              <w:rPr>
                <w:rFonts w:ascii="Times New Roman"/>
                <w:b w:val="false"/>
                <w:i w:val="false"/>
                <w:color w:val="000000"/>
                <w:sz w:val="20"/>
              </w:rPr>
              <w:t>Республикасының Индустрия</w:t>
            </w:r>
            <w:r>
              <w:br/>
            </w:r>
            <w:r>
              <w:rPr>
                <w:rFonts w:ascii="Times New Roman"/>
                <w:b w:val="false"/>
                <w:i w:val="false"/>
                <w:color w:val="000000"/>
                <w:sz w:val="20"/>
              </w:rPr>
              <w:t>және 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2021 жылғы 26</w:t>
            </w:r>
            <w:r>
              <w:br/>
            </w:r>
            <w:r>
              <w:rPr>
                <w:rFonts w:ascii="Times New Roman"/>
                <w:b w:val="false"/>
                <w:i w:val="false"/>
                <w:color w:val="000000"/>
                <w:sz w:val="20"/>
              </w:rPr>
              <w:t>наурыздағы № 133 бірлескен</w:t>
            </w:r>
            <w:r>
              <w:br/>
            </w:r>
            <w:r>
              <w:rPr>
                <w:rFonts w:ascii="Times New Roman"/>
                <w:b w:val="false"/>
                <w:i w:val="false"/>
                <w:color w:val="000000"/>
                <w:sz w:val="20"/>
              </w:rPr>
              <w:t>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2015 жылғы 14</w:t>
            </w:r>
            <w:r>
              <w:br/>
            </w:r>
            <w:r>
              <w:rPr>
                <w:rFonts w:ascii="Times New Roman"/>
                <w:b w:val="false"/>
                <w:i w:val="false"/>
                <w:color w:val="000000"/>
                <w:sz w:val="20"/>
              </w:rPr>
              <w:t>желтоқсандағы №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3-қосымша</w:t>
            </w:r>
          </w:p>
        </w:tc>
      </w:tr>
    </w:tbl>
    <w:bookmarkStart w:name="z362" w:id="243"/>
    <w:p>
      <w:pPr>
        <w:spacing w:after="0"/>
        <w:ind w:left="0"/>
        <w:jc w:val="both"/>
      </w:pPr>
      <w:r>
        <w:rPr>
          <w:rFonts w:ascii="Times New Roman"/>
          <w:b w:val="false"/>
          <w:i w:val="false"/>
          <w:color w:val="000000"/>
          <w:sz w:val="28"/>
        </w:rPr>
        <w:t>
      Автомобиль көлігі саласындағы мемлекеттік бақылау аясында тексеру парағы  Таксимен тасымалдаушыларға және таксидің ақпараттық - диспетчерлік қызметіне қатысты  (бақылау субъектілерінің (объектілерінің) біртекті тобының атауы)</w:t>
      </w:r>
    </w:p>
    <w:bookmarkEnd w:id="243"/>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Тексеруді тағайындаған мемлекеттік орган 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 профилактикалық  бақылауды тағайындау туралы акт 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 күні) Тексерілетін бақылау субъектісінің (объектісінің) атауы 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сәйкестендіру нөмірі)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мекенжайы_______________________________________________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9704"/>
        <w:gridCol w:w="408"/>
        <w:gridCol w:w="408"/>
        <w:gridCol w:w="409"/>
        <w:gridCol w:w="409"/>
      </w:tblGrid>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тізімі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Қажет етіледі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Қажет етілмейді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сәйкестігі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келмеуі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органға қызметті жүзеге асыра бастағаны туралы хабарламаны жіберусіз таксимен тасымалдаушы ретінде қызметті жүзеге асыру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тасымалдау үшін арнаулы басқаруы бар, оның iшiнде барлығы қолмен, басқару рулi оң жақтағы, сондай-ақ бүйірлік есіктерінің саны төртеуден кем автокөлік құралдарын пайдалану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тасымалдаушысының автокөлік құралдарын рейс алдындағы техникалық куәландырудан өтуін, сондай-ақ такси жүргізушілерін рейс алдындағы және рейстен кейінгі медициналық тексеруден өткізуді борт журналына немесе жол қағазына белгі қоя отырып, профилактикалық медициналық тексеруді жүзеге асыруға шарт жасалған жоғары немесе орта медициналық білімі туралы дипломы бар адамның қамтамасыз етпеуі</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Таксидің ақауы болған жағдайда оны уақтылы ауыстырмау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салонында жолаушылар көретіндей жерде жүргізушінің фотосуреті бар, тегі, аты, әкесінің аты (бар болған кезде) көрсетілген визит карточкасының, сондай-ақ: тасымалдаушының ресми атауы, оның мекенжайы мен телефон нөмірі және 1 километрге дейінгі жол жүру құны, сондай-ақ таксометр болған кезде жол жүрудің кейінгі қашықтығы үшін жол жүру құны көрсетілген ақпараттық таблоның болмауы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жүргізушілерінің еңбек және демалыс режимін сақтауын қамтамасыз етпеуі</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және багажды тасымалдау үшін бірыңғай түстік гаммада ресімделмеген таксиді сыртқы жағынан бір деңгейде жеңіл автомобильдің бүйірлік жағын барлық ұзындығы бойынша түсіру жолымен пайдалану, оның шанағының түсі такси тасымалдаушысының өзімен айқындалатын, шахмат тәртібімен орналасқан қара және (немесе) сары шаршылардан тұратын, биіктігі кемінде 10 және 14 сантиметрден аспайтын белдеуді қамтитын таксилердi пайдалану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тасымалдаушысының төбесінде орналасқан және 500 метрге дейінгі қашықтықтан жақсы ажыратылатын тану белгісімен таксиді жабдықтау жөніндегі нормативтік құқықтық актілердің талаптарын сақтамауы. Таксиде "Т" (такси) деген жазуы бар тану белгісінің және/немесе өзіне тән шашкалы белдеуінің және тәуліктің қараңғы уақытында жарық беретін белгісінің болмауы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болып табылмайтын адам құратын ақпараттық-диспетчерлік қызметтің клиенттердің тапсырыстарын есепке алуды жүргізуді және оларды қағаз немесе электрондық нысанда такси жүргізушісіне беруді қамтамасыз етпеуі</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құжаттамасын ресімдеуді қамтамасыз етпеу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тұлға құратын таксидің ақпараттық-диспетчерлік қызметінде таксиді тасымалдаушы ретінде қызметтің басталғаны туралы хабарлама берген дара кәсіпкерлер мен заңды тұлғалардың тізіліміне енгізілген такси тасымалдаушыларымен ақпараттық-диспетчерлік қызмет көрсету жөнінде жасалған шарттың болмауы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3" w:id="244"/>
    <w:p>
      <w:pPr>
        <w:spacing w:after="0"/>
        <w:ind w:left="0"/>
        <w:jc w:val="both"/>
      </w:pPr>
      <w:r>
        <w:rPr>
          <w:rFonts w:ascii="Times New Roman"/>
          <w:b w:val="false"/>
          <w:i w:val="false"/>
          <w:color w:val="000000"/>
          <w:sz w:val="28"/>
        </w:rPr>
        <w:t>
      Лауазымды адам (адамдар) ________________________________________</w:t>
      </w:r>
    </w:p>
    <w:bookmarkEnd w:id="244"/>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субъектісінің басшысы ____________________________________ </w:t>
      </w:r>
    </w:p>
    <w:p>
      <w:pPr>
        <w:spacing w:after="0"/>
        <w:ind w:left="0"/>
        <w:jc w:val="both"/>
      </w:pPr>
      <w:r>
        <w:rPr>
          <w:rFonts w:ascii="Times New Roman"/>
          <w:b w:val="false"/>
          <w:i w:val="false"/>
          <w:color w:val="000000"/>
          <w:sz w:val="28"/>
        </w:rPr>
        <w:t>
      (тегі, аты, әкесінің аты (бар болған жағдайда), лауазымы)   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29 наурыздағы</w:t>
            </w:r>
            <w:r>
              <w:br/>
            </w:r>
            <w:r>
              <w:rPr>
                <w:rFonts w:ascii="Times New Roman"/>
                <w:b w:val="false"/>
                <w:i w:val="false"/>
                <w:color w:val="000000"/>
                <w:sz w:val="20"/>
              </w:rPr>
              <w:t>№ 30 мен Қазақстан</w:t>
            </w:r>
            <w:r>
              <w:br/>
            </w:r>
            <w:r>
              <w:rPr>
                <w:rFonts w:ascii="Times New Roman"/>
                <w:b w:val="false"/>
                <w:i w:val="false"/>
                <w:color w:val="000000"/>
                <w:sz w:val="20"/>
              </w:rPr>
              <w:t>Республикасының Индустрия</w:t>
            </w:r>
            <w:r>
              <w:br/>
            </w:r>
            <w:r>
              <w:rPr>
                <w:rFonts w:ascii="Times New Roman"/>
                <w:b w:val="false"/>
                <w:i w:val="false"/>
                <w:color w:val="000000"/>
                <w:sz w:val="20"/>
              </w:rPr>
              <w:t>және 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2021 жылғы 26</w:t>
            </w:r>
            <w:r>
              <w:br/>
            </w:r>
            <w:r>
              <w:rPr>
                <w:rFonts w:ascii="Times New Roman"/>
                <w:b w:val="false"/>
                <w:i w:val="false"/>
                <w:color w:val="000000"/>
                <w:sz w:val="20"/>
              </w:rPr>
              <w:t>наурыздағы № 133 бірлескен</w:t>
            </w:r>
            <w:r>
              <w:br/>
            </w:r>
            <w:r>
              <w:rPr>
                <w:rFonts w:ascii="Times New Roman"/>
                <w:b w:val="false"/>
                <w:i w:val="false"/>
                <w:color w:val="000000"/>
                <w:sz w:val="20"/>
              </w:rPr>
              <w:t>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2015 жылғы 14</w:t>
            </w:r>
            <w:r>
              <w:br/>
            </w:r>
            <w:r>
              <w:rPr>
                <w:rFonts w:ascii="Times New Roman"/>
                <w:b w:val="false"/>
                <w:i w:val="false"/>
                <w:color w:val="000000"/>
                <w:sz w:val="20"/>
              </w:rPr>
              <w:t>желтоқсандағы №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3-2-қосымша</w:t>
            </w:r>
          </w:p>
        </w:tc>
      </w:tr>
    </w:tbl>
    <w:bookmarkStart w:name="z366" w:id="245"/>
    <w:p>
      <w:pPr>
        <w:spacing w:after="0"/>
        <w:ind w:left="0"/>
        <w:jc w:val="both"/>
      </w:pPr>
      <w:r>
        <w:rPr>
          <w:rFonts w:ascii="Times New Roman"/>
          <w:b w:val="false"/>
          <w:i w:val="false"/>
          <w:color w:val="000000"/>
          <w:sz w:val="28"/>
        </w:rPr>
        <w:t>
      Автомобиль көлігі саласындағы мемлекеттік бақылау аясында тексеру парағы Жолаушылар мен багажды тасымалдау жөніндегі қызметтерді жүзеге асыратын және  (немесе) көрсететін автомобильмен тасымалдаушыларға қатысты (бақылау субъектілерінің (объектілерінің) біртекті тобының атауы)</w:t>
      </w:r>
    </w:p>
    <w:bookmarkEnd w:id="245"/>
    <w:p>
      <w:pPr>
        <w:spacing w:after="0"/>
        <w:ind w:left="0"/>
        <w:jc w:val="both"/>
      </w:pPr>
      <w:r>
        <w:rPr>
          <w:rFonts w:ascii="Times New Roman"/>
          <w:b w:val="false"/>
          <w:i w:val="false"/>
          <w:color w:val="000000"/>
          <w:sz w:val="28"/>
        </w:rPr>
        <w:t>
      Тексеруді тағайындаған мемлекеттік орган 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 профилактикалық  бақылауды тағайындау туралы акт 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 күні) Тексерілетін бақылау субъектісінің (объектісінің) атауы 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 сәйкестендіру нөмірі)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мекенжайы_______________________________________________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10479"/>
        <w:gridCol w:w="286"/>
        <w:gridCol w:w="286"/>
        <w:gridCol w:w="287"/>
        <w:gridCol w:w="287"/>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тізімі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Қажет етіледі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Қажет етілмейді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сәйкестігі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келмеуі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тұрақты тасымалдауды жүзеге асыратын тасымалдаушының рейс алдындағы және рейстен кейінгі медициналық тексеру жүргізу, автокөлік құралдары жүргізушілерінің еңбек және демалыс режимін сақтау жөніндегі міндеттерді орындамауы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тұрақты тасымалдауды жүзеге асыратын тасымалдаушының азаматтардың жекелеген санаттарын тегін тасымалдау немесе оларға жол жүру ақысы бойынша өзге де жеңілдіктер беру жөніндегі міндеттерді орындамауы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және багажды автомобильмен тұрақты тасымалдауды жүзеге асыратын тасымалдаушының тасымалдауды ұйымдастырушыға ақпарат бере отырып, автокөлік құралын жылдамдық, маршрутты және қозғалыс кестесін сақтау туралы нақты уақыт режимінде деректерді үздіксіз беру құрылғыларымен жабдықтау жөніндегі міндеттерді орындамауы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тұрақты тасымалдауды жүзеге асыратын тасымалдаушының жолаушылар мен багажды тасымалдауға арналған тарифтерді жариялау, оларды шарттарда, жол жүру құжатында (билетте) және багаж түбіртегінде тіркеу жөніндегі міндеттерді сақтамауы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тұрақты емес тасымалдауды жүзеге асыратын тасымалдаушыда рейс алдындағы және рейстен кейінгі медициналық қарап-тексеруден және автокөлік құралын техникалық қарап-тексеруден өткені туралы белгісі бар борт журналының болмауы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және багажды автомобильмен тұрақты емес тасымалдауды жүзеге асыратын тасымалдаушының жолаушыларды қауіпсіз отырғызуды және түсіруді қамтамасыз етпеуі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жергілікті атқарушы органдармен жасасқан жолаушылар мен багажды автомобильмен республикаішілік тұрақты тасымалдауды ұйымдастыру шартының талаптарын сақтамауы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республикаішілік тұрақты тасымалдауды ұйымдастыру шартында маршрутта пайдаланылатын автобустардың, троллейбустардың, шағын автобустардың қозғалыс кестесінің, түрі (класы) мен санының болмауы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тұрақты емес тасымалдауды жүзеге асыратын тасымалдаушылардың жолаушыларды автовокзалдар (автостанциялар, жолаушыларға қызмет көрсету пункттері) аумағынан және жолаушылар мен багажды автомобильмен тұрақты тасымалдау маршруттары бойынша отырғызуы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Республикаішілік қатынаста тұрақты емес тасымалдау кезінде тапсырыс беруші мен тасымалдаушы арасында жазбаша нысанда жасасқан жолаушылар мен багажды тасымалдау шартының болмауы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автобустармен жолаушылар тасымалдауға жиырма бір жасқа толмаған және "D1" кіші санатындағы көлік құралдарын басқару құқығы және кемінде үш жыл жүргізуші жұмыс өтілі, оның ішінде кемінде бір жыл "С" санатына жататын көлік құралдарын басқару өтілі жоқ жүргізушілерді жіберу. Кемінде бес жыл жұмыс өтілі, оның ішінде "D1" кіші санатына жататын көлік құралдарын басқару өтілі кемінде үш жыл, жүргізуші орнынан басқа, он алтыдан артық отыратын орны жоқ автобустармен және жиырма бес жасқа толмаған жүргізушілердің троллейбустарымен жолаушыларды тасымалдауға рұқсат беру</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балалар тобын сары түсті жарқылдауық шамшырақпен жабдықталмаған автобустарда тасымалдау</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балалар тобын алдында және артында "Балаларды тасымалдау" тану белгісі орнатылмаған автобустармен тасымалдау</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балалар тобын тасымалдауды тиісті санаттағы жүргізуші куәлігі және жүргізушінің кемінде бес жыл жұмыс өтілі бар кемінде жиырма бес жастағы жүргізушілердің жүзеге асыруы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балалар тобын автомобильмен тасымалдау кезінде кемінде екі есігі бар автобустарды пайдалану</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рейс алдындағы техникалық қарап-тексеруден және жүргізушілерді рейс алдындағы және рейстен кейінгі медициналық қарап-тексеруден өткізу үшін қызметтер мен білікті персоналдың болмауы не сәйкес келмеуі не тиісті ұйымдармен шарттардың болмауы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тасымалдауды жүзеге асыратын тасымалдаушылардың автобустардың, шағын автобустардың, троллейбустардың рейс алдындағы (ауысым алдындағы) техникалық қарап - тексеруді және олар жарамсыз болған жағдайда уақтылы ауыстыруды қамтамасыз ету жөніндегі міндеттерді орындамауы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жөндеу және өндірістік базаның, техникалық құралдардың, тиеу-түсіру тетіктерінің, бақылау-өлшеу аппаратурасының, жабдықталған қызметтік үй-жайдың немесе тиісті ұйымдармен шарттардың сәйкес келмеуі не болмауы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46"/>
          <w:p>
            <w:pPr>
              <w:spacing w:after="20"/>
              <w:ind w:left="20"/>
              <w:jc w:val="both"/>
            </w:pPr>
            <w:r>
              <w:rPr>
                <w:rFonts w:ascii="Times New Roman"/>
                <w:b w:val="false"/>
                <w:i w:val="false"/>
                <w:color w:val="000000"/>
                <w:sz w:val="20"/>
              </w:rPr>
              <w:t>
Автобустарды:</w:t>
            </w:r>
            <w:r>
              <w:br/>
            </w:r>
            <w:r>
              <w:rPr>
                <w:rFonts w:ascii="Times New Roman"/>
                <w:b w:val="false"/>
                <w:i w:val="false"/>
                <w:color w:val="000000"/>
                <w:sz w:val="20"/>
              </w:rPr>
              <w:t>
</w:t>
            </w:r>
            <w:r>
              <w:rPr>
                <w:rFonts w:ascii="Times New Roman"/>
                <w:b w:val="false"/>
                <w:i w:val="false"/>
                <w:color w:val="000000"/>
                <w:sz w:val="20"/>
              </w:rPr>
              <w:t>1) жүргізушілердің еңбек және демалыс режимін тіркейтін бақылау құрылғыларынсыз (тахографтар));</w:t>
            </w:r>
            <w:r>
              <w:br/>
            </w:r>
            <w:r>
              <w:rPr>
                <w:rFonts w:ascii="Times New Roman"/>
                <w:b w:val="false"/>
                <w:i w:val="false"/>
                <w:color w:val="000000"/>
                <w:sz w:val="20"/>
              </w:rPr>
              <w:t>
</w:t>
            </w:r>
            <w:r>
              <w:rPr>
                <w:rFonts w:ascii="Times New Roman"/>
                <w:b w:val="false"/>
                <w:i w:val="false"/>
                <w:color w:val="000000"/>
                <w:sz w:val="20"/>
              </w:rPr>
              <w:t>2) ақаусыз тахографпен сөндірілген;</w:t>
            </w:r>
            <w:r>
              <w:br/>
            </w:r>
            <w:r>
              <w:rPr>
                <w:rFonts w:ascii="Times New Roman"/>
                <w:b w:val="false"/>
                <w:i w:val="false"/>
                <w:color w:val="000000"/>
                <w:sz w:val="20"/>
              </w:rPr>
              <w:t>
</w:t>
            </w:r>
            <w:r>
              <w:rPr>
                <w:rFonts w:ascii="Times New Roman"/>
                <w:b w:val="false"/>
                <w:i w:val="false"/>
                <w:color w:val="000000"/>
                <w:sz w:val="20"/>
              </w:rPr>
              <w:t>3) толтырылмаған диаграммалық дискілермен;</w:t>
            </w:r>
            <w:r>
              <w:br/>
            </w:r>
            <w:r>
              <w:rPr>
                <w:rFonts w:ascii="Times New Roman"/>
                <w:b w:val="false"/>
                <w:i w:val="false"/>
                <w:color w:val="000000"/>
                <w:sz w:val="20"/>
              </w:rPr>
              <w:t>
</w:t>
            </w:r>
            <w:r>
              <w:rPr>
                <w:rFonts w:ascii="Times New Roman"/>
                <w:b w:val="false"/>
                <w:i w:val="false"/>
                <w:color w:val="000000"/>
                <w:sz w:val="20"/>
              </w:rPr>
              <w:t>4) бұрын пайдаланылған диаграммалық дискілерді қолдана отырып;</w:t>
            </w:r>
            <w:r>
              <w:br/>
            </w:r>
            <w:r>
              <w:rPr>
                <w:rFonts w:ascii="Times New Roman"/>
                <w:b w:val="false"/>
                <w:i w:val="false"/>
                <w:color w:val="000000"/>
                <w:sz w:val="20"/>
              </w:rPr>
              <w:t>
</w:t>
            </w:r>
            <w:r>
              <w:rPr>
                <w:rFonts w:ascii="Times New Roman"/>
                <w:b w:val="false"/>
                <w:i w:val="false"/>
                <w:color w:val="000000"/>
                <w:sz w:val="20"/>
              </w:rPr>
              <w:t>5) электрондық (цифрлық) тахографтар қолданылған жағдайда электрондық карточкаларды пайдаланбай;</w:t>
            </w:r>
            <w:r>
              <w:br/>
            </w:r>
            <w:r>
              <w:rPr>
                <w:rFonts w:ascii="Times New Roman"/>
                <w:b w:val="false"/>
                <w:i w:val="false"/>
                <w:color w:val="000000"/>
                <w:sz w:val="20"/>
              </w:rPr>
              <w:t>
6) жолаушылар мен багажды автомобильмен халықаралық тасымалдауды, жолаушылар мен багажды автомобильмен қалааралық облысаралық тұрақты тасымалдауды, жолаушылар мен багажды автомобильмен қалааралық облысаралық, қалааралық облысаралық, ауданаралық (облысішілік қалааралық) тұрақты емес тасымалдауды жүзеге асыру кезінде жүргізушілердің еңбек және демалыс режимінің күнделікті тіркеу парақтарын жүргізбестен (бақылау құрылғысы бұзылған жағдайда) пайдалану</w:t>
            </w:r>
          </w:p>
          <w:bookmarkEnd w:id="246"/>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Автобустарда жүкті, оның iшiнде багажды багаж қоятын бөлiмшеден тыс орында тасымалдау</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халықаралық қатынаста тұрақты тасымалдауды жүзеге асыру кезінде Қазақстан Республикасының аумағындағы пункттердің арасында жолаушыларды тасымалдау</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уақытша әкелінген автокөлік құралдарымен тасымалдауды қоспағанда, шет мемлекеттің аумағында тіркелген автокөлік құралдарымен Қазақстан Республикасының аумағында орналасқан пункттер арасында жолаушыларды, багажды, жүктерді тасымалдау бойынша кәсіпкерлік қызметті жүзеге асыру</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жүргізушінің толтырылған диаграммалық дискілерін соңғы жазба жазылған күннен бастап кемінде 12 ай бойы және тахографтарды тексеру туралы куәліктерді тасымалдаушының тахографтарды кезең сайын тексеру туралы куәліктерімен бірге оларды берген күннен бастап бір жыл бойы сақтауын қамтамасыз етпеуі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мен багажды автомобильмен тұрақты тасымалдауды жүзеге асыру кезінде жүргізушінің рейс алдындағы және рейстен кейінгі медициналық куәландырудан және автокөлік құралының техникалық қарап-тексеруден өткені туралы белгілері бар, тасымалдаушы ауысымға немесе рейске ресімделетін автокөлік құралында жол жүру парағының болуын қамтамасыз етпеуі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қалалық (ауылдық) және қала маңындағы тұрақты тасымалдауды жүзеге асыру кезінде жүргізушілер мен кондукторларды бірыңғай нысанды киіммен қамтамасыз етпеу</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көліктік бақылау органдарымен келісу бойынша бір жолғы сипаттағы халықаралық қатынаста жолаушылар мен багажды тасымалдау кезінде тасымалдаушының жол жүру парағын толтырмауы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автобустармен, шағын автобустармен тұрақты емес тасымалдауды, сондай-ақ жолаушыларды лицензиарға берілген лицензияға қосымшада көрсетілмеген халықаралық қатынаста автобустармен, шағын автобустармен тұрақты тасымалдауды жүзеге асыру</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тұрақты тасымалдауды жүзеге асыру кезінде шұғыл қимылдайтын жедел қызметтерді шақыру құрылғыларымен жабдықталмаған автокөлік құралдарын пайдалану</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республикаішілік тұрақты тасымалдау маршрутында жұмыс істеу құқығын растайтын әрбір пайдаланылатын көлік құралына автомобиль көлігі саласындағы уәкілетті орган куәландырған куәліктің немесе көшірменің болмауы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тұрақты тасымалдауды жүзеге асыру кезінде тасымалдауды ұйымдастырушыға нақты уақыт режимінде ақпарат бере отырып, спутниктік навигация аппаратурасымен жабдықталмаған автокөлік құралдарын пайдалану</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кестесін бұза отырып тұрақты халықаралық тасымалдарды жүзеге асыру (тасымалдаушының қозғалыс кестесі мен схемасын өз бетінше өзгертуі) және рұқсат беру құжаттарының қолданылу кезеңінде күнтізбелік 15 күн ішінде маршрутта тасымалдарды орындамау</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3" w:id="247"/>
    <w:p>
      <w:pPr>
        <w:spacing w:after="0"/>
        <w:ind w:left="0"/>
        <w:jc w:val="both"/>
      </w:pPr>
      <w:r>
        <w:rPr>
          <w:rFonts w:ascii="Times New Roman"/>
          <w:b w:val="false"/>
          <w:i w:val="false"/>
          <w:color w:val="000000"/>
          <w:sz w:val="28"/>
        </w:rPr>
        <w:t>
      Лауазымдыадам (адамдар) _________________________________________</w:t>
      </w:r>
    </w:p>
    <w:bookmarkEnd w:id="247"/>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әкесініңаты (барболғанжағдайда)</w:t>
      </w:r>
    </w:p>
    <w:p>
      <w:pPr>
        <w:spacing w:after="0"/>
        <w:ind w:left="0"/>
        <w:jc w:val="both"/>
      </w:pPr>
      <w:r>
        <w:rPr>
          <w:rFonts w:ascii="Times New Roman"/>
          <w:b w:val="false"/>
          <w:i w:val="false"/>
          <w:color w:val="000000"/>
          <w:sz w:val="28"/>
        </w:rPr>
        <w:t>
      Бақылау субъектісінің басшысы ____________________________________</w:t>
      </w:r>
    </w:p>
    <w:p>
      <w:pPr>
        <w:spacing w:after="0"/>
        <w:ind w:left="0"/>
        <w:jc w:val="both"/>
      </w:pPr>
      <w:r>
        <w:rPr>
          <w:rFonts w:ascii="Times New Roman"/>
          <w:b w:val="false"/>
          <w:i w:val="false"/>
          <w:color w:val="000000"/>
          <w:sz w:val="28"/>
        </w:rPr>
        <w:t>
      (тегі, аты, әкесініңаты (барболғанжағдайда), лауазымы)   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29 наурыздағы</w:t>
            </w:r>
            <w:r>
              <w:br/>
            </w:r>
            <w:r>
              <w:rPr>
                <w:rFonts w:ascii="Times New Roman"/>
                <w:b w:val="false"/>
                <w:i w:val="false"/>
                <w:color w:val="000000"/>
                <w:sz w:val="20"/>
              </w:rPr>
              <w:t>№ 30 мен Қазақстан</w:t>
            </w:r>
            <w:r>
              <w:br/>
            </w:r>
            <w:r>
              <w:rPr>
                <w:rFonts w:ascii="Times New Roman"/>
                <w:b w:val="false"/>
                <w:i w:val="false"/>
                <w:color w:val="000000"/>
                <w:sz w:val="20"/>
              </w:rPr>
              <w:t>Республикасының Индустрия</w:t>
            </w:r>
            <w:r>
              <w:br/>
            </w:r>
            <w:r>
              <w:rPr>
                <w:rFonts w:ascii="Times New Roman"/>
                <w:b w:val="false"/>
                <w:i w:val="false"/>
                <w:color w:val="000000"/>
                <w:sz w:val="20"/>
              </w:rPr>
              <w:t>және 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2021 жылғы 26</w:t>
            </w:r>
            <w:r>
              <w:br/>
            </w:r>
            <w:r>
              <w:rPr>
                <w:rFonts w:ascii="Times New Roman"/>
                <w:b w:val="false"/>
                <w:i w:val="false"/>
                <w:color w:val="000000"/>
                <w:sz w:val="20"/>
              </w:rPr>
              <w:t>наурыздағы № 133 бірлескен</w:t>
            </w:r>
            <w:r>
              <w:br/>
            </w:r>
            <w:r>
              <w:rPr>
                <w:rFonts w:ascii="Times New Roman"/>
                <w:b w:val="false"/>
                <w:i w:val="false"/>
                <w:color w:val="000000"/>
                <w:sz w:val="20"/>
              </w:rPr>
              <w:t>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2015 жылғы 14</w:t>
            </w:r>
            <w:r>
              <w:br/>
            </w:r>
            <w:r>
              <w:rPr>
                <w:rFonts w:ascii="Times New Roman"/>
                <w:b w:val="false"/>
                <w:i w:val="false"/>
                <w:color w:val="000000"/>
                <w:sz w:val="20"/>
              </w:rPr>
              <w:t>желтоқсандағы №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3-4-қосымша</w:t>
            </w:r>
          </w:p>
        </w:tc>
      </w:tr>
    </w:tbl>
    <w:bookmarkStart w:name="z376" w:id="248"/>
    <w:p>
      <w:pPr>
        <w:spacing w:after="0"/>
        <w:ind w:left="0"/>
        <w:jc w:val="both"/>
      </w:pPr>
      <w:r>
        <w:rPr>
          <w:rFonts w:ascii="Times New Roman"/>
          <w:b w:val="false"/>
          <w:i w:val="false"/>
          <w:color w:val="000000"/>
          <w:sz w:val="28"/>
        </w:rPr>
        <w:t>
      Автомобиль көлігі саласындағы мемлекеттік бақылау аясында тексеру парағы Жүкті, сондай-ақ ірі көлемді және (немесе) ауыр салмақты жүкті тасымалдау жөніндегі қызметтерді жүзеге  асыратын және (немесе) көрсететін автомобильмен тасымалдаушыларға қатысты (бақылау субъектілерінің  (объектілерінің) біртекті тобының атауы) Тексеруді тағайындаған мемлекеттік орган _________________________________________________________</w:t>
      </w:r>
    </w:p>
    <w:bookmarkEnd w:id="248"/>
    <w:p>
      <w:pPr>
        <w:spacing w:after="0"/>
        <w:ind w:left="0"/>
        <w:jc w:val="both"/>
      </w:pPr>
      <w:r>
        <w:rPr>
          <w:rFonts w:ascii="Times New Roman"/>
          <w:b w:val="false"/>
          <w:i w:val="false"/>
          <w:color w:val="000000"/>
          <w:sz w:val="28"/>
        </w:rPr>
        <w:t>
      Бақылау субъектісіне (объектісіне) бару арқылы тексеруді/ профилактикалық  бақылауды тағайындау туралы акт 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бақылау субъектісінің (объектісінің) атауы 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 сәйкестендіру нөмірі)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Орналасқан мекенжайы_______________________________________________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5"/>
        <w:gridCol w:w="8242"/>
        <w:gridCol w:w="638"/>
        <w:gridCol w:w="638"/>
        <w:gridCol w:w="638"/>
        <w:gridCol w:w="639"/>
      </w:tblGrid>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тізімі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Қажет етіледі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Қажет етілмейді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сәйкестігі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келмеуі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автомобиль жолдары бойынша ірі көлемді және (немесе) ауыр салмақты көлік құралдарының жүріп өтуіне арнайы рұқсаттардың болмауы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автокөлік құралының жол жүру парақтары және тауар-көлік жүкқұжаттарының жол жүру парақтары мен тауар-көлік жүкқұжаттары қозғалысын есепке алу журналдарында тіркеуде болуын және тасымалдаушыда журналдармен бірге бес жыл бойы сақталуын қамтамасыз етпеуі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автокөлік құралдарын пайдалану процесінде автокөлік құралдарының рейс алдында техникалық қарап - тексеруден өтуін қамтамасыз етпеуі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 көлемді және (немесе) ауыр салмақты автокөлiк құралдарын, сондай-ақ бүркемелеу автомобильдерi қызғылт немесе сары түстi арнайы жарық беру сигналдарымен (жарқылдауық маяктармен) жабдықтамау</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көлемді және (немесе) ауыр салмақты автокөлік құралының жүріп өтуін жүзеге асыру кезінде арнайы рұқсатқа қандай да бір өзгерістер немесе толықтырулар енгізу</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көлемді және (немесе) ауыр салмақты автокөлік құралының жүріп өтуін жүзеге асыру кезінде белгіленген қозғалыс бағыттарынан ауытқу</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жұмыстары кезінде тасымалдаушының Қазақстан Республикасының автомобиль жолдарымен жүруге арналған автокөлік құралдарының жол берілетін параметрлерін сақтау мақсатында жүктiң салынуы мен бекiтiлуiне бақылауды жүзеге асырмауы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көлемді және (немесе) ауыр салмақты автокөлік құралының арнайы рұқсатсыз мамандандырылған автомобиль-цистерналарда тасымалданатын жүксіз немесе бөлінбейтін жүкпен не сұйық жүкпен, сондай-ақ арнайы рұқсаттың мерзімі өткен кезде жүріп өтуі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рұқсаты бар мамандандырылған автомобиль-цистерналарда тасымалданатын бөлінбейтін жүк не сұйық жүк болып табылмайтын жүгі бар ірі көлемді және (немесе) ауыр салмақты автокөлік құралының жүріп өтуі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көлемді және (немесе) ауыр салмақты автокөлік құралы параметрлерінің бірінің арнайы рұқсатта көрсетілгеннен асып кетуі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7" w:id="249"/>
    <w:p>
      <w:pPr>
        <w:spacing w:after="0"/>
        <w:ind w:left="0"/>
        <w:jc w:val="both"/>
      </w:pPr>
      <w:r>
        <w:rPr>
          <w:rFonts w:ascii="Times New Roman"/>
          <w:b w:val="false"/>
          <w:i w:val="false"/>
          <w:color w:val="000000"/>
          <w:sz w:val="28"/>
        </w:rPr>
        <w:t>
      Лауазымды адам (адамдар) _________________________________________</w:t>
      </w:r>
    </w:p>
    <w:bookmarkEnd w:id="249"/>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лауазымы)   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29 наурыздағы</w:t>
            </w:r>
            <w:r>
              <w:br/>
            </w:r>
            <w:r>
              <w:rPr>
                <w:rFonts w:ascii="Times New Roman"/>
                <w:b w:val="false"/>
                <w:i w:val="false"/>
                <w:color w:val="000000"/>
                <w:sz w:val="20"/>
              </w:rPr>
              <w:t>№ 30 мен Қазақстан</w:t>
            </w:r>
            <w:r>
              <w:br/>
            </w:r>
            <w:r>
              <w:rPr>
                <w:rFonts w:ascii="Times New Roman"/>
                <w:b w:val="false"/>
                <w:i w:val="false"/>
                <w:color w:val="000000"/>
                <w:sz w:val="20"/>
              </w:rPr>
              <w:t>Республикасының Индустрия</w:t>
            </w:r>
            <w:r>
              <w:br/>
            </w:r>
            <w:r>
              <w:rPr>
                <w:rFonts w:ascii="Times New Roman"/>
                <w:b w:val="false"/>
                <w:i w:val="false"/>
                <w:color w:val="000000"/>
                <w:sz w:val="20"/>
              </w:rPr>
              <w:t>және 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2021 жылғы 26</w:t>
            </w:r>
            <w:r>
              <w:br/>
            </w:r>
            <w:r>
              <w:rPr>
                <w:rFonts w:ascii="Times New Roman"/>
                <w:b w:val="false"/>
                <w:i w:val="false"/>
                <w:color w:val="000000"/>
                <w:sz w:val="20"/>
              </w:rPr>
              <w:t>наурыздағы № 133 бірлескен</w:t>
            </w:r>
            <w:r>
              <w:br/>
            </w:r>
            <w:r>
              <w:rPr>
                <w:rFonts w:ascii="Times New Roman"/>
                <w:b w:val="false"/>
                <w:i w:val="false"/>
                <w:color w:val="000000"/>
                <w:sz w:val="20"/>
              </w:rPr>
              <w:t>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2015 жылғы 14</w:t>
            </w:r>
            <w:r>
              <w:br/>
            </w:r>
            <w:r>
              <w:rPr>
                <w:rFonts w:ascii="Times New Roman"/>
                <w:b w:val="false"/>
                <w:i w:val="false"/>
                <w:color w:val="000000"/>
                <w:sz w:val="20"/>
              </w:rPr>
              <w:t>желтоқсандағы №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3-7-қосымша</w:t>
            </w:r>
          </w:p>
        </w:tc>
      </w:tr>
    </w:tbl>
    <w:bookmarkStart w:name="z380" w:id="250"/>
    <w:p>
      <w:pPr>
        <w:spacing w:after="0"/>
        <w:ind w:left="0"/>
        <w:jc w:val="both"/>
      </w:pPr>
      <w:r>
        <w:rPr>
          <w:rFonts w:ascii="Times New Roman"/>
          <w:b w:val="false"/>
          <w:i w:val="false"/>
          <w:color w:val="000000"/>
          <w:sz w:val="28"/>
        </w:rPr>
        <w:t>
      Автомобиль көлігі саласындағы мемлекеттік бақылау аясында тексеру парағы Техникалық қарап тексеру операторларына қатысты  (бақылау субъектілерінің (объектілерінің) біртекті тобының атауы) (бақылау субъектілерінің (объектілерінің) біртекті тобының атауы)</w:t>
      </w:r>
    </w:p>
    <w:bookmarkEnd w:id="250"/>
    <w:p>
      <w:pPr>
        <w:spacing w:after="0"/>
        <w:ind w:left="0"/>
        <w:jc w:val="both"/>
      </w:pPr>
      <w:r>
        <w:rPr>
          <w:rFonts w:ascii="Times New Roman"/>
          <w:b w:val="false"/>
          <w:i w:val="false"/>
          <w:color w:val="000000"/>
          <w:sz w:val="28"/>
        </w:rPr>
        <w:t>
      Тексеруді тағайындаған мемлекеттік орган 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 профилактикалық  бақылауды тағайындау туралы акт 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Тексерілетін бақылау субъектісінің (объектісінің) атауы 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 сәйкестендіру нөмірі)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мекенжайы______________________________________________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7"/>
        <w:gridCol w:w="8748"/>
        <w:gridCol w:w="558"/>
        <w:gridCol w:w="559"/>
        <w:gridCol w:w="559"/>
        <w:gridCol w:w="559"/>
      </w:tblGrid>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тізімі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Қажет етіледі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Қажет етілмейді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сәйкестігі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келмеуі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операторында қызмет көрсету аймағы шегінде көлік құралдарын міндетті техникалық қарап-тексеруді жүргізу үшін шығу кестесінің болмауы</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(немесе) мобильді техникалық қарап - тексеру желілерін пайдаланбай міндетті техникалық қарап - тексеруді жүргізу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қызмет көрсету аймағынан тыс жерлерде көлік құралдарына міндетті техникалық қарап-тексеруді жүргізуі</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 - тексеру операторларының көлік құралдарын мемлекеттік тіркеу туралы куәлігіне деректердің енгізілуін және механикалық көлік құралдарына және олардың тіркемелеріне міндетті техникалық қарап - тексерудің бірыңғай ақпараттық жүйесінде, диагностикалық картада мәліметтің сақталуын қамтамасыз етпеуі</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көлік құралының иесіне келесі міндетті техникалық қарап-тексеруден өту мерзімін көрсете отырып, техникалық қарап-тексерудің диагностикалық картасын бермеуі</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техникалық қарап-тексеру орталығының орналасқан жерінің өзгергені туралы көлік және коммуникация саласындағы уәкілетті органды күнтізбелік бес күн ішінде хабардар ету жөніндегі міндетті орындамауы</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 мiндеттi техникалық қарап - тексеруден өткiзу және жөндеу, оларға техникалық қызмет көрсету жөніндегі қызметтерді көрсетуді қоса атқару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 - тексеру операторының аумағында көлiк құралдарын жөндеу және оларға техникалық қызмет көрсету бойынша қызметтер көрсетуі</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 қызмет өңірінде міндетті техникалық қарап - тексеруді жүргізу кестесі туралы хабардар етуді қамтамасыз етпеу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Астанада, республикалық және облыстық маңызы бар қалаларда техникалық қарап-тексерудің стационарлық желілерін пайдаланбай міндетті техникалық қарап-тексеруді жүзеге асыру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міндетті техникалық қарап-тексеруді өткізуден негізсіз бас тартуы</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техникалық қарап-тексеру операторларының тізіліміне енгізу кезінде дұрыс емес ақпарат беруі</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техникалық қарап-тексеруді бақылау-диагностикалық жабдықты қолданбай жүзеге асыру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техникалық қарап-тексеруден өткізу кезінде ақаулы және (немесе) тексеруден өтпеген бақылау-диагностикалық жабдықты пайдалану</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көлік құралының тежегіш жүйесін фото тіркелген роликті тежегіш стендінде тексеруді қамтамасыз етпеуі</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мемлекеттік тіркеу нөмірлік белгісіне және көлік құралының алдыңғы осін немесе тежегіш стендінің роликтеріндегі тіркеменің (жартылай тіркеменің) артқы осін бір мезгілде шолу қамтамасыз етілетін орында фото тіркеу құралын орналастырмауы</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көлік құралын мемлекеттік тіркеу нөмірлік белгісі бойынша сәйкестендіруді қамтамасыз ететін фото және бейне тіркеу арқылы міндетті техникалық қарап-тексеруден өткізу процесін тіркеуді қамтамасыз етпеуі</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барлық техникалық қарап-тексеру желісіне шолу қамтамасыз етілетін жерде бейне тіркеу құралын орналастырмауы</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міндетті техникалық қарап-тексеру өткізілген күннен бастап бір жыл ішінде көлік құралдарын міндетті техникалық қарап-тексерудің және фото тіркеуді тексерудің барлық рәсімдерінің күнделікті жазбасының бейнефайлының мұрағаттық сақталуын қамтамасыз етпеуі</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51"/>
          <w:p>
            <w:pPr>
              <w:spacing w:after="20"/>
              <w:ind w:left="20"/>
              <w:jc w:val="both"/>
            </w:pPr>
            <w:r>
              <w:rPr>
                <w:rFonts w:ascii="Times New Roman"/>
                <w:b w:val="false"/>
                <w:i w:val="false"/>
                <w:color w:val="000000"/>
                <w:sz w:val="20"/>
              </w:rPr>
              <w:t>
Техникалық қарап тексеру операторының Көлік құралдарын міндетті техникалық қарап тексеруді жүргізу нәтижелері туралы ақпаратты міндетті техникалық қарап тексерудің бірыңғай ақпараттық жүйесіне мынадай кезеңділікпен беруінің болмауы:</w:t>
            </w:r>
            <w:r>
              <w:br/>
            </w:r>
            <w:r>
              <w:rPr>
                <w:rFonts w:ascii="Times New Roman"/>
                <w:b w:val="false"/>
                <w:i w:val="false"/>
                <w:color w:val="000000"/>
                <w:sz w:val="20"/>
              </w:rPr>
              <w:t>
</w:t>
            </w:r>
            <w:r>
              <w:rPr>
                <w:rFonts w:ascii="Times New Roman"/>
                <w:b w:val="false"/>
                <w:i w:val="false"/>
                <w:color w:val="000000"/>
                <w:sz w:val="20"/>
              </w:rPr>
              <w:t>1) стационарлық техникалық байқау желісі үшін-күн сайын нақты уақыт режимінде;</w:t>
            </w:r>
            <w:r>
              <w:br/>
            </w:r>
            <w:r>
              <w:rPr>
                <w:rFonts w:ascii="Times New Roman"/>
                <w:b w:val="false"/>
                <w:i w:val="false"/>
                <w:color w:val="000000"/>
                <w:sz w:val="20"/>
              </w:rPr>
              <w:t>
2) техникалық байқаудың ұтқыр желісі үшін - екі күнтізбелік күнде бір рет</w:t>
            </w:r>
          </w:p>
          <w:bookmarkEnd w:id="251"/>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52"/>
          <w:p>
            <w:pPr>
              <w:spacing w:after="20"/>
              <w:ind w:left="20"/>
              <w:jc w:val="both"/>
            </w:pPr>
            <w:r>
              <w:rPr>
                <w:rFonts w:ascii="Times New Roman"/>
                <w:b w:val="false"/>
                <w:i w:val="false"/>
                <w:color w:val="000000"/>
                <w:sz w:val="20"/>
              </w:rPr>
              <w:t>
Мынадай функцияларды мамандандырылған бағдарламалық қамтамасыз етудің орындалуын қамтамасыз етпеу:</w:t>
            </w:r>
            <w:r>
              <w:br/>
            </w:r>
            <w:r>
              <w:rPr>
                <w:rFonts w:ascii="Times New Roman"/>
                <w:b w:val="false"/>
                <w:i w:val="false"/>
                <w:color w:val="000000"/>
                <w:sz w:val="20"/>
              </w:rPr>
              <w:t>
</w:t>
            </w:r>
            <w:r>
              <w:rPr>
                <w:rFonts w:ascii="Times New Roman"/>
                <w:b w:val="false"/>
                <w:i w:val="false"/>
                <w:color w:val="000000"/>
                <w:sz w:val="20"/>
              </w:rPr>
              <w:t>1) механикалық көлік құралдарын және олардың тіркемелерін міндетті техникалық байқаудың бірыңғай ақпараттық жүйесіне (бұдан әрі – БАЖ) авторизациялау);</w:t>
            </w:r>
            <w:r>
              <w:br/>
            </w:r>
            <w:r>
              <w:rPr>
                <w:rFonts w:ascii="Times New Roman"/>
                <w:b w:val="false"/>
                <w:i w:val="false"/>
                <w:color w:val="000000"/>
                <w:sz w:val="20"/>
              </w:rPr>
              <w:t>
</w:t>
            </w:r>
            <w:r>
              <w:rPr>
                <w:rFonts w:ascii="Times New Roman"/>
                <w:b w:val="false"/>
                <w:i w:val="false"/>
                <w:color w:val="000000"/>
                <w:sz w:val="20"/>
              </w:rPr>
              <w:t>2) мемлекеттік тіркеу нөмірлік белгісін тану;</w:t>
            </w:r>
            <w:r>
              <w:br/>
            </w:r>
            <w:r>
              <w:rPr>
                <w:rFonts w:ascii="Times New Roman"/>
                <w:b w:val="false"/>
                <w:i w:val="false"/>
                <w:color w:val="000000"/>
                <w:sz w:val="20"/>
              </w:rPr>
              <w:t>
</w:t>
            </w:r>
            <w:r>
              <w:rPr>
                <w:rFonts w:ascii="Times New Roman"/>
                <w:b w:val="false"/>
                <w:i w:val="false"/>
                <w:color w:val="000000"/>
                <w:sz w:val="20"/>
              </w:rPr>
              <w:t>3) диагностикалық жабдықтардан механикалық көлік құралдары мен олардың тіркемелерінің техникалық жай-күйінің параметрлерін беру;</w:t>
            </w:r>
            <w:r>
              <w:br/>
            </w:r>
            <w:r>
              <w:rPr>
                <w:rFonts w:ascii="Times New Roman"/>
                <w:b w:val="false"/>
                <w:i w:val="false"/>
                <w:color w:val="000000"/>
                <w:sz w:val="20"/>
              </w:rPr>
              <w:t>
</w:t>
            </w:r>
            <w:r>
              <w:rPr>
                <w:rFonts w:ascii="Times New Roman"/>
                <w:b w:val="false"/>
                <w:i w:val="false"/>
                <w:color w:val="000000"/>
                <w:sz w:val="20"/>
              </w:rPr>
              <w:t>4) міндетті техникалық байқаудан өту мерзімділігіне сәйкес келесі міндетті техникалық байқаудан өту мерзімін автоматты түрде белгілеу;</w:t>
            </w:r>
            <w:r>
              <w:br/>
            </w:r>
            <w:r>
              <w:rPr>
                <w:rFonts w:ascii="Times New Roman"/>
                <w:b w:val="false"/>
                <w:i w:val="false"/>
                <w:color w:val="000000"/>
                <w:sz w:val="20"/>
              </w:rPr>
              <w:t>
</w:t>
            </w:r>
            <w:r>
              <w:rPr>
                <w:rFonts w:ascii="Times New Roman"/>
                <w:b w:val="false"/>
                <w:i w:val="false"/>
                <w:color w:val="000000"/>
                <w:sz w:val="20"/>
              </w:rPr>
              <w:t>5) нақты уақыт режимінде міндетті техникалық байқауды өткізу нәтижелері бойынша БАЖ-ға мәліметтер беру;</w:t>
            </w:r>
            <w:r>
              <w:br/>
            </w:r>
            <w:r>
              <w:rPr>
                <w:rFonts w:ascii="Times New Roman"/>
                <w:b w:val="false"/>
                <w:i w:val="false"/>
                <w:color w:val="000000"/>
                <w:sz w:val="20"/>
              </w:rPr>
              <w:t>
</w:t>
            </w:r>
            <w:r>
              <w:rPr>
                <w:rFonts w:ascii="Times New Roman"/>
                <w:b w:val="false"/>
                <w:i w:val="false"/>
                <w:color w:val="000000"/>
                <w:sz w:val="20"/>
              </w:rPr>
              <w:t>6) механикалық көлік құралдарын және олардың тіркемелерін тексеру нәтижелері бойынша техникалық байқаудың диагностикалық картасын қалыптастыру;</w:t>
            </w:r>
            <w:r>
              <w:br/>
            </w:r>
            <w:r>
              <w:rPr>
                <w:rFonts w:ascii="Times New Roman"/>
                <w:b w:val="false"/>
                <w:i w:val="false"/>
                <w:color w:val="000000"/>
                <w:sz w:val="20"/>
              </w:rPr>
              <w:t>
</w:t>
            </w:r>
            <w:r>
              <w:rPr>
                <w:rFonts w:ascii="Times New Roman"/>
                <w:b w:val="false"/>
                <w:i w:val="false"/>
                <w:color w:val="000000"/>
                <w:sz w:val="20"/>
              </w:rPr>
              <w:t>7) бақылау-диагностикалық жабдықты оған қосу болмаған кезде БАЖ-да техникалық байқаудың диагностикалық картасын қалыптастыруға және жөнелтуге және әкімші конфигурациялау кезінде алдын ала орнатылғаннан басқа, камералардың өзге де түрлерінен фотосурет алудан автоматты түрде бас тарту болып табылады;</w:t>
            </w:r>
            <w:r>
              <w:br/>
            </w:r>
            <w:r>
              <w:rPr>
                <w:rFonts w:ascii="Times New Roman"/>
                <w:b w:val="false"/>
                <w:i w:val="false"/>
                <w:color w:val="000000"/>
                <w:sz w:val="20"/>
              </w:rPr>
              <w:t>
</w:t>
            </w:r>
            <w:r>
              <w:rPr>
                <w:rFonts w:ascii="Times New Roman"/>
                <w:b w:val="false"/>
                <w:i w:val="false"/>
                <w:color w:val="000000"/>
                <w:sz w:val="20"/>
              </w:rPr>
              <w:t>8) мемлекеттік және орыс тілдеріндегі техникалық қарап-тексерудің диагностикалық картасын және өлшеу хаттамасын, сондай-ақ ауытқуларды көрсете отырып, көлік құралы белгіленген нормативтерге сәйкес келмейтін пункттері диагностикалық картаның екінші парағын экранға және баспаға шығару арқылы жүргізіледі;</w:t>
            </w:r>
            <w:r>
              <w:br/>
            </w:r>
            <w:r>
              <w:rPr>
                <w:rFonts w:ascii="Times New Roman"/>
                <w:b w:val="false"/>
                <w:i w:val="false"/>
                <w:color w:val="000000"/>
                <w:sz w:val="20"/>
              </w:rPr>
              <w:t>
</w:t>
            </w:r>
            <w:r>
              <w:rPr>
                <w:rFonts w:ascii="Times New Roman"/>
                <w:b w:val="false"/>
                <w:i w:val="false"/>
                <w:color w:val="000000"/>
                <w:sz w:val="20"/>
              </w:rPr>
              <w:t>9) роликті тежегіш стендте тіркеменің (жартылай тіркеменің) алдыңғы білігінің немесе артқы білігінің тежегіш жүйесінің көрсеткіштерін алу кезінде көлік құралын фотокамерадан түсіруді қамтамасыз ету;</w:t>
            </w:r>
            <w:r>
              <w:br/>
            </w:r>
            <w:r>
              <w:rPr>
                <w:rFonts w:ascii="Times New Roman"/>
                <w:b w:val="false"/>
                <w:i w:val="false"/>
                <w:color w:val="000000"/>
                <w:sz w:val="20"/>
              </w:rPr>
              <w:t>
</w:t>
            </w:r>
            <w:r>
              <w:rPr>
                <w:rFonts w:ascii="Times New Roman"/>
                <w:b w:val="false"/>
                <w:i w:val="false"/>
                <w:color w:val="000000"/>
                <w:sz w:val="20"/>
              </w:rPr>
              <w:t>10) бақылау-диагностикалық жабдықтардан, фотокамералардан және бейнекамералардан алынған деректерді түзетуге жол бермеу қағидаттарына негізделеді;</w:t>
            </w:r>
            <w:r>
              <w:br/>
            </w:r>
            <w:r>
              <w:rPr>
                <w:rFonts w:ascii="Times New Roman"/>
                <w:b w:val="false"/>
                <w:i w:val="false"/>
                <w:color w:val="000000"/>
                <w:sz w:val="20"/>
              </w:rPr>
              <w:t>
</w:t>
            </w:r>
            <w:r>
              <w:rPr>
                <w:rFonts w:ascii="Times New Roman"/>
                <w:b w:val="false"/>
                <w:i w:val="false"/>
                <w:color w:val="000000"/>
                <w:sz w:val="20"/>
              </w:rPr>
              <w:t>11) деректер қорының резервтік көшірмесін жасау;</w:t>
            </w:r>
            <w:r>
              <w:br/>
            </w:r>
            <w:r>
              <w:rPr>
                <w:rFonts w:ascii="Times New Roman"/>
                <w:b w:val="false"/>
                <w:i w:val="false"/>
                <w:color w:val="000000"/>
                <w:sz w:val="20"/>
              </w:rPr>
              <w:t>
</w:t>
            </w:r>
            <w:r>
              <w:rPr>
                <w:rFonts w:ascii="Times New Roman"/>
                <w:b w:val="false"/>
                <w:i w:val="false"/>
                <w:color w:val="000000"/>
                <w:sz w:val="20"/>
              </w:rPr>
              <w:t>12) дерекқорды резервтік көшірмелерден қалпына келтіру;</w:t>
            </w:r>
            <w:r>
              <w:br/>
            </w:r>
            <w:r>
              <w:rPr>
                <w:rFonts w:ascii="Times New Roman"/>
                <w:b w:val="false"/>
                <w:i w:val="false"/>
                <w:color w:val="000000"/>
                <w:sz w:val="20"/>
              </w:rPr>
              <w:t>
</w:t>
            </w:r>
            <w:r>
              <w:rPr>
                <w:rFonts w:ascii="Times New Roman"/>
                <w:b w:val="false"/>
                <w:i w:val="false"/>
                <w:color w:val="000000"/>
                <w:sz w:val="20"/>
              </w:rPr>
              <w:t>13) HDD диск істен шыққан жағдайда деректер базасының тұтастығын тексеру;</w:t>
            </w:r>
            <w:r>
              <w:br/>
            </w:r>
            <w:r>
              <w:rPr>
                <w:rFonts w:ascii="Times New Roman"/>
                <w:b w:val="false"/>
                <w:i w:val="false"/>
                <w:color w:val="000000"/>
                <w:sz w:val="20"/>
              </w:rPr>
              <w:t>
</w:t>
            </w:r>
            <w:r>
              <w:rPr>
                <w:rFonts w:ascii="Times New Roman"/>
                <w:b w:val="false"/>
                <w:i w:val="false"/>
                <w:color w:val="000000"/>
                <w:sz w:val="20"/>
              </w:rPr>
              <w:t>14) автоматты жаңартуларды орнатуды қолдау;</w:t>
            </w:r>
            <w:r>
              <w:br/>
            </w:r>
            <w:r>
              <w:rPr>
                <w:rFonts w:ascii="Times New Roman"/>
                <w:b w:val="false"/>
                <w:i w:val="false"/>
                <w:color w:val="000000"/>
                <w:sz w:val="20"/>
              </w:rPr>
              <w:t>
</w:t>
            </w:r>
            <w:r>
              <w:rPr>
                <w:rFonts w:ascii="Times New Roman"/>
                <w:b w:val="false"/>
                <w:i w:val="false"/>
                <w:color w:val="000000"/>
                <w:sz w:val="20"/>
              </w:rPr>
              <w:t>15) МБҚ-ны жаңарту туралы ақпаратты логирлеу (тіркеу);</w:t>
            </w:r>
            <w:r>
              <w:br/>
            </w:r>
            <w:r>
              <w:rPr>
                <w:rFonts w:ascii="Times New Roman"/>
                <w:b w:val="false"/>
                <w:i w:val="false"/>
                <w:color w:val="000000"/>
                <w:sz w:val="20"/>
              </w:rPr>
              <w:t>
</w:t>
            </w:r>
            <w:r>
              <w:rPr>
                <w:rFonts w:ascii="Times New Roman"/>
                <w:b w:val="false"/>
                <w:i w:val="false"/>
                <w:color w:val="000000"/>
                <w:sz w:val="20"/>
              </w:rPr>
              <w:t>16) IP, Web және аналогтық камералардың жұмысын қолдау;</w:t>
            </w:r>
            <w:r>
              <w:br/>
            </w:r>
            <w:r>
              <w:rPr>
                <w:rFonts w:ascii="Times New Roman"/>
                <w:b w:val="false"/>
                <w:i w:val="false"/>
                <w:color w:val="000000"/>
                <w:sz w:val="20"/>
              </w:rPr>
              <w:t>
17) айына 1 (бір) рет құпиясөзді ауыстыру</w:t>
            </w:r>
          </w:p>
          <w:bookmarkEnd w:id="252"/>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53"/>
          <w:p>
            <w:pPr>
              <w:spacing w:after="20"/>
              <w:ind w:left="20"/>
              <w:jc w:val="both"/>
            </w:pPr>
            <w:r>
              <w:rPr>
                <w:rFonts w:ascii="Times New Roman"/>
                <w:b w:val="false"/>
                <w:i w:val="false"/>
                <w:color w:val="000000"/>
                <w:sz w:val="20"/>
              </w:rPr>
              <w:t>
Мамандандырылған бағдарламалық қамтамасыз етуді рұқсатсыз қол жеткізуден қорғауды қамтамасыз етпеу:</w:t>
            </w:r>
            <w:r>
              <w:br/>
            </w:r>
            <w:r>
              <w:rPr>
                <w:rFonts w:ascii="Times New Roman"/>
                <w:b w:val="false"/>
                <w:i w:val="false"/>
                <w:color w:val="000000"/>
                <w:sz w:val="20"/>
              </w:rPr>
              <w:t>
</w:t>
            </w:r>
            <w:r>
              <w:rPr>
                <w:rFonts w:ascii="Times New Roman"/>
                <w:b w:val="false"/>
                <w:i w:val="false"/>
                <w:color w:val="000000"/>
                <w:sz w:val="20"/>
              </w:rPr>
              <w:t>1) жергілікті есептеу желісін сырттан келетін қауіп-қатерлерден қорғау;</w:t>
            </w:r>
            <w:r>
              <w:br/>
            </w:r>
            <w:r>
              <w:rPr>
                <w:rFonts w:ascii="Times New Roman"/>
                <w:b w:val="false"/>
                <w:i w:val="false"/>
                <w:color w:val="000000"/>
                <w:sz w:val="20"/>
              </w:rPr>
              <w:t>
</w:t>
            </w:r>
            <w:r>
              <w:rPr>
                <w:rFonts w:ascii="Times New Roman"/>
                <w:b w:val="false"/>
                <w:i w:val="false"/>
                <w:color w:val="000000"/>
                <w:sz w:val="20"/>
              </w:rPr>
              <w:t>2) пайдаланушының атын (логинін) және парольді тексеру негізінде пайдаланушыны сәйкестендіру және ашық кілттер инфрақұрылымының цифрлық сертификаттарына негізделген пайдаланушыны сәйкестендіру;</w:t>
            </w:r>
            <w:r>
              <w:br/>
            </w:r>
            <w:r>
              <w:rPr>
                <w:rFonts w:ascii="Times New Roman"/>
                <w:b w:val="false"/>
                <w:i w:val="false"/>
                <w:color w:val="000000"/>
                <w:sz w:val="20"/>
              </w:rPr>
              <w:t>
</w:t>
            </w:r>
            <w:r>
              <w:rPr>
                <w:rFonts w:ascii="Times New Roman"/>
                <w:b w:val="false"/>
                <w:i w:val="false"/>
                <w:color w:val="000000"/>
                <w:sz w:val="20"/>
              </w:rPr>
              <w:t>3) тиісті рұқсаттардың болуын талап ететін МБҚ Ақпараттық-есептеу ресурстарына қол жеткізу үшін пайдаланушыны авторизациялау;</w:t>
            </w:r>
            <w:r>
              <w:br/>
            </w:r>
            <w:r>
              <w:rPr>
                <w:rFonts w:ascii="Times New Roman"/>
                <w:b w:val="false"/>
                <w:i w:val="false"/>
                <w:color w:val="000000"/>
                <w:sz w:val="20"/>
              </w:rPr>
              <w:t>
</w:t>
            </w:r>
            <w:r>
              <w:rPr>
                <w:rFonts w:ascii="Times New Roman"/>
                <w:b w:val="false"/>
                <w:i w:val="false"/>
                <w:color w:val="000000"/>
                <w:sz w:val="20"/>
              </w:rPr>
              <w:t>4) пайдаланушылардың деректерді енгізу, түзету, қарау құқықтарын дербестендірілген (жеке) айқындау арқылы жүзеге асырылады;</w:t>
            </w:r>
            <w:r>
              <w:br/>
            </w:r>
            <w:r>
              <w:rPr>
                <w:rFonts w:ascii="Times New Roman"/>
                <w:b w:val="false"/>
                <w:i w:val="false"/>
                <w:color w:val="000000"/>
                <w:sz w:val="20"/>
              </w:rPr>
              <w:t>
</w:t>
            </w:r>
            <w:r>
              <w:rPr>
                <w:rFonts w:ascii="Times New Roman"/>
                <w:b w:val="false"/>
                <w:i w:val="false"/>
                <w:color w:val="000000"/>
                <w:sz w:val="20"/>
              </w:rPr>
              <w:t>5) пайдаланушылардың МБҚ ресурстарына қол жеткізу құқықтарын дербестендірілген (жеке) айқындау арқылы жүзеге асырылады;</w:t>
            </w:r>
            <w:r>
              <w:br/>
            </w:r>
            <w:r>
              <w:rPr>
                <w:rFonts w:ascii="Times New Roman"/>
                <w:b w:val="false"/>
                <w:i w:val="false"/>
                <w:color w:val="000000"/>
                <w:sz w:val="20"/>
              </w:rPr>
              <w:t>
</w:t>
            </w:r>
            <w:r>
              <w:rPr>
                <w:rFonts w:ascii="Times New Roman"/>
                <w:b w:val="false"/>
                <w:i w:val="false"/>
                <w:color w:val="000000"/>
                <w:sz w:val="20"/>
              </w:rPr>
              <w:t>6) хаттамалауды жұмыстарды пайдаланушылардың сыни функциялары мен қосымшалар МБҚ;</w:t>
            </w:r>
            <w:r>
              <w:br/>
            </w:r>
            <w:r>
              <w:rPr>
                <w:rFonts w:ascii="Times New Roman"/>
                <w:b w:val="false"/>
                <w:i w:val="false"/>
                <w:color w:val="000000"/>
                <w:sz w:val="20"/>
              </w:rPr>
              <w:t>
</w:t>
            </w:r>
            <w:r>
              <w:rPr>
                <w:rFonts w:ascii="Times New Roman"/>
                <w:b w:val="false"/>
                <w:i w:val="false"/>
                <w:color w:val="000000"/>
                <w:sz w:val="20"/>
              </w:rPr>
              <w:t>7) жүйелік файлдарды рұқсат етілмеген пайдаланушылардың және бағдарламалық процестердің өзгеруінен/зақымдануынан қорғау;</w:t>
            </w:r>
            <w:r>
              <w:br/>
            </w:r>
            <w:r>
              <w:rPr>
                <w:rFonts w:ascii="Times New Roman"/>
                <w:b w:val="false"/>
                <w:i w:val="false"/>
                <w:color w:val="000000"/>
                <w:sz w:val="20"/>
              </w:rPr>
              <w:t>
</w:t>
            </w:r>
            <w:r>
              <w:rPr>
                <w:rFonts w:ascii="Times New Roman"/>
                <w:b w:val="false"/>
                <w:i w:val="false"/>
                <w:color w:val="000000"/>
                <w:sz w:val="20"/>
              </w:rPr>
              <w:t>8) қолданбалы бағдарламалық қамтамасыз етудің алдыңғы нұсқасы төтенше жағдай болған жағдайда сақталады;</w:t>
            </w:r>
            <w:r>
              <w:br/>
            </w:r>
            <w:r>
              <w:rPr>
                <w:rFonts w:ascii="Times New Roman"/>
                <w:b w:val="false"/>
                <w:i w:val="false"/>
                <w:color w:val="000000"/>
                <w:sz w:val="20"/>
              </w:rPr>
              <w:t>
</w:t>
            </w:r>
            <w:r>
              <w:rPr>
                <w:rFonts w:ascii="Times New Roman"/>
                <w:b w:val="false"/>
                <w:i w:val="false"/>
                <w:color w:val="000000"/>
                <w:sz w:val="20"/>
              </w:rPr>
              <w:t>9) МБҚ бағдарламалық қамтылымның жаңартуларын Тестілеуді осы үшін арнайы бөлінген серверлік жабдықта орындайды;</w:t>
            </w:r>
            <w:r>
              <w:br/>
            </w:r>
            <w:r>
              <w:rPr>
                <w:rFonts w:ascii="Times New Roman"/>
                <w:b w:val="false"/>
                <w:i w:val="false"/>
                <w:color w:val="000000"/>
                <w:sz w:val="20"/>
              </w:rPr>
              <w:t>
</w:t>
            </w:r>
            <w:r>
              <w:rPr>
                <w:rFonts w:ascii="Times New Roman"/>
                <w:b w:val="false"/>
                <w:i w:val="false"/>
                <w:color w:val="000000"/>
                <w:sz w:val="20"/>
              </w:rPr>
              <w:t>10) МБҚ құрауыштары функционалдық талаптарға, өнімділікке, басқа жүйелерге әсерге және осалдықтардың болмауына тестіленген;;</w:t>
            </w:r>
            <w:r>
              <w:br/>
            </w:r>
            <w:r>
              <w:rPr>
                <w:rFonts w:ascii="Times New Roman"/>
                <w:b w:val="false"/>
                <w:i w:val="false"/>
                <w:color w:val="000000"/>
                <w:sz w:val="20"/>
              </w:rPr>
              <w:t>
11) бағдарламалық жасақтаманың ескі нұсқалары мұрағатта барлық қажетті ақпарат пен параметрлермен, процедуралармен, конфигурация бөлшектерімен және қосалқы бағдарламалық жасақтамамен бірге мұрағатта сақталады</w:t>
            </w:r>
          </w:p>
          <w:bookmarkEnd w:id="253"/>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(адамдар) 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 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лауазымы)   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29 наурыздағы</w:t>
            </w:r>
            <w:r>
              <w:br/>
            </w:r>
            <w:r>
              <w:rPr>
                <w:rFonts w:ascii="Times New Roman"/>
                <w:b w:val="false"/>
                <w:i w:val="false"/>
                <w:color w:val="000000"/>
                <w:sz w:val="20"/>
              </w:rPr>
              <w:t>№ 30 мен Қазақстан</w:t>
            </w:r>
            <w:r>
              <w:br/>
            </w:r>
            <w:r>
              <w:rPr>
                <w:rFonts w:ascii="Times New Roman"/>
                <w:b w:val="false"/>
                <w:i w:val="false"/>
                <w:color w:val="000000"/>
                <w:sz w:val="20"/>
              </w:rPr>
              <w:t>Республикасының Индустрия</w:t>
            </w:r>
            <w:r>
              <w:br/>
            </w:r>
            <w:r>
              <w:rPr>
                <w:rFonts w:ascii="Times New Roman"/>
                <w:b w:val="false"/>
                <w:i w:val="false"/>
                <w:color w:val="000000"/>
                <w:sz w:val="20"/>
              </w:rPr>
              <w:t>және 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2021 жылғы 26</w:t>
            </w:r>
            <w:r>
              <w:br/>
            </w:r>
            <w:r>
              <w:rPr>
                <w:rFonts w:ascii="Times New Roman"/>
                <w:b w:val="false"/>
                <w:i w:val="false"/>
                <w:color w:val="000000"/>
                <w:sz w:val="20"/>
              </w:rPr>
              <w:t>наурыздағы № 133 бірлескен</w:t>
            </w:r>
            <w:r>
              <w:br/>
            </w:r>
            <w:r>
              <w:rPr>
                <w:rFonts w:ascii="Times New Roman"/>
                <w:b w:val="false"/>
                <w:i w:val="false"/>
                <w:color w:val="000000"/>
                <w:sz w:val="20"/>
              </w:rPr>
              <w:t>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2015 жылғы 14</w:t>
            </w:r>
            <w:r>
              <w:br/>
            </w:r>
            <w:r>
              <w:rPr>
                <w:rFonts w:ascii="Times New Roman"/>
                <w:b w:val="false"/>
                <w:i w:val="false"/>
                <w:color w:val="000000"/>
                <w:sz w:val="20"/>
              </w:rPr>
              <w:t>желтоқсандағы №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414" w:id="254"/>
    <w:p>
      <w:pPr>
        <w:spacing w:after="0"/>
        <w:ind w:left="0"/>
        <w:jc w:val="both"/>
      </w:pPr>
      <w:r>
        <w:rPr>
          <w:rFonts w:ascii="Times New Roman"/>
          <w:b w:val="false"/>
          <w:i w:val="false"/>
          <w:color w:val="000000"/>
          <w:sz w:val="28"/>
        </w:rPr>
        <w:t>
      Автомобиль көлігі саласындағы мемлекеттік бақылау аясында тексеру парағы тахографтарды орнату және оларға қызмет көрсету, электрондық (цифрлық) тахографтарға  электрондық карточкаларды дайындау және беру жөніндегі қызметті жүзеге асыратын  тұлғаларға қатысты (бақылау субъектілерінің (объектілерінің) біртекті тобының атауы)</w:t>
      </w:r>
    </w:p>
    <w:bookmarkEnd w:id="254"/>
    <w:p>
      <w:pPr>
        <w:spacing w:after="0"/>
        <w:ind w:left="0"/>
        <w:jc w:val="both"/>
      </w:pPr>
      <w:r>
        <w:rPr>
          <w:rFonts w:ascii="Times New Roman"/>
          <w:b w:val="false"/>
          <w:i w:val="false"/>
          <w:color w:val="000000"/>
          <w:sz w:val="28"/>
        </w:rPr>
        <w:t>
      Тексеруді тағайындаған мемлекеттік орган 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 профилактикалық  бақылауды тағайындау туралы акт 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бақылау субъектісінің (объектісінің) атауы 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 сәйкестендіру нөмірі)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Орналасқан  мекенжайы_________________________________________________________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9713"/>
        <w:gridCol w:w="458"/>
        <w:gridCol w:w="458"/>
        <w:gridCol w:w="458"/>
        <w:gridCol w:w="459"/>
      </w:tblGrid>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тізімі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Қажет етіледі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Қажет етілмейді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сәйкестігі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келмеуі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Тахографтарды орнату және оларға қызмет көрсету жөніндегі қызметті жүзеге асыру үшін қажетті құжаттардың болуы (тахографтарды тексеру жөніндегі жұмыстарды жүргізу құқығына аккредиттеу аттестаты, тахографты тексеру туралы сертификат, тахографты мерзімді тексеру туралы куәлік, тахографтармен жұмысты есепке алу журналы, өндірістік үй-жайға техникалық құжаттама)</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тахографтан көшірілген ақпаратты сақтау мерзімдері - кемінде 12 ай, сервис орталығының карточкасынан - кемінде 24 ай, сондай – ақ көшірілген ақпараттың резервтік көшірмелерінің сейфінде немесе сервис орталығының металл жәшігінде сақтау мерзімдері-кемінде 24 ай сақталмаған</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орталықтардың электрондық (цифрлық) тахографтар бойынша ұлттық дерекқорға өздерінің бағдарламалық-техникалық құралдарын қосуды қамтамасыз етпеуі</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6" w:id="255"/>
    <w:p>
      <w:pPr>
        <w:spacing w:after="0"/>
        <w:ind w:left="0"/>
        <w:jc w:val="both"/>
      </w:pPr>
      <w:r>
        <w:rPr>
          <w:rFonts w:ascii="Times New Roman"/>
          <w:b w:val="false"/>
          <w:i w:val="false"/>
          <w:color w:val="000000"/>
          <w:sz w:val="28"/>
        </w:rPr>
        <w:t>
      Лауазымды адам (адамдар) _________________________________________</w:t>
      </w:r>
    </w:p>
    <w:bookmarkEnd w:id="255"/>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 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лауазымы)   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29 наурыздағы</w:t>
            </w:r>
            <w:r>
              <w:br/>
            </w:r>
            <w:r>
              <w:rPr>
                <w:rFonts w:ascii="Times New Roman"/>
                <w:b w:val="false"/>
                <w:i w:val="false"/>
                <w:color w:val="000000"/>
                <w:sz w:val="20"/>
              </w:rPr>
              <w:t>№ 30 мен Қазақстан</w:t>
            </w:r>
            <w:r>
              <w:br/>
            </w:r>
            <w:r>
              <w:rPr>
                <w:rFonts w:ascii="Times New Roman"/>
                <w:b w:val="false"/>
                <w:i w:val="false"/>
                <w:color w:val="000000"/>
                <w:sz w:val="20"/>
              </w:rPr>
              <w:t>Республикасының Индустрия</w:t>
            </w:r>
            <w:r>
              <w:br/>
            </w:r>
            <w:r>
              <w:rPr>
                <w:rFonts w:ascii="Times New Roman"/>
                <w:b w:val="false"/>
                <w:i w:val="false"/>
                <w:color w:val="000000"/>
                <w:sz w:val="20"/>
              </w:rPr>
              <w:t>және 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2021 жылғы 26</w:t>
            </w:r>
            <w:r>
              <w:br/>
            </w:r>
            <w:r>
              <w:rPr>
                <w:rFonts w:ascii="Times New Roman"/>
                <w:b w:val="false"/>
                <w:i w:val="false"/>
                <w:color w:val="000000"/>
                <w:sz w:val="20"/>
              </w:rPr>
              <w:t>наурыздағы № 133 бірлескен</w:t>
            </w:r>
            <w:r>
              <w:br/>
            </w:r>
            <w:r>
              <w:rPr>
                <w:rFonts w:ascii="Times New Roman"/>
                <w:b w:val="false"/>
                <w:i w:val="false"/>
                <w:color w:val="000000"/>
                <w:sz w:val="20"/>
              </w:rPr>
              <w:t>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2015 жылғы 14</w:t>
            </w:r>
            <w:r>
              <w:br/>
            </w:r>
            <w:r>
              <w:rPr>
                <w:rFonts w:ascii="Times New Roman"/>
                <w:b w:val="false"/>
                <w:i w:val="false"/>
                <w:color w:val="000000"/>
                <w:sz w:val="20"/>
              </w:rPr>
              <w:t>желтоқсандағы №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4-қосымша</w:t>
            </w:r>
          </w:p>
        </w:tc>
      </w:tr>
    </w:tbl>
    <w:bookmarkStart w:name="z418" w:id="256"/>
    <w:p>
      <w:pPr>
        <w:spacing w:after="0"/>
        <w:ind w:left="0"/>
        <w:jc w:val="left"/>
      </w:pPr>
      <w:r>
        <w:rPr>
          <w:rFonts w:ascii="Times New Roman"/>
          <w:b/>
          <w:i w:val="false"/>
          <w:color w:val="000000"/>
        </w:rPr>
        <w:t xml:space="preserve"> Тармақ иеленушiлерге қатысты теміржол көлігі аясында  мемлекеттік бақылау саласындағы  тексеру парағы</w:t>
      </w:r>
    </w:p>
    <w:bookmarkEnd w:id="256"/>
    <w:bookmarkStart w:name="z419" w:id="257"/>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bookmarkEnd w:id="257"/>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Тексеруді тағайындаған мемлекеттік орган 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тексеруді/профилактикалық  бақылауды тағайындау туралы акт 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бақылау субъектісінің (объектісінің) атауы 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 сәйкестендіру нөмірі)________________________________________________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мекенжайы_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10113"/>
        <w:gridCol w:w="320"/>
        <w:gridCol w:w="320"/>
        <w:gridCol w:w="472"/>
        <w:gridCol w:w="321"/>
      </w:tblGrid>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тізбесі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 етіледі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 етілмейді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келеді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келмейді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жөндеу, құрылыс және басқа жұмыстарды жүргізген кезде құрылыстар мен құрылғылардың габариттерін қамтамасыз етпепеуі.</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жолдың барлық элементтерi (жер төсемi, жоғарғы құрылысы және жасанды құрылыстар) пайдаланған кезде поездың осы учаскеде белгiленген жылдамдықтармен қауiпсiз және жатық қозғалысын қамтамасыз етпеуі.</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түзу және қисық учаскелерiнде жолтабан енiнiң номиналдық өлшемдерден ауытқуының шамасын: тарту жағына қарай - 4 мм., кеңею +8 мм., ал қозғалыс жылдамдықтары сағатына 50 километр (бұдан әрі – км.) және одан төмен учаскелерде тарылу жағына қарай - 4 мм., ал кеңею - +10 мм. мөлшерінде белгіленбеуі.</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 енiнiң номиналдық мөлшерден ауытқу шамасын 1512 мм. кем және 1548 мм. артық болмауы.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түзу учаскелерiнде жолды пайдалану бiр рельстiк жіктің екiншiсiнен 6 мм. биiк қатынаста деңгейде ауытқу шамасы бойынша жүзеге асырылуы.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учаскелерде сыртқы рельс жігінің жоғары тұруы 150 мм. артық болуы.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үшкiрлерінiң және тартқыштары бар айқастырмалардың жылжымалы өзекшелерiнiң ажырауы орын алған бағыттамалық бұрмаларды және тұйық қиылысуларды пайдалануы.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үшкiрде бiрiншi тартымның қарсы тұсында, үшкiр айқастырманың өзегiнiң ұшында стрелканың жабық күшiнде өлшенетiн үшкiрдiң рамалық рельстен айқастырмалық жылжымалы өзегiнiң жақтаудан 4 мм. және одан да артық кейiн қалғанда пайдалануы.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үшкiрдiң немесе жылжымалы өзекшенiң үгiтiлуi кезінде жотаның төну қаупi туындайтын және барлық жағдайда ұзындығы басты жолда 200 мм. және одан көп пайдалануы.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Үшкiрдiң немесе жылжымалы өзекшенiң жотаның төну қаупi туындайтындай үгітілуіне және барлық жағдайда қабылдау-жөнелту жолдарында ұзындығы 300 мм. үгітілуге жол берілген жағдайда бағыттамалық бұрмаларды және тұйық қиылысуларды пайдалануы.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Үшкiрдiң немесе жылжымалы өзекшенiң жотаның төну қаупi туындайтындай үгітілуіне және барлық жағдайда қабылдау-жөнелту жолдарында ұзындығы 400 мм. үгітілуге жол берілген жағдайда бағыттамалық бұрмаларды және тұйық қиылысуларды пайдалануы.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Үшкiр басының немесе жылжымалы өзекшенiң енi үстiңгi бетiнде 50 мм. және одан астам болып келетiн қимасында өлшенетiн үшкiрдiң рамалық рельсiнiң қарсысында және жылжымалы өзекшенiң жақтаудың қарсысында 2 мм. және одан астамға төмендеуiне жол берілген бағыттамалық бұрмаларды және тұйық қиылысуларды пайдалануы.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айқастырма өзекшесiнiң жұмыстың қыры мен жанама рельс тiк қалпақшасының жұмыстық қырының арасындағы қашықтық 1472 мм. кем болғанда пайдалануы.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жанама рельс пен жақтаудың жұмыс қырлары арасындағы қашықтық 1435 мм. артық болғанда пайдалануы.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үшкiрдiң немесе рамалық рельстiң опырылуына, айқастырманың (өзекшенiң, жақтаудың немесе контррельстiң) опырылуына жол берілгенде пайдалануы.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бiр бұрандамалы iшпекте контррельстiк бұрандаманың немесе қос болтты iшпекте екеуiнiң де ажырауына жол берілгенде пайдалануы.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Шектiк бағаншалар жолтабандар аралығының ортасында қосылатын жолдардың осьтерiнiң арасындағы қашықтық 4100 мм. тең тұсында орнатылмауы.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 аралығының енi азайтылған жүктi аударып тиеу жолдарында шектiк бағаншалар жолтабан аралығының енi 3600 мм. дейiн жететiн жерiнде орнатылмауы.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 арқылы жүріп өту және өту аймақтарында теміржол көлігі қозғалысының бұзылуын тудыратын заттарды теміржолдарға қоюы, тастауы, қалдыруы.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 ұйымдардың бірінші басшыларының қауіпсіздікті жағдайларының бастапқы есепке алудың толық жүргізілуін және олардың дұрыс жіктелуін қамтамасыз етпеуі.</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қатысушылардың және жылжымалы теміржол құрамының иелерінің жылжымалы теміржол құрамына, сондай-ақ магистральдық, станциялық, кірме жолдарға жүргізілген жоспарлы жөндеу туралы ақпаратты жөндеу аяқталған кезден бастап уәкілетті органға бермеуі.</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қатысушылар мен теміржол көлігінің көмекші қызметтерінің магистральдық, станциялық және кірме жолдарда қозғалыс қауіпсіздігінің бұзылуы туралы уәкілетті органға және оның аумақтық бөлімшелеріне хабарламауы.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Көрсетiлген габарит шектерiнде жүктiң дұрыс орналастырылуын тексеру үшiн жаппай тиеу орындарында (темiржол кiрме жолдарында, теңіз және өзен порттарында, қайта тиеу станцияларында) габарит қақпаларын орнатпауы.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Кiрме жолды пайдалану тасымалдау қағидаларына сәйкес тармақ иеленуші әзірлейтін және Ұлттық инфрақұрылым операторы бекiтетiн кiрме жолдағы қозғалысқа қызмет көрсету және оны ұйымдастыру тәртібі туралы нұсқаулықтың болмауы.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жанына түсiрiлген немесе тиеуге дайындалған жүктің құрылыстардың жақындау габаритi бұзылмайтындай етiп жиналмауы және бекiтпеуi.</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Жүктiң (жол жұмыстарына арналып түсiрiлген балластан басқа) биiктiгi 1200 мм. дейiн болғанда ол шеткi рельс бастиегiнiң сыртқы қырынан 2,0 метрден (бұдан әрі – м.) жақын, ал биiктiгi жоғары болғанда 2,5 м. жақын тұруы.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қисықтардың радиустары, түзулер мен қисықтардың жанасуы, еңiстердiң қия беткейлiгiне қатысты желiнiң жоспарына және профилiне сәйкес келмеуі.</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пайдалану рельстің табаны төсемелер ребордынан жоғары және 5 шпалдан немесе қатар төселген білеулерден асып түсетін рельс пен төсемдер арасындағы бунақ жолдарында саңылаулар анықталған жағдайлардан басқа жағдайларда пайдалануы.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жолдардың кiрме және қосылу жолдарының қабылдау-жөнелту жолдарына және басқа станциялық жолдарға қосылу жерлерiнде жылжымалы құрамның өздiгiнен станцияға немесе аралыққа қарай шығып кетуiне жол бермеу үшiн сақтандырғыш тұйықтары, қорғағыш бағыттамалар, лақтырғыш табандықтар, лақтырғыш үшкiрлер немесе түсiргiш бағыттамалардың болмауы тиiс. Сақтандырғыш тұйықтардың пайдалы ұзындығы кем дегенде 50 м. болмауы.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иеленушінің кірме жолдарды техникалық күтіп ұстауды қамтамасыз ету және жөндеу жұмыстарын жүзеге асырмауы.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 әрбір кірме жолға жолдың бойлық пішіні бар техникалық паспорттың екі данасының болмауы.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 әрбір кірме жолға жасанды құрылыстар сызбасының екі данасының болмауы.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иеленушіде әрбір кірме жолға жолдар мен қойма алаңдарының түрін көрсете отырып, тиеу-түсіру (босату) орындары көрсетілген масштабты схема-жоспары пакетінің екі данасының болмауы.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пайдалануға бергеннен кейін немесе олар жабылған соң техникалық паспортта тиісті өзгерістердің болмауы.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жылда бір рет жүргізілген кірме жолдардың жоспары мен бейінін аспаптық тексерудің болмауы.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иеленушілердің өздерінің орналасқан аумағы шегінде кірме жолдарды жарықпен, сондай-ақ кірме жолдарды қоқыс пен қардан тазалауын қамтамасыз етпеуі.</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және мамандандырылған вагондардың шатырын, жүк тиеу люктерін тиелген жүктің қалдықтарынан тазаламауы, вагондағы трафареттік жазбаларды, сондай-ақ, вагонның рамасы мен жүріс бөлігін сүртпеуі.</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инфрақұрылым операторының немесе тасымалдаушының локомотивтерімен қызмет көрсету кезінде тасымалдаушы мен тармақ иеленушінің арасында вагондарды беруге-алуға арналған шарттармен қамтамасыз ету.</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жапсырмалардың жұмыс қыры мен үшкірдің немесе жылжымалы (айналмалы) өзекшенің мойынының арасында 2 мм.-ден астам Саңылау жіберілген жолды пайдалану.</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және көлденең сатының шамасы 5 мм.-ден асатын жолды пайдалану.</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Саңылаулардың түйіскен жерінде 35 мм.-ден асатын жолды пайдалану.</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Рельстің соңында барлық болттарды кесу кезінде жолды пайдалану (түйісті бір жақты теңестіру).</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табаны төсем ребордасынан бес шпалдан немесе брустардан шыққан кезде жол берілген жолдарды пайдалану.</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Қатарынан 6-дан астам жарамсыз (бұтаның шірігі) ағаш шпалдары табылған жолды пайдалану.</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орташа жөндеу кезінде: жаңа балласты қоса отырып, шпал астындағы қиыршық тасты балласты 25 см. кем емес тереңдікке жаппай тазалау, басқа түрлердегі ластанған балласты шпал табанының астынан 15 см. кем емес тереңдікте болмауы.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жолын орташа жөндеу кезінде: бекітудің барлық жарамсыз элементтерінің, ұзындығы 50-75 м. және дәнекерленген жіктер аймағындағы тең аралықтағы және кірпіктердің шетіндегі рельс төсемдерінің астыныңболмауы.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орташа жөндеу кезінде: ақаулы рельстерді жеке ауыстырмауы, барлық жарамсыз шпалдарды, сондай-ақ шеберханаларда жөндеуді талап ететін ақаулы шпалдардыңболмауы.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орташа жөндеу кезінде: дәнекерленген жіктердің болмауы.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орташа жөндеу кезінде: иірімді жою және жоспар мен бейіндегі жолдыңболмауы.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орташа жөндеу кезінде: өткелдердің төсемдерін жөндеуініңболмауы.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иеленушілердің жолды ағымдағы ұстауды жүзеге асыруы, жоспарлы-алдын алу жұмыстары.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Өткелдің жүру бөлігінің енін қамтамасыз ету автомобиль жолының жүру бөлігінің ені бойынша, бірақ кемінде 6 метр, ал мал айдау орындарындағы төсемнің ені кемінде 4 метр етіп белгіленеді.</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Контррельстің ұштары ұзындығы 50 см., 25 см. бүгілген. Жол рельстері мен контррельстің жұмыс қырлары арасындағы науаның ені 75-110 миллиметр (бұдан әрі – мм.), ал тереңдігі - кемінде 45 мм.</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теміржол жолының жолтабаны ішіндегі өткел бойынша кезекшілермен өткелдерде (бір жолды учаскелерде-теміржол жолының екі жағынан) төсемнен 0,75 - 1,0 м. қашықтықта поезды тоқтатудың жылжымалы сигналдарын (қызыл қалқан, фонарь) орнатуға арналған металл түтікшелер түріндегі құрылғыларды, сондай-ақ жылжымалы құрамның төменгі габаритсіздігін анықтауға арналған құрылғыларды бекітеді.</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Шлагбаумдардың тіреулері, өткел сигнализациясы бағдаршамдарының діңгектері, қоршаулар, таяныштар мен бағыттаушы бағаналар автомобиль жолының жүру бөлігінің жиегінен кемінде 0,75 м. қашықтықта орналастырылады.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айдап өту үшін өткелдерде биіктігі 1,2 м. темір бетоннан, ағаштан, металдан жасалған таяныштар немесе тосқауыл түріндегі қоршаулар орнатылмауы, ал механикаландырылған шлагбаумдарға бөгегіш торлар ілінеді.</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өтпесіне рұқсатсыз кіруден ЖҚБ-мен жабдықталған өткелдің болуы, жаяу жүргіншілер жолы және дыбыстық сигнализациясы болуы керек.</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Өткелдерге кіреберістерде шлагбаумдары бар өткелді жайластырудың орналасу схемасына сәйкес. Шлагбаумдарсыз өткелді жайластырудың орналасу схемасы бойынша темір жол жағынан поездар машинистерінің ысқырықты бергені туралы "С" - тұрақты ескерту сигналдық белгілері орнатылады.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58"/>
          <w:p>
            <w:pPr>
              <w:spacing w:after="20"/>
              <w:ind w:left="20"/>
              <w:jc w:val="both"/>
            </w:pPr>
            <w:r>
              <w:rPr>
                <w:rFonts w:ascii="Times New Roman"/>
                <w:b w:val="false"/>
                <w:i w:val="false"/>
                <w:color w:val="000000"/>
                <w:sz w:val="20"/>
              </w:rPr>
              <w:t xml:space="preserve">
"С" сигналдық белгілері поездар қозғалысының жүрісі бойынша оң жағынан өткелдерден </w:t>
            </w:r>
            <w:r>
              <w:br/>
            </w:r>
            <w:r>
              <w:rPr>
                <w:rFonts w:ascii="Times New Roman"/>
                <w:b w:val="false"/>
                <w:i w:val="false"/>
                <w:color w:val="000000"/>
                <w:sz w:val="20"/>
              </w:rPr>
              <w:t>
500 - 1500 м. қашықтықта, ал поездар сағатына 120 километрден астам жылдамдықпен айналатын аралықтарда 800 - 1500 м. қашықтықта орнатылмауы.</w:t>
            </w:r>
          </w:p>
          <w:bookmarkEnd w:id="258"/>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59"/>
          <w:p>
            <w:pPr>
              <w:spacing w:after="20"/>
              <w:ind w:left="20"/>
              <w:jc w:val="both"/>
            </w:pPr>
            <w:r>
              <w:rPr>
                <w:rFonts w:ascii="Times New Roman"/>
                <w:b w:val="false"/>
                <w:i w:val="false"/>
                <w:color w:val="000000"/>
                <w:sz w:val="20"/>
              </w:rPr>
              <w:t>
Малды айдап өтетін жерге кіреберісте шеткі рельстерден 20 м. қашықтықта мемлекеттік және орыс тілдерінде "Поездан сақ бол! Мал айдау орны!".</w:t>
            </w:r>
            <w:r>
              <w:br/>
            </w:r>
            <w:r>
              <w:rPr>
                <w:rFonts w:ascii="Times New Roman"/>
                <w:b w:val="false"/>
                <w:i w:val="false"/>
                <w:color w:val="000000"/>
                <w:sz w:val="20"/>
              </w:rPr>
              <w:t>
Ал шеткі рельстен 3-4 м. қашықтықта, мал айдап өтуге арналған жолдарға көлденең - көлік құралдарының жолға шығуын болдырмау үшін бағаналар орналастырылмауы.</w:t>
            </w:r>
          </w:p>
          <w:bookmarkEnd w:id="259"/>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қарқынды қозғалысы, сондай-ақ жолаушылар поездарының жүрдек қозғалысы бар өткелдерде көлік құралдарының өтпелерге рұқсатсыз кіруін болдырмау үшін арнайы ЖБЗ қолданылады, ЖБЗ автомобиль жолының жүру бөлігін толығымен жабатын.</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шлагбаумдар жолдың барлық жүру бөлігін жабады және тәуліктің қараңғы уақытында, сондай-ақ күндіз нашар көрінгенде (тұман, боран және басқа да қолайсыз жағдайлар) қолданылатын сигналдық шамдарың болмауы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Шлагбаумдар өткелдің екі жағынан, автокөлік қозғалысы бойынша автомобиль жолының оң жағынан жол жиегінде олардың білеулері жабық жағдайда жолдың жүру бөлігінің бетінен 1 - 1,25 м. биіктікте орналасатындайетіп орнатылмауы.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Шлагбаумдардың (негізгі және қосалқы) бөгегіш брустары көлденеңінен 45-50°бұрышпен оңға қарай еңкейтілген (автомобиль жолы жағынан қараса) қызыл және ақ түсті кезектесетін жолақтармен боялған. Жолақтардың ені - 500 - 600 мм.бөгегіш арқанның ұшында ені 250 - 300 мм. қызыл жолақ болмауы.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жабдықтаудың бойлық желілері болған кезде I және II санаттардағы, сондай-ақ III және IV санаттардағы барлық өткелдер электр жарығымен жабдықталмауы.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Өтпелік бағдаршамдарды көлік құралдары қозғалысының бағыты бойынша оң жағынан орнатылмауы. Жекелеген жағдайларда (көрінуді шектеу, қозғалыс қарқындылығы) өткел бағдаршамдары автомобиль жолының қарама-қарсы жағында да орнатылмауы.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өткелдер көктайғақ кезінде өткел шекарасында өткелдің жүру бөлігін және жаяу жүргіншілер жолдарын себу үшін инертті материалдың (құмның) тұрақты қорымен қамтамасыз етпеуі.</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басқа да жасанды құрылыстардың кемінде 10 жылда бір рет тексерілмеуі.</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брустарын жаппай ауыстырылмауы.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 тақталарынсыз және көпір төсемінің элементтерінсіз ауыстырылуы.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балласты астауларын гидрооқшаулауды ауыстыру, бояуды жаңартпауы.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габаритсіздігінің жойылмауы.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габаритсіздігінің жойылмауы.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 шегінде және оларға кіреберістерде жолдың жоғарғы құрылысын күтіп ұстамауы.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Айқастырмалардың бағыттамалары мен жылжымалы өзекшелері (дөңестік және сұрыптау жолдарында орналасқандардан басқа), оның ішінде орталықтандырылған және бақылау құлыптары бар, оларды аспалы құлыптармен бекіту мүмкіндігі үшін үлгілік құрылғылармен жабдықталады.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Лауазымдық тұлға (тұлғалар) 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(қолы) (Т.А.Ә. болған жағдайда)</w:t>
      </w:r>
    </w:p>
    <w:p>
      <w:pPr>
        <w:spacing w:after="0"/>
        <w:ind w:left="0"/>
        <w:jc w:val="both"/>
      </w:pPr>
      <w:r>
        <w:rPr>
          <w:rFonts w:ascii="Times New Roman"/>
          <w:b w:val="false"/>
          <w:i w:val="false"/>
          <w:color w:val="000000"/>
          <w:sz w:val="28"/>
        </w:rPr>
        <w:t>
      Тексерілетін субъектінің  жетекшісі______________ (Т.А.Ә. болған жағдайда)</w:t>
      </w:r>
    </w:p>
    <w:p>
      <w:pPr>
        <w:spacing w:after="0"/>
        <w:ind w:left="0"/>
        <w:jc w:val="both"/>
      </w:pPr>
      <w:r>
        <w:rPr>
          <w:rFonts w:ascii="Times New Roman"/>
          <w:b w:val="false"/>
          <w:i w:val="false"/>
          <w:color w:val="000000"/>
          <w:sz w:val="28"/>
        </w:rPr>
        <w:t>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29 наурыздағы</w:t>
            </w:r>
            <w:r>
              <w:br/>
            </w:r>
            <w:r>
              <w:rPr>
                <w:rFonts w:ascii="Times New Roman"/>
                <w:b w:val="false"/>
                <w:i w:val="false"/>
                <w:color w:val="000000"/>
                <w:sz w:val="20"/>
              </w:rPr>
              <w:t>№ 30 мен Қазақстан</w:t>
            </w:r>
            <w:r>
              <w:br/>
            </w:r>
            <w:r>
              <w:rPr>
                <w:rFonts w:ascii="Times New Roman"/>
                <w:b w:val="false"/>
                <w:i w:val="false"/>
                <w:color w:val="000000"/>
                <w:sz w:val="20"/>
              </w:rPr>
              <w:t>Республикасының Индустрия</w:t>
            </w:r>
            <w:r>
              <w:br/>
            </w:r>
            <w:r>
              <w:rPr>
                <w:rFonts w:ascii="Times New Roman"/>
                <w:b w:val="false"/>
                <w:i w:val="false"/>
                <w:color w:val="000000"/>
                <w:sz w:val="20"/>
              </w:rPr>
              <w:t>және 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2021 жылғы 26</w:t>
            </w:r>
            <w:r>
              <w:br/>
            </w:r>
            <w:r>
              <w:rPr>
                <w:rFonts w:ascii="Times New Roman"/>
                <w:b w:val="false"/>
                <w:i w:val="false"/>
                <w:color w:val="000000"/>
                <w:sz w:val="20"/>
              </w:rPr>
              <w:t>наурыздағы № 133 бірлескен</w:t>
            </w:r>
            <w:r>
              <w:br/>
            </w:r>
            <w:r>
              <w:rPr>
                <w:rFonts w:ascii="Times New Roman"/>
                <w:b w:val="false"/>
                <w:i w:val="false"/>
                <w:color w:val="000000"/>
                <w:sz w:val="20"/>
              </w:rPr>
              <w:t>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2015 жылғы 14</w:t>
            </w:r>
            <w:r>
              <w:br/>
            </w:r>
            <w:r>
              <w:rPr>
                <w:rFonts w:ascii="Times New Roman"/>
                <w:b w:val="false"/>
                <w:i w:val="false"/>
                <w:color w:val="000000"/>
                <w:sz w:val="20"/>
              </w:rPr>
              <w:t>желтоқсандағы №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4-1-қосымша</w:t>
            </w:r>
          </w:p>
        </w:tc>
      </w:tr>
    </w:tbl>
    <w:bookmarkStart w:name="z425" w:id="260"/>
    <w:p>
      <w:pPr>
        <w:spacing w:after="0"/>
        <w:ind w:left="0"/>
        <w:jc w:val="both"/>
      </w:pPr>
      <w:r>
        <w:rPr>
          <w:rFonts w:ascii="Times New Roman"/>
          <w:b w:val="false"/>
          <w:i w:val="false"/>
          <w:color w:val="000000"/>
          <w:sz w:val="28"/>
        </w:rPr>
        <w:t>
      Теміржол көлігі саласындағы теміржол көлігіндегі қосалқы қызметіне қатысты тексеру парағы Тексеру тағайындаған мемлекеттік орган _________________________</w:t>
      </w:r>
    </w:p>
    <w:bookmarkEnd w:id="260"/>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субъектіге (объектіге) бару арқылы профилактикалық бақылау/</w:t>
      </w:r>
    </w:p>
    <w:p>
      <w:pPr>
        <w:spacing w:after="0"/>
        <w:ind w:left="0"/>
        <w:jc w:val="both"/>
      </w:pPr>
      <w:r>
        <w:rPr>
          <w:rFonts w:ascii="Times New Roman"/>
          <w:b w:val="false"/>
          <w:i w:val="false"/>
          <w:color w:val="000000"/>
          <w:sz w:val="28"/>
        </w:rPr>
        <w:t>
      Тексеру  тағайындау туралы акт_______________________________________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дата)</w:t>
      </w:r>
    </w:p>
    <w:p>
      <w:pPr>
        <w:spacing w:after="0"/>
        <w:ind w:left="0"/>
        <w:jc w:val="both"/>
      </w:pPr>
      <w:r>
        <w:rPr>
          <w:rFonts w:ascii="Times New Roman"/>
          <w:b w:val="false"/>
          <w:i w:val="false"/>
          <w:color w:val="000000"/>
          <w:sz w:val="28"/>
        </w:rPr>
        <w:t>
      Тексерілетін субъектінің атауы (объектінің)______________________________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жеке сәйкестендіру нөмірі (ЖСН), бизнес  сәйкестендіру нөмірі (БСН) 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10329"/>
        <w:gridCol w:w="338"/>
        <w:gridCol w:w="338"/>
        <w:gridCol w:w="338"/>
        <w:gridCol w:w="339"/>
      </w:tblGrid>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етіледі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келмеуі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iстеп тұрған локомотивтер, моторвагонды және АЖҚ оларды пайдалану қағидаларын білетін жұмыскердiң, ал станциялық жолдарда - машинистің, АЖҚ жүргізушісінің немесе депо жолдары мен шаруашылық жүргізу субъектілері жолдарындағы олардың көмекшілерінің қадағалауын қалдыруы.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қауіпсіздігіне қауіп төндіретін ақаулары бар жылжымалы құрамды, оның ішінде АЖҚ пайдалануға және поездарда жүрудің жүзеге асырылуы.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және АЖҚ темiржол жылжымалы құрам бiрлiктерiнiң өздiгiнен ажырауына жол бермейтiн тiркеу құрылғысымен жабдықталмауы.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 деңгейiнiң үстiнен биiктiгі локомотивтерде, жолаушылар және бос жүк вагондарында - 1080 миллиметрден (бұдан әрі - мм). артық болмауы.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үстiңгі деңгейiнiң үстiнен биiктiгі локомотивтерде және адамдары бар жолаушылар вагондарында – кем дегенде 980 мм. болмауы.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үстiңгі деңгейiнiң үстiнен биiктiгі жүк вагондарында (жүк тиелген) - кем дегенде 950 мм. болмауы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үстiңгі деңгейiнiң үстiнен биiктiгі АЖҚ-да бос күйiнде - 1080 мм. артық болмайды, тиелген күйiнде – кем дегенде 980 мм. болмауы.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жөндеу, құрылыс және басқа жұмыстарды жүргізген кезде құрылыстар мен құрылғылардың габариттерін қамтамасыз етпепеуі.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теміржол жылжымалы құрамының конструкциясына пайдалану сипаттамаларына әсерін тигізетін өзгерістер енгізуді пайдалану құжаттамасының талаптарын сақтамауы.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барлық элементтері беріктігі, орнықтылығы және техникалық жай-күйі бойынша поездардың қауіпсіз және жатық қозғалуын қамтамасыз етеді.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вагондарының автотiркегiшiнде, сондай-ақ технология бойынша жолаушылар поезымен тiркелiп жұмыс iстейтiн АЖҚ, локомотивтiң автотiркегiшiнде тiгiнен ауыстыруды шектегiштердің болмауы.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Жүктелмеген дөңгелек жұбы дөңгелектерінің ішкі қырлары арасында 1440 мм. қашықтықтың болмауы. Жылдамдығы сағатына 120 км. жоғары және сағатына 140 км. дейінгі поездарда айналатын локомотивтерде және вагондарда, сондай-ақ өздігінен жүретін арнайы жылжымалы құрамда ұлғаю жағына қарай 3 мм. артық болмайтын ауытқуларға және кему жағына қарай 1 мм. артық болмайтын ауытқуларға рұқсат етіледі, жылдамдығы сағатына 120 км. дейін болғанда, 3 мм. артық болмайтын ауытқуларға жол беріледі.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сонымен қоса АЖҚ-ны, егер оның дөңгелек жұбы осінің кез келген бөлігінде немесе оның құрсауында, бандажында, дискісінде және дөңгелек күпшегінде жарығы, дөңгелек сүйірленген қажағы болса, пайдалануға беруге және поездармен жүруі.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жылдамдығы сағатына 160 км. дейiнгi поездарда жолаушы вагондарының дөңгелектерінің iшкi қырларының арасындағы қашықтық 1440 мм. болуға ауытқулары ұлғаюы жағына 3 мм. және азаю жағына да 1 мм. аспауға тиiс.</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 дөңгелектерінің жотасының қалыңдығы 28 мм. кем болмауға, дөңгелек құрсауының қалыңдығы – кем дегенде 40 мм., дөңгелеу шеңберi бойынша айналып жүруі 3 мм. артық болмауға тиiс.</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 дөңгелектерінің сырғанау шеңберi бойынша дөңгелек диаметрлерiнiң айырмашылығы дөңгелек жұбын шығарып қайрау кезiнде – 0,5 мм. артық болмайды, шығарусыз – 1 мм. артық болмайды.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вагондарының шектес вагондар арбаларының арасындағы дөңгелек диаметрлерiнiң айырмашылығы – 5 мм. артық болмайды.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вагондарының сырғанау бетiнде тереңдiгi 0,5 мм. дейiнгi сырғақ (ойық) бар болған жағдайда, қозғалыс жылдамдығы сағатына 140 км. артық аспауы.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вагондарының сырғанау бетiнде тереңдiгi 0,5 мм. 1 мм. дейiнгi сырғақ (ойық) бар болған жағдайда, қозғалыс жылдамдығы сағатына 120 км. артық аспауы.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поезында автотiркегiштердiң бойлық осьтерiнiң арасындағы биiктiк бойынша айырмашылықты 100 мм. асырмауы.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пен жүк поезының жүк тиелген бiрiншi вагоны арасында автотiркегiштердiң бойлық осьтерiнiң арасындағы биiктiк бойынша айырмашылықты 110 мм. асырмауы.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пен жолаушылар поезының бiрiншi вагоны арасында автотiркегiштердiң бойлық осьтерiнiң арасындағы биiктiк бойынша айырмашылықты 100 мм. асырмауы.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Автотiркегiштердiң бойлық осьтерiнiң арасындағы биiктiк бойынша айырмашылықты сағатына 120 км. жылдамдықпен жүретін жолаушылар поезында 70 мм. асырмауы.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Автотiркегiштердiң бойлық осьтерiнiң арасындағы биiктiк бойынша айырмашылықты сондай сағатына 121-140 км. жылдамдықпен 50 мм. аспауы.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Автотiркегiштердiң бойлық осьтерiнiң арасындағы биiктiк бойынша айырмашылықты локомотив пен АЖҚ-тың жылжымалы бiрлiктерi арасында 100 мм. аспауы.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161 км. және одан артық жылдамдықпен жүретін жолаушылар поезында вагондар арасының саңылаусыз автотiркегiшпен жабдықталмауы.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Локомотивтiк, сондай-ақ жолаушылар, моторвагонды және арнайы жылжымалы құрамға орнатылған қауiпсiздiк және поездық радиобайланыс құрылғылары осы құрылғылардың жұмысын тексеру және оларды реттеу арқылы бақылау пунктiнде кезең-кезеңмен қарап тексерiледi.</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сақтандырғыш құрылғыларын, өрт сөндiру құралдарын, өрт сигнализациясы және локомотивтердегi және моторвагонды жылжымалы құрамдағы автоматика, манометрлер, сақтандырғыш клапандар, ауа резервуарларын белгiленген мерзiмдерде сынақтан және куәландырудан өткiзбеуi.</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 құралдары мен диагностика жүйелерін жарамды жағдайда ұстамауы және тиімді пайдаланбауы.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 өткен вагондарға деполық және күрделі жөндеу жүргізбеуі, олардың техникалық жағдайын Техникалық шешім бойынша диагностикадан өткізген соң орындалады, бұл ретте ұзартылған қызмет ету мерзімі 5 жылдан аспайды, вагондардың жалпы белгіленген қызмет ету мерзімі, ұзартуды ескергенде, шығарушы зауыттың базалық вагонға арналған техникалық шарттарында көрсетілген қызмет ету мерзімінің біржарымдық мөлшерінен аспауы.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Иiнтiректiк тежегiш берiлiстiң ажырауы немесе омырылуы габариттен шығып кетуге немесе жолға түсiп қалуға алып келуi мүмкiн барлық бөлiктерiнiң сақтандырғыш құрылғыларының болмауы.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түрлерін жүргізгенге және жаңа белгіленген қызмет мерзімін белгілегенге дейін қызмет ету мерзімі өткен тартқыш көлік құралын пайдаланбау.</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АЖҚ қызмет ету ☐ерзімін ұзарту жөніндегі жұмыстарды технологиялық жарақтануы және құзыретті персоналы бар заңды тұлғалар орындайды.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Локомотивтерге техникалық және сервистік қызмет көрсетуді жүргізу үшін локомотив жөндеу кәсіпорындарында тиісті технологиялық жабдықтармен, бақылау және диагностика құралдарымен жарықталған, даярланған персонал болмауы.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6" w:id="261"/>
    <w:p>
      <w:pPr>
        <w:spacing w:after="0"/>
        <w:ind w:left="0"/>
        <w:jc w:val="both"/>
      </w:pPr>
      <w:r>
        <w:rPr>
          <w:rFonts w:ascii="Times New Roman"/>
          <w:b w:val="false"/>
          <w:i w:val="false"/>
          <w:color w:val="000000"/>
          <w:sz w:val="28"/>
        </w:rPr>
        <w:t>
      Лауазымдық тұлға (тұлғалар) __________________________________________</w:t>
      </w:r>
    </w:p>
    <w:bookmarkEnd w:id="261"/>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(қолы) (Т.А.Ә. болған жағдайда)</w:t>
      </w:r>
    </w:p>
    <w:p>
      <w:pPr>
        <w:spacing w:after="0"/>
        <w:ind w:left="0"/>
        <w:jc w:val="both"/>
      </w:pPr>
      <w:r>
        <w:rPr>
          <w:rFonts w:ascii="Times New Roman"/>
          <w:b w:val="false"/>
          <w:i w:val="false"/>
          <w:color w:val="000000"/>
          <w:sz w:val="28"/>
        </w:rPr>
        <w:t>
      Тексерілетін субъектінің  жетекшісі_________________________________</w:t>
      </w:r>
    </w:p>
    <w:p>
      <w:pPr>
        <w:spacing w:after="0"/>
        <w:ind w:left="0"/>
        <w:jc w:val="both"/>
      </w:pPr>
      <w:r>
        <w:rPr>
          <w:rFonts w:ascii="Times New Roman"/>
          <w:b w:val="false"/>
          <w:i w:val="false"/>
          <w:color w:val="000000"/>
          <w:sz w:val="28"/>
        </w:rPr>
        <w:t>
                                                         (Т.А.Ә. болған жағдайда)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29 наурыздағы</w:t>
            </w:r>
            <w:r>
              <w:br/>
            </w:r>
            <w:r>
              <w:rPr>
                <w:rFonts w:ascii="Times New Roman"/>
                <w:b w:val="false"/>
                <w:i w:val="false"/>
                <w:color w:val="000000"/>
                <w:sz w:val="20"/>
              </w:rPr>
              <w:t>№ 30 мен Қазақстан</w:t>
            </w:r>
            <w:r>
              <w:br/>
            </w:r>
            <w:r>
              <w:rPr>
                <w:rFonts w:ascii="Times New Roman"/>
                <w:b w:val="false"/>
                <w:i w:val="false"/>
                <w:color w:val="000000"/>
                <w:sz w:val="20"/>
              </w:rPr>
              <w:t>Республикасының Индустрия</w:t>
            </w:r>
            <w:r>
              <w:br/>
            </w:r>
            <w:r>
              <w:rPr>
                <w:rFonts w:ascii="Times New Roman"/>
                <w:b w:val="false"/>
                <w:i w:val="false"/>
                <w:color w:val="000000"/>
                <w:sz w:val="20"/>
              </w:rPr>
              <w:t>және 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2021 жылғы 26</w:t>
            </w:r>
            <w:r>
              <w:br/>
            </w:r>
            <w:r>
              <w:rPr>
                <w:rFonts w:ascii="Times New Roman"/>
                <w:b w:val="false"/>
                <w:i w:val="false"/>
                <w:color w:val="000000"/>
                <w:sz w:val="20"/>
              </w:rPr>
              <w:t>наурыздағы № 133 бірлескен</w:t>
            </w:r>
            <w:r>
              <w:br/>
            </w:r>
            <w:r>
              <w:rPr>
                <w:rFonts w:ascii="Times New Roman"/>
                <w:b w:val="false"/>
                <w:i w:val="false"/>
                <w:color w:val="000000"/>
                <w:sz w:val="20"/>
              </w:rPr>
              <w:t>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2015 жылғы 14</w:t>
            </w:r>
            <w:r>
              <w:br/>
            </w:r>
            <w:r>
              <w:rPr>
                <w:rFonts w:ascii="Times New Roman"/>
                <w:b w:val="false"/>
                <w:i w:val="false"/>
                <w:color w:val="000000"/>
                <w:sz w:val="20"/>
              </w:rPr>
              <w:t>желтоқсандағы №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4-2-қосымша</w:t>
            </w:r>
          </w:p>
        </w:tc>
      </w:tr>
    </w:tbl>
    <w:bookmarkStart w:name="z429" w:id="262"/>
    <w:p>
      <w:pPr>
        <w:spacing w:after="0"/>
        <w:ind w:left="0"/>
        <w:jc w:val="both"/>
      </w:pPr>
      <w:r>
        <w:rPr>
          <w:rFonts w:ascii="Times New Roman"/>
          <w:b w:val="false"/>
          <w:i w:val="false"/>
          <w:color w:val="000000"/>
          <w:sz w:val="28"/>
        </w:rPr>
        <w:t>
      Теміржол көлігі саласындағы Ұлттық инфрақұрылым операторына қатысты қатысты тексеру парағы Тексеру тағайындаған мемлекеттік орган ___________________________</w:t>
      </w:r>
    </w:p>
    <w:bookmarkEnd w:id="262"/>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субъектіге (объектіге) бару арқылы профилактикалық бақылау/Тексеру тағайындау  туралы акт________________________________________________________________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дата)</w:t>
      </w:r>
    </w:p>
    <w:p>
      <w:pPr>
        <w:spacing w:after="0"/>
        <w:ind w:left="0"/>
        <w:jc w:val="both"/>
      </w:pPr>
      <w:r>
        <w:rPr>
          <w:rFonts w:ascii="Times New Roman"/>
          <w:b w:val="false"/>
          <w:i w:val="false"/>
          <w:color w:val="000000"/>
          <w:sz w:val="28"/>
        </w:rPr>
        <w:t>
      Тексерілетін субъектінің атауы (объектінің)______________________________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жеке сәйкестендіру нөмірі (ЖСН), бизнес  сәйкестендіру нөмірі (БСН)_________________________________________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418"/>
        <w:gridCol w:w="294"/>
        <w:gridCol w:w="295"/>
        <w:gridCol w:w="295"/>
        <w:gridCol w:w="295"/>
      </w:tblGrid>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етіледі</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келмеуі</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және арнайы жылжымалы құрамның (бұдан әрі – АЖҚ) жоспарлы-ескерту жөндеу түрлерінен және техникалық қызмет көрсетуден уақытылы өтпеуі.</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қауіпсіздігіне қауіп төндіретін ақаулары бар жылжымалы құрамды, оның ішінде АЖҚ пайдалануға және поездарда жүрудің жүзеге асырылуы.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соның iшiнде өздiгiнен жүретiн арнайы жылжымалы құрамның автоматты тежегiштермен, одан басқа жолаушылар вагондары, моторвагонды жылжымалы құрам және электрпневматикалық тежегiштермен жабдықталған жолаушылар поездарын жүргiзуге арналған локомотивтердің жабдықталмауы.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және АЖҚ темiржол жылжымалы құрам бiрлiктерiнiң өздiгiнен ажырауына жол бермейтiн тiркеу құрылғысымен жабдықталмауы.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жөндеу, құрылыс және басқа жұмыстарды жүргізген кезде құрылыстар мен құрылғылардың габариттерін қамтамасыз етпепеуі.</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Жүктiң (жол жұмыстарына арналып түсiрiлген балластан басқа) биiктiгi 1200 мм. дейiн болғанда ол шеткi рельс бастиегiнiң сыртқы қырынан 2,0 метрден (бұдан әрі – м.) жақын, ал биiктiгi жоғары болғанда 2,5 м. жақын тұруы.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түзу және қисық учаскелерiнде жолтабан енiнiң номиналдық өлшемдерден ауытқуының шамасын: тарту жағына қарай - 4 мм., кеңею +8 мм., ал қозғалыс жылдамдықтары сағатына 50 километр (бұдан әрі – км.) және одан төмен учаскелерде тарылу жағына қарай - 4 мм., ал кеңею - +10 мм. мөлшерінде белгіленбеуі.</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 енiнiң номиналдық мөлшерден ауытқу шамасын 1512 мм. кем және 1548 мм. артық болмауы.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түзу учаскелерiнде жолды пайдалану бiр рельстiк жіктің екiншiсiнен 6 мм. биiк қатынаста деңгейде ауытқу шамасы бойынша жүзеге асырылуы.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учаскелерде сыртқы рельс жігінің жоғары тұруы 150 мм. артық болуы.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үшкiрлерінiң және тартқыштары бар айқастырмалардың жылжымалы өзекшелерiнiң ажырауы орын алған бағыттамалық бұрмаларды және тұйық қиылысуларды пайдалануы.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үшкiрде бiрiншi тартымның қарсы тұсында, үшкiр айқастырманың өзегiнiң ұшында стрелканың жабық күшiнде өлшенетiн үшкiрдiң рамалық рельстен айқастырмалық жылжымалы өзегiнiң жақтаудан 4 мм. және одан да артық кейiн қалғанда пайдалануы.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үшкiрдiң немесе жылжымалы өзекшенiң үгiтiлуi кезінде жотаның төну қаупi туындайтын және барлық жағдайда ұзындығы басты жолда 200 мм. және одан көп пайдалануы.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Үшкiрдiң немесе жылжымалы өзекшенiң жотаның төну қаупi туындайтындай үгітілуіне және барлық жағдайда қабылдау-жөнелту жолдарында ұзындығы 300 мм. үгітілуге жол берілген жағдайда бағыттамалық бұрмаларды және тұйық қиылысуларды пайдалануы.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Үшкiрдiң немесе жылжымалы өзекшенiң жотаның төну қаупi туындайтындай үгітілуіне және барлық жағдайда қабылдау-жөнелту жолдарында ұзындығы 400 мм. үгітілуге жол берілген жағдайда бағыттамалық бұрмаларды және тұйық қиылысуларды пайдалануы.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Үшкiр басының немесе жылжымалы өзекшенiң енi үстiңгi бетiнде 50 мм. және одан астам болып келетiн қимасында өлшенетiн үшкiрдiң рамалық рельсiнiң қарсысында және жылжымалы өзекшенiң жақтаудың қарсысында 2 мм. және одан астамға төмендеуiне жол берілген бағыттамалық бұрмаларды және тұйық қиылысуларды пайдалануы.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айқастырма өзекшесiнiң жұмыстың қыры мен жанама рельс тiк қалпақшасының жұмыстық қырының арасындағы қашықтық 1472 мм. кем болғанда пайдалануы..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жанама рельс пен жақтаудың жұмыс қырлары арасындағы қашықтық 1435 мм. артық болғанда пайдалануы.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үшкiрдiң немесе рамалық рельстiң опырылуына, айқастырманың (өзекшенiң, жақтаудың немесе контррельстiң) опырылуына жол берілгенде пайдалануы.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бiр бұрандамалы iшпекте контррельстiк бұрандаманың немесе қос болтты iшпекте екеуiнiң де ажырауына жол берілгенде пайдалануы.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Шектiк бағаншалар жолтабандар аралығының ортасында қосылатын жолдардың осьтерiнiң арасындағы қашықтық 4100 мм. тең тұсында орнатылмауы.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 аралығының енi азайтылған жүктi аударып тиеу жолдарында шектiк бағаншалар жолтабан аралығының енi 3600 мм. дейiн жететiн жерiнде орнатылмауы.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 арқылы жүріп өту және өту аймақтарында теміржол көлігі қозғалысының бұзылуын тудыратын заттарды теміржолдарға қоюы, тастауы, қалдыруы.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 ұйымдардың бірінші басшыларының қауіпсіздікті жағдайларының бастапқы есепке алудың толық жүргізілуін және олардың дұрыс жіктелуін қамтамасыз етпеуі..</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қатысушылардың және жылжымалы теміржол құрамының иелерінің жылжымалы теміржол құрамына, сондай-ақ магистральдық, станциялық, кірме жолдарға жүргізілген жоспарлы жөндеу туралы ақпаратты жөндеу аяқталған кезден бастап уәкілетті органға бермеуі.</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теміржол жылжымалы құрамының конструкциясына пайдалану сипаттамаларына әсерін тигізетін өзгерістер енгізуді пайдалану құжаттамасының талаптарын сақтамауы.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көлiгiнiң жолаушыларға, жүк жөнелтушiлерге және жүк алушыларға қызмет көрсетуге байланысты, сондай-ақ поездар қозғалысына тiкелей байланысты қызметкерлерiне жұмыс берушiнiң есебiнен тиiстi айырым белгiлерi бар нысанды киiм (погонсыз) бермеуі.</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қатысушылар мен теміржол көлігінің көмекші қызметтерінің магистральдық, станциялық және кірме жолдарда қозғалыс қауіпсіздігінің бұзылуы туралы уәкілетті органға және оның аумақтық бөлімшелеріне хабарламауы.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локомотивке, вагон мен моторвагонды жылжымалы құрамның әр бiрлiгiне және АЖҚ-ға техникалық және пайдалану сипаттамалары қамтылған дайындаушы-зауыттың техникалық паспортын жүргiзуі.</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күні" тақырыбы бойынша онкүндік тексерулер актісінің болмауы.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өткен, сондай-ақ өз осьтерінде алып тасталған (есептен шығарылған) теміржол жылжымалы құрамын магистральды теміржол желісінде пайдаланудың жүзеге асырылуы.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қауіптілігі жоғары аймақтарында мал жайылуы.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жоғары аймақтарға өрттерді, аварияларды және басқа да табиғат апаттарын жою үшін өрт сөндірушілердің және авариялық-құтқару командаларының жауынгерлік топтары жедел және шұғыл медициналық көмек бригадаларын кедергісіз жіберу.</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жоғары аймақтарда объектілерді орналастыру және жұмыстарды жүргізуге Ұлттық инфрақұрылым операторы берген жазбаша рұқсаттың болмауы.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жұмыс ерекшелігіне сәйкес техникалық іске жарамды құрал-саймандармен және техникалық құралдармен қамтамасыз етпеуі.</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қала маңындағы поездардың құрамына адамдарды тасымалдау үшiн енгiзiлетiн жүк вагондарын тоқтату кранының болмауы.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жолды желiлердiң аралықтарындағы түзу учаскелердiң жолдар осьтерiнiң арасындағы қашықтық 4100 мм. кем болмауға тиiс.</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және төрт жолды желiлерде екiншi және үшiншi жолдар осьтерiнiң арасындағы қашықтық 5000 мм. кем болмауға тиiс.</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станцияларында (бұдан әрi - станциялар) түзу учаскелерде шектес жолдар осьтерiнiң арасындағы қашықтық 4800 мм. кем болмайды, екiншi дәрежелi жолдар мен жүк аудандарының жолдарында 4500 мм. кем болмайды.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Станцияларда бас жолдар шетте орналасқан болса, олардың арасындағы қашықтықтық 4100 мм</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тікелей вагоннан вагонға қайта тиеуге арналған жолдардың осьтері арасындағы қашықтықтық 3600 мм..</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инфрақұрылым операторында дистанцияда бар барлық жол шаруашылығын құрылыстары мен құрылғыларының сызбалары мен сипаттамаларының болмауы.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инфрақұрылым операторында станциялардың масштабтық және схемалық жоспарларының, барлық бас және станциялық жолдардың, сұрыптау дөңестерiнiң, сондай-ақ локомотивтер айналатын темiр жол кiрме жолдарының бойлық бейiндерiнің болмауы..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төсемiнiң үстiңгi жағындағы енi жолдың түзу учаскелерiнде жолдың үстiңгi құрылысына сәйкес болмауы.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желiлерде оларды реконструкциялауға дейiн жер төсемiнiң енi кем дегенде: дара жолды желiлерде - 5,5 м., қосжолды желiлерде - 9,6 м., ал дара жолды желiлердегi жартастық және құрғатқыш топырақтарда кем дегенде - 5,0 м., қосжолды желiлерде 9,1 м. болуына рұқсат етпеу.</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жиегiнiң үстiңгi бетiндегi ең аз енi жолдың әр жағынан 0,4 м..</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түзу учаскелерiнде және радиусы 350 м. және одан үлкен қисықтардағы рельстердiң бастиектерiнiң iшкi шеттерi арасындағы жолтабан енiнiң номиналдық көлемiнің - 1520 мм. сәйкестігі.</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Едәуiр тiк келетiн учаскелердегi жолтабанның енi радиусы 349-дан 300 м. дейiн ағаш шпалдарда - 1530 мм.</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Едәуiр тiк келетiн учаскелердегi жолтабанның енi, радиусы 349-дан 300 м. дейiн темiрбетон шпалдарда - 1520 мм..</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Едәуiр тiк келетiн учаскелердегi жолтабанның енi, радиусы 299 м. және одан кем барлық шпалдар түрiнде - 1535 мм.</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желілерінің учаскелері мен жолдарында радиусы 650 м. артық учаскелерде жолтабан енінің номиналдық көлемі 1524 мм. пайдалануы.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Көпiрлер мен тоннельдерді бақылау-габариттiк құрылғыларымен қоршау, хабарлау сигнализациясымен және бөгегiш бағдаршамдарымен жабдықтау.</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 өртке қарсы құралдармен және қарап тексеруге арналған аспаптармен жабдықтау.</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және құрылыстардың жай-күйiн бақылау магистральдық темiр жол желiсiнде жол өлшегiш вагондар мен арбашалар, ақаутапқыш вагондар, ақаутапқыш автомотрисалар, ақаутапқыш арбашалар, ақаутабу жөнiндегi зертханалар, көпiрлiк, тоннельдiк, жолды тексерушiлiк, габарит-тексерушiлiк, сынау, жөндеу-тексеру-сүңгуiр станцияларының қолданылмауы.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жолдармен поездар қозғалысы қауіпсіздігін қамтамасыз ету үшін станцияларда және елді мекендерге, мал бағу орындарына жақын орналасқан жерлерде қоршау құрылғыларын орнатпауы.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және станциялық жолдардағы рельстер мен бағыттамалық бұрмалардың қуаты мен жай-күйi бойынша пайдалану жағдайларына (жүктасымалдылығы, осьтiк жүктемелер және поездардың қозғалыс жылдамдықтары) сәйкес келмеуі.</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жолдардағы барлық қарсы бағыттамалық бұрмалардың үшкiрлерi алдынан бастап тепкiш бiлеулер орнатпауы.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учаскелерде басты жолдарға жаңадан бағыттамалық бұрмаларды орнатуы.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 климаттық және басқа жағдайларға байланысты механикаландырылған тазарту немесе қар ерiту құрылғыларымен жабдықтамауы.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бағыттамаларды поездарды қабылдау және жөнелту жүргiзiлетiн жолдарда орналасқан бақылау бағыттама, сондай-ақ күзеттік құлыптармен жабдықтамауы.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бағыттамаларды 1-класты қауiптi жүктерi (жарылғыш материалдары) бар вагондардың тұруына бөлiнген жолдарға апаратын бақылау бағыттама құлыптарымен жабдықтамауы.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бағыттамаларды қалпына келтiру және өрт сөндiру поездарының тұруына бөлiнген жолдарға апаратын бағыттамалар бақылау бағыттама құлыптарымен жабдықтамауы.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бағыттамаларды сақтандырғыш және ұстағыш тұйықтарға апаратын бақылау бағыттама құлыптарымен жабдықтамауы.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бағыттамаларды дефектоскоп вагондардың, жол өлшегiш вагондардың, темiржол құрылыс машиналарын тоқтатып қоюға бөлiнген жолдарға апаратын бақылау бағыттама құлыптарымен жабдықтамауы.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Бағыттамалар және айқастырмалардың жылжымалы өзекшелерi (дөңестiк және сұрыптау жолдарында орналасқандардан басқа), соның iшiнде орталықтандырылған және бақылау құлыптары барлары, оларды iлiнбелi құлыппен жабудың мүмкiндiгi болу үшiн үлгi құралдармен жабдықталады. Бұл құралдар үшкiрдiң рамалық рельске, айқастырманың жылжымалы өзекшесiн жақтауға тығыз жанасуын қамтамасыз етпеуі.</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темiр жол желiсiнiң бiр деңгейде қиылысатын, сондай-ақ желiлердiң, темiр жол кiрме және қосылу жолдарының басты жолдарға қосылатын жерлерiнде аралықтар мен станцияларда сақтандырғыш тұйықтары немесе қорғағыш бағыттамалардың орналасуы.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еңiстерi бар аралықтарда, сондай-ақ осындай аралықтарды шектейтiн станцияларда сақтандырғыш тұйықтарының болмауы.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жолдардың жанында жол және сигнал белгiлерiнің орнатылмауы.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бұрмалардың жанында және жолдар қосылатын басқа жерлерде шектiк бағаншалардың орнатылмауы.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жолға бөлiнген белдеу шекарасын көрсету үшiн, сондай-ақ жер төсемiнiң көрiнбейтiн құрылыстарын жер бетiнде белгiлеу үшiн ерекше жол белгiлерiнің орнатылмауы.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габаритi бойынша салынған жылжымалы құрам айналмайтын пайдаланудағы станциялық жолдарда 3810 мм. қашықтықты қалдырылуы.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жүргiншi өтпелерiнің темiр жолдармен бiр деңгейдегі жаяу жүргiншi тоннельдерi немесе жаяу жүргiншi көпiрлерiмен алмастырылуы не болмаса, жақын жердегi жасанды құрылыстың (құбырдың, кiшi көпiрдiң) астына жiберiлуi.</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кезеңіне қолданыстағы жолдар арқылы өтетін жаяу жүргінші жолдарының, оларды поездың жақындауы туралы ескертетін сигнализациямен, сақтандырғыш тосқауылдармен, ескерту қалқандарымен жабдықтай отырып, сақталуы.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поездарының жүрдек жылдамдығы жүзеге асырылатын барлық өтпелерге кезекшi қызметкерлердің қызмет көрсетуі.</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 бойынша кезекшi немесе оның мiндеттерiн орындайтын қызметкердің жүрдек жолаушылар поезының өтуiне 5 минут қалғанда өтпе бойынша көлiк құралдарының қозғалысын тоқтатуы және тоспаны жабуы.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өтпесi бойынша жүгi бар немесе жүксiз iрi габариттi және ауыр салмақты көлiк құралдарын, баяу жүрiстi машиналар мен автопоездарды жүрдек поездың өтуiне 1 сағат қалғанда өткiзуі.</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Аралықта және станцияда қозғалыс үшiн кез келген кедергi (тоқтауды талап ететiн жер), сондай-ақ қозғалыс үшiн қауiптi, тоқтауды немесе жылдамдықты азайтуды талап ететiн, жұмыстар жүргiзiлетiн жер поездың (маневрлiк құрамның) келуiне қарамастан екi жақтан да сигналдармен қоршалмауы.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үшiн қауiптi, жұмыстар жүргiзiлетiн жер сигналдармен қоршалғанға дейiн жұмыстарға кiрiсуі.</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Кедергi жойылғанға, жұмыстар толық аяқталғанға, жолдың, түйiспе желiсiнiң күйi, габариттiң сақталуы тексерiлгенге дейiн, кедергiнi немесе жұмыстар жүргiзiлетiн жердi қоршап тұрған сигналдарды алуы.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 болатын көзделген жұмыстарды жүргізумен байланысты жол шеберлері, түйіспе желісі аудандарының бастықтары мен электрмеханиктері, сигнал беру және байланыс дистанцияларының электрмеханиктерінің жұмыстарды жүргізу уақытына, бірақ 12 сағаттан аспайтын уақытқа ескертулер беру туралы өтінімдердің болмауы.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 болатын көзделген жұмыстарды жүргізумен байланысты жол, сигнал беру және байланыс дистанциялары, электрмен жабдықтау дистанциялары бастықтарының 5 тәулікке дейінгі мерзімге ескертулер беру туралы өтінімдердің болмауы.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Теміржолдардан өту тек белгіленген орындардарда, жаяу жүргіншілер көпірлері, туннельдері, теміржол өткелдері арқылы ғана қамтамасыз етіледі. Көпірлері мен туннельдері жоқ станцияларда теміржолдардан жаяу жүргіншілер төсемдері арқылы өтуге жол беру.</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жолдардың шығу және маршруттық бағдаршамдарының көрсетулерi кем дегенде көрсетулерiнің 400 м. дейiн, бүйiр жолдардың шығу және маршруттық бағдаршамдарының, сондай-ақ шақыру сигналдарының және маневрлiк бағдаршамдардың көрсетулерiнің кем дегенде 200 м. қашықтықта анық көрiнбеуi.</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бұғаттауымен жарақтандырылған учаскелерде орналасқан станцияларда бұл құрылғылардың шаруашылықтық поездарға арналған жезл-кiлттерi, ал поездарды итермейтiн локомотивтi қайтарып алып, итермелеу қолданылатын жартылай автоматтық бұғаттауы бар учаскелердiң станцияларын - итергiш локомотивтерге де арналатын жезл-кiлттерiнің болмауы.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және жартылай автоматты бұғаттаумен және радиобұғаттаумен жарақтандырылған желiлерде орналасқан станцияларда бос емес жолға қойылған маршрут кезiнде кiру бағдаршамының ашылуына жол бермейтін құрылғылардың болмауы.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аппаратында жолдар мен бағыттамалардың бос еместiгiн бақылаудың болмауы.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Электрлiк орталықтандыру құрылғылары бос емес жолға маршрут қойылған кезiнде кiру бағдаршамының ашылуы.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Электрлiк орталықтандыру құрылғыларының жылжымалы құрамның астындағы бағыттаманың ауыстырылуы.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бағыттамалар тиiстi қалыпқа қойылмаса, электрлiк орталықтандыру құрылғыларының осы маршрут бойынша тиiстi бағдаршамдардың ашылуы.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Электрлiк орталықтандыру құрылғылар маршрутқа кiретiн бағыттаманың ауыстырылуына немесе қойылған маршрутты шектейтiн ашық бағдаршам кезiнде қарсы маршрут бағдаршамының ашылуы.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бағыттамалардың жетектерi мен тұйықтағыштары бағыттамалардың шеткi жағдайларында қысылған үшкiрдiң рамалық рельске және айқастырманың жылжымалы өзекшесiнiң жақтауға тығыз жанасуын қамтамасыз етуі.</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бағыттамалардың жетектерi мен тұйықтағыштары қысылған үшкiр мен рамалық рельс немесе жылжымалы өзекшемен жақтаудың арасындағы саңылау 4 мм. және одан астам болған кезде бағыттама үшкiрлерiнiң немесе айқастырманың жылжымалы өзекшесiнiң тұйықталуына жол бермеуiн қамтамасыз етуі.</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бағыттамалардың жетектерi мен тұйықтағыштарының басқа үшкiрдi рамалық рельстен кем дегенде 125 мм. бұруын қамтамасыз етуі.</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Бағыттамалардың бақылау құлыптарының кiлттiң тек бағыттаманың жабық күйiнде ғана алынуына жол беруi.</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Бағыттамалардың бақылау құлыптары бағыттамаларды тек құлыптан суырып алынған кiлтте көрсетiлген қалпында, үшкiрдiң рамалық рельске тығыз жанасқан жағдайында ғана жол беруі.</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Бағыттамалардың бақылау құлыптары қыстырылған үшкiр және рамалық рельс арасындағы саңылау 4 мм. және одан астам болғанда бағыттаманың жабылуына жол беріледі.</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Станцияның әр маневрлiк ауданы және оған қызмет көрсететiн локомотивтер үшiн жеке радиожиiлiктердің бөлiнуi.</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Аспалық әдiспен тартылған кәбiлдiк байланыс желiлерiнің иiлiс жебесi барынша төмен түсiңкiреген жағдайда халық қоныстанбайтын жерлерде жер бетiнен кем дегенде 5,0 м. биiктiкте болуы.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Аспалық әдiспен тартылған кәбiлдiк байланыс желiлерiнің иiлiс жебесi барынша төмен түсiңкiреген жағдайда халық қоныстанбайтын жерлерде жер бетiнен кем дегенде 6,0 м. биiктiкте болуы.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Аспалық әдiспен тартылған кәбiлдiк байланыс желiлерi иiлiс жебесi барынша төмен түсiңкiреген жағдайда кем дегенде мынадай биiктiкте жолаушылар платформаларының бетiнен - 4,5 м. биiктiкте болуы тиiс.</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Аспалық әдiспен тартылған кәбiлдiк байланыс желiлерiнің иiлiс жебесi барынша төмен түсiңкiреген жағдайда темiр жол өтпелерiндегi автомобиль жолдарының бетiнен кем дегенде 7,0 м. биiктiкте болуы тиiс.</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мен телемеханика және байланыс әуе желiлерi сымдарының төменгi нүктесiнен жерге дейiнгi қашықтық иiлiс жебесiнiң барынша түсiңкiреуi кем дегенде аралықтарда - 2,5 м., станцияларда - 3,0 м.</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мен телемеханика және байланыс әуе желiлерi сымдарының төменгi нүктесiнен жерге дейiнгi қашықтық иiлiс жебесiнiң барынша түсiңкiреуi кем дегенде аралықтарда - автомобиль жолдарымен қиылыстарда - 5,5 м. (қолданыстағы желiлерде, олардың қайта құрылуына дейiн 4,5 м. қашықтықты сақтауға рұқсат етiледi).</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Станциялық жолдарда станция бойынша кезекшiнiң келiсiмiмен және жұмыс басшысы жолдарды, бағыттамалы бұрмаларды, автоматика мен телемеханика, байланыс және түйiспе желiсi құрылғыларын қарап тексеру журналына алдын ала жазумен тоқтау немесе жылдамдықты кемiту сигналдарымен қоршауды талап ететiн жұмыстардың жүргiзілуі.</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бойынша кезекші жолдардың, бағыттамалық бұрмалардың, сигнал беру, орталықтандыру және бұғаттау (одан әрі – СОБ), байланыс құрылғыларының және түйіспелік желілердің ақаулықтарын анықтағанда (жеке немесе басқа қызметкерлердің баяндамалары бойынша) жолдарды, бағыттамалық бұрмаларды, СОБ, байланыс құрылғыларын және түйіспелік желілерді ДУ-46 қарап тексеру журналында жазба жүргізу.</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Ақаулықтарды жою туралы тиісті қызметкердің ДУ-46 нысанындағы қарап тексеру журналында тиісті белгіні қоюы, ол оның қолымен және станция бойынша кезекшінің қолымен куәландырылады.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 сериясы және аралықты шектеуші станция атауы бар әрбір жезлдің болмауы. Жезл серияларының әрбір аралыққа сәйкес келмеуі.</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түйіспе желісі құрылғылары, өтпелік сигнализация, жасанды және басқа құрылыс іске жарамсыз болған, сондай-ақ жылдымдықты азайту немесе жолда тоқтауды талап ететін жол және құрылыс жұмыстарын жүргізу кезінде ескертулер беру.</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сигнал беру және байланыстың жаңа құралдарын енгізу кезінде, сондай-ақ бағдаршамдардың жаңаларын қосу, қолданыстағыларының орнын ауыстыру немесе жою және бағдаршамды жабық жағдайға келтіру мүмкін емес ақаулығы кезінде поезға жазбаша ескертулер беру.</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локомотивтік сигнал беруінің жол құрылғылары іске жарамсыз болған кезде ескертулер беру.</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Поездардың жүруі кезінде поездарды тиеу габаритінен тыс шығатын жүктермен жөнелту кезінде, бұл поездың жүруі кезінде жылдамдықты төмендету немесе ерекше жағдайларда сақтау қажет бұл кезде жазбаша ескертулер беру.</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аралықта қар тазалағыш, балластер, жол төсегіш, көтеру краны, шағылтас тазалағыштар және басқа машиналардың жұмысы кезінде жазбаша ескертулер беру.</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Поездардың жүруі кезінде локомотив бригадаларының ерекше қырағылығын қамтамасыз ету және оларды жұмыстардың жүргізілуі поезға осы учаске үшін белгіленген жылдамдықпен жүре алмайтын жылжымалы құрамды қойған кезінде жазбаша ескертулер беру.</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Алынып-салынатын жылжымалы бірліктердің нашар көріну жағдайындағы жұмысы кезінде, сондай-ақ жол вагоншаларында ауыр жүктерді тасымалдаған кезде жазбаша ескертулер беру.</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 поездың жылдамдығын азайту немесе тоқтату талап етілетін барлық жағдайларда, сондай-ақ локомотив бригадаларын поездың жүруінің ерекше жағдайлары туралы ескерту қажет жағдайларда жазбаша ескертулер беру.</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 оқшауланған учаскелерді, бақылаулық бағыттамалық құлыптарды және басқа құрылғыларды сигналдарды пайдалануды сақтаумен ажыратуды СОБ электрмеханигі (кілттік тәуелділік кезінде монтер де) мына мерзімге 8 сағатқа дейін – станция бастығының, ал диспетчерлік орталықтандыруы бар учаскелерде – поездық диспетчердің рұқсатымен және сигнал беру және байланыс дистанциясының аға электрмеханигінің немесе кезекші инженерінің рұқсатымен жүргізу.</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 оқшауланған учаскелерді, бақылаулық бағыттамалық құлыптарды және басқа құрылғыларды сигналдарды пайдалануды сақтаумен ажыратуды СОБ электрмеханигі (кілттік тәуелділік кезінде монтер де) мына мерзімге 8 сағаттан артық (5 тәулікке дейін) – Ұлттық темір жол компаниясы – "Тасымалдау процессінің дирекциясы" филиалының рұқсатымен жүргізбеуі.</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 оқшауланған учаскелерді, бақылаулық бағыттамалық құлыптарды және басқа құрылғыларды сигналдарды пайдалануды сақтаумен ажыратуды СОБ электрмеханигі (кілттік тәуелділік кезінде монтер де) мына мерзімге 5 тәуліктен артық - Ұлттық темір жол компаниясы рұқсатымен жүргізбеуі.</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Түйiспелiк сым аспасының рельс бастиегiнiң биiктiгi үстiңгi бетiнiң деңгейiнен аралықтарда және станцияларда 5750 мм. төмен емес, ал өтпелерде 6000 мм. төмен емеске сәйкес келмеуі.</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желiлерде бұл қашықтық жылжымалы құрамның тұруы көзделмеген станцияларда орналасқан жолдардағы, сондай-ақ аралықтардағы жасанды құрылыстар шектерiнде, ауыспалы токтағы электрлендiрiлген желiлерде 5675 мм. дейiн және тұрақты токтағы электрлендiрiлген желiлерде 5550 мм. дейiн кемiтілуі.</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Түйiспелiк сым аспасының биiктiгi 6800 мм.-ден асуы.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 шегiнде кернеуде тұрған токқабылдағыштың токтасымалдауыш элементтерiн және түйiспелiк торап бөлiктерiнен құрылыстардың және жылжымалы құрамның жерге тұйықталған бөлiктерiне дейiнгi қашықтық тұрақты токпен электрлендiрiлген желiлерде кемiнде 200 мм. және айнымалы токпен электрлендiрiлген желiлерде кемiнде 350 м. болмауы.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Аралықтарда және станцияларда шеткi жолдың осiнен түйiспе желiсi тiрегiнiң iшкi шетiне дейiнгi қашықтық кем дегенде 3100 мм. болмауы.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Ойықтардағы тiректердің кюветтердiң шегiнен тыс жерлерде орнатылуы.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тым қатты басатын ойықтарда (жартастысынан басқа) және олардан шыға берiстерде (100 м. ұзындықта) шеткi жолдың осiнен түйiспе желiсi тiрегiнiң iшкi шетiне дейiнгi қашықтық кем дегенде 5700 мм. болу.</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Түйiспелi торабының элементтерi, темiрбетон тiректердегi, темiрбетон және металл емес жасанды құрылыстардағы түйiспелi тораптың бекiту бөлшектерi бекiтiлетiн барлық металлды құрылыстар (көпiрлер, жолөтпелер, тiректер), сондай-ақ кернеуде тұрған түйiспе желiсiнiң бөлiктерiнен кем дегенде 5 м. қашықтықта орналасқан, жеке тұрған металды конструкциялар (гидробағандар, бағдаршамдар, көпiрлер мен жолөтпелердiң элементтерi және басқалары) жерге тұйықталуы немесе құрылыстар мен конструкцияларға жоғары кернеу түскенде қорғанышты ажыратылу құрылғыларымен жабдықталуының болмауы.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Электрлендiрiлген жолдардың үстiнде орналасқан жолөтпелер мен жаяу жүргiншiлер көпiрлерiнде сақтандырғыш қалқандар және кернеуде тұрған түйiспе желiсiнiң бөлiктерiнен сақтау үшiн адамдар өтетiн жерлерде жаппай төсемнің болмауы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Кернеуi 1000 В астам электр берiлiсi әуе желiлерi сымдарының төменгi нүктесiнен жер бетiне дейiнгi қашықтық барынша ұзын асу жебесi болғанда кем дегенде аралықтарда 6,0 м..</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Кернеуi 1000 В астам электр берiлiсi әуе желiлерi сымдарының төменгi нүктесiнен жер бетiне дейiнгi қашықтық барынша ұзын асу жебесi болғанда кем дегенде, оның iшiнде жетуi қиын жерлерде 5,0 м. болмауы.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Кернеуi 1000 В астам электр берiлiсi әуе желiлерi сымдарының төменгi нүктесiнен жер бетiне дейiнгi қашықтық барынша ұзын асу жебесi болғанда кем дегенде 7,0 м. - автомобиль жолдарымен қиылысқанда, станцияларда және елдi мекендерде болуы тиiс темiржол жолдары қиылысқан кезде кернеуi 1000 В астам электр берiлiсi әуе желiлерi сымдарының төменгi нүктесiнен электрлендiрiлмеген жолдардың рельс бас тиегiнiң жоғарғы жағының деңгейiне дейiн кем дегенде 7,5 м. болмауы.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Станцияларда жолаушыларға қызмет көрсетуге арналған құрылыстарға, поездарды қабылдау және жөнелту, тиеу-түсiру және маневрлiк жұмысты жүргiзу, жылжымалы құрамды жарақтандыру, техникалық қызмет көрсету және жөндеу жолдары мен парктерiне, жүк аудандарына, контейнерлiк алаңдарға, сұрыптау платформаларына, вагондық таразыларға, қарап тексеру мұнараларына, габариттiк қақпаларға, поездар мен вагондардағы коммерциялық ақаулықтарды автоматты анықтау құрылғыларына, сондай-ақ қызметкерлер поездарды қарсы алатын жерлерге, бағыттамалы алқымдарға, қоймаларға, өтпелерге, жолдар мен пункттерге жарық берудің болмауы.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және өрт сөндіру поездары жөндеудің жоспарлы-ескерту түрлерінен, техникалық қызмет көрсетуді уақтылы өткізу және пайдалану процесінде техникалық жарамды күйде ұстау.</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келтiру поездары орналасқан пункттер арасындағы қашықтық кемiнде 300 км., аз әрекеттi учаскелерде кемiнде 400 км. қашықтықта.</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сөндiру поездарының шығатын учаскелерi өрт сөндiру поезының шығу радиусы 100 км. артық болмайтын шектелген учаскелердiң соңғы пунктiне жеткiзу үшiн қажеттi уақыттың есебiнен (1,5 сағаттан артық болмайтын) белгiленбеуi.</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Пункттерде қалыпты қозғалысты қалпына келтiру және жылжымалы құрамның соқтығысуы мен рельстен шығып кетуi салдарларын жоюға арналған қалпына келтiру поездары, арнайы автомотрисалар, дрезиналар және жолдар мен электрмен жабдықтау құрылғыларын қалпына келтiруге арналған автомобильдер мен байланыстың жөндеу-қалпына келтiру вагондары мен автомобильдерi, авариялық-дала командаларының болмауы.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Пункттерде өрттердiң алдын алуға және оларды сөндiруге арналған өрт сөндiру поездары мен өрт сөндiру командалары тұрақты әзiрлiкте тұрмауы.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және өрт сөндіру поездары, қалпына келтіру жұмыстарын жүргізуге арналған арнайы автомотрисалар мен дрезиналар тұрақты тұратын жолдарға жылжымалы құрамды қоюы.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поездары жылдамдығы сағатына 60 км. жүретін маршруттарды өздігінен жүретін жылжымалы құраммен (жол өлшегіш вагон, ақаутапқыш вагон мен т.б.) тексеруді жүргізбеуі.</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жойғанға дейін орнатылған ескертудің күшін жою оны орнатқан қызметкермен немесе оның тікелей бастығымен жүргізбеуі.</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өлшегіш және ақаутапқыш вагондар бастықтарының өтінімдері бойынша берілген ескертулердің күшін жоюды жол дистанциясының директорымен немесе оның орынбасарымен жүргізбеуі.</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жапсырмалардың жұмыс қыры мен үшкірдің немесе жылжымалы (айналмалы) өзекшенің мойынының арасында 2 мм.-ден астам Саңылау жіберілген жолды пайдалану.</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және көлденең сатының шамасы 5 мм.-ден асатын жолды пайдалану.</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Саңылаулардың түйіскен жерінде 35 мм.-ден асатын жолды пайдалану.</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Рельстің соңында барлық болттарды кесу кезінде жолды пайдалану (түйісті бір жақты теңестіру).</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табаны төсем ребордасынан бес шпалдан немесе брустардан шыққан кезде жол берілген жолдарды пайдалану.</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Қатарынан 6-дан астам жарамсыз (бұтаның шірігі) ағаш шпалдары табылған жолды пайдалану.</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Жолды орташа жөндеу кезінде: жаңа балласты қоса отырып, шпал астындағы қиыршық тасты балласты 25 см. кем емес тереңдікке жаппай тазалау, басқа түрлердегі ластанған балласты шпал табанының астынан 15 см. кем емес тереңдікте болмауы.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жолын орташа жөндеу кезінде бекітудің барлық жарамсыз элементтерінің, ұзындығы 50-75 м. және дәнекерленген жіктер аймағындағы тең аралықтағы және кірпіктердің шетіндегі рельс төсемдерінің астыныңболмауы.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орташа жөндеу кезінде: ақаулы рельстерді жеке ауыстырмауы, барлық жарамсыз шпалдарды, сондай-ақ шеберханаларда жөндеуді талап ететін ақаулы шпалдардыңболмауы.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орташа жөндеу кезінде: дәнекерленген жіктердің болмауы.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орташа жөндеу кезінде: иірімді жою және жоспар мен бейіндегі жолдыңболмауы.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орташа жөндеу кезінде: өткелдердің төсемдерін жөндеуініңболмауы.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Өткелдің жүру бөлігінің енін қамтамасыз ету автомобиль жолының жүру бөлігінің ені бойынша, бірақ кемінде 6 метр, ал мал айдау орындарындағы төсемнің ені кемінде 4 метр етіп белгіленеді.</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Контррельстің ұштары ұзындығы 50 см., 25 см. бүгілген. Жол рельстері мен контррельстің жұмыс қырлары арасындағы науаның ені 75-110 миллиметр (бұдан әрі – мм.), ал тереңдігі - кемінде 45 мм.</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теміржол жолының жолтабаны ішіндегі өткел бойынша кезекшілермен өткелдерде (бір жолды учаскелерде-теміржол жолының екі жағынан) төсемнен 0,75 - 1,0 м. қашықтықта поезды тоқтатудың жылжымалы сигналдарын (қызыл қалқан, фонарь) орнатуға арналған металл түтікшелер түріндегі құрылғыларды, сондай-ақ жылжымалы құрамның төменгі габаритсіздігін анықтауға арналған құрылғыларды бекітеді.</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Шлагбаумдардың тіреулері, өткел сигнализациясы бағдаршамдарының діңгектері, қоршаулар, таяныштар мен бағыттаушы бағаналар автомобиль жолының жүру бөлігінің жиегінен кемінде 0,75 м. қашықтықтаорналастырылады.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айдап өту үшін өткелдерде биіктігі 1,2 м. темір бетоннан, ағаштан немесе металдан жасалған таяныштар немесе тосқауыл түріндегі қоршаулар орнатылмауы, ал механикаландырылған шлагбаумдарға бөгегіш торлар ілінеді.</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өтпесіне рұқсатсыз кіруден ЖҚБ-мен жабдықталған өткелдің болуы, жаяу жүргіншілер жолы және дыбыстық сигнализациясы болуы керек.</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Өткелдерге кіреберістерде шлагбаумдары бар өткелді жайластырудың орналасу схемасына сәйкес. Шлагбаумдарсыз өткелді жайластырудың орналасу схемасы бойынша темір жол жағынан поездар машинистерінің ысқырықты бергені туралы "С" - тұрақты ескерту сигналдық белгілері орнатылады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сигналдық белгілері поездар қозғалысының жүрісі бойынша оң жағынан өткелдерден 500 - 1500 м. қашықтықта, ал поездар сағатына 120 километрден астам жылдамдықпен айналатын аралықтарда 800 - 1500 м. қашықтықта орнатылмауы.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айдап өтетін жерге кіреберісте шеткі рельстерден 20 м. қашықтықта мемлекеттік және орыс тілдерінде " Поездан сақ бол! Мал айдау орны! Ал шеткі рельстен 3-4 м. қашықтықта, мал айдап өтуге арналған жолдарға көлденең - көлік құралдарының жолға шығуын болдырмау үшін бағаналар орналастырылмауы.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қарқынды қозғалысы, сондай-ақ жолаушылар поездарының жүрдек қозғалысы бар өткелдерде көлік құралдарының өтпелерге рұқсатсыз кіруін болдырмау үшін арнайы ЖБЗ қолданылады, ЖБЗ автомобиль жолының жүру бөлігін толығымен жабатын.</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шлагбаумдар жолдың барлық жүру бөлігін жабады және тәуліктің қараңғы уақытында, сондай-ақ күндіз нашар көрінгенде (тұман, боран және басқа да қолайсыз жағдайлар) қолданылатын сигналдық шамдарың болмауы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Шлагбаумдар өткелдің екі жағынан, автокөлік қозғалысы бойынша автомобиль жолының оң жағынан жол жиегінде олардың білеулері жабық жағдайда жолдың жүру бөлігінің бетінен 1 - 1,25 м. биіктікте орналасатындайетіп орнатылмауы.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Шлагбаумдардың (негізгі және қосалқы) бөгегіш брустары көлденеңінен 45-50°бұрышпен оңға қарай еңкейтілген (автомобиль жолы жағынан қараса) қызыл және ақ түсті кезектесетін жолақтармен боялған. Жолақтардың ені - 500 - 600 мм.бөгегіш арқанның ұшында ені 250 - 300 мм. қызыл жолақ болмауы.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жабдықтаудың бойлық желілері болған кезде I және II санаттардағы, сондай-ақ III және IV санаттардағы барлық өткелдер электр жарығымен жабдықталмауы.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Өтпелік бағдаршамдарды көлік құралдары қозғалысының бағыты бойынша оң жағынан орнатылмауы. Жекелеген жағдайларда (көрінуді шектеу, қозғалыс қарқындылығы) өткел бағдаршамдары автомобиль жолының қарама-қарсы жағында да орнатылмауы.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өткелдер көктайғақ кезінде өткел шекарасында өткелдің жүру бөлігін және жаяу жүргіншілер жолдарын себу үшін инертті материалдың (құмның) тұрақты қорымен қамтамасыз етпеуі.</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басқа да жасанды құрылыстардың кемінде 10 жылда бір рет тексерілмеуі.</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брустарын жаппай ауыстырылмауы.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 тақталарынсыз және көпір төсемінің элементтерінсіз ауыстырылуы.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балласты астауларын гидрооқшаулауды ауыстыру, бояуды жаңартпауы.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ақаулы аралық құрылыстарыныңауыстырмауы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габаритсіздігінің жойылмауы.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 шегінде және оларға кіреберістерде жолдың жоғарғы құрылысын күтіп ұстамауы.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төсемінің элементтерін ластанудан тазарту, теңестіру аспаптары мен тарату аралықтарының рельс құлыптарын тазалау және майлау, түйісулерді реттеу және маусымдық теңестіру рельстерін ауыстыру, жолдың жоғарғы құрылысын айдап әкетуден бекіту.</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Болттарды тартпауы және ауыстырмауы және көпір төсемінің ақаулы элеметтерін жеке (іріктеп) ауыстыру, көпір білеулерін шіруден және механикалық тозудан қорғамауы.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аралық құрылыстары мен фермалық алаңдарының астындағы ластанудан тазартпауы.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тірек бөліктерін тазалау, майлау, түзету және қорғау футлярларын жөндемеуі.</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науаларды, су құдықтарын, арналарды жасанды құрылыстардың тасындылары мен тасындыларынан тазарту.</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қысқа дайындау-шағын көпір құбырларының тесіктерін қалқандармен жабу, тоннельдердегі науалардың жылуын жөндеу.</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су тасқыны мен сең өтуін болдырмау.</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металл конструкцияларының жекеленген орындарының ішінарабоялмауы. (олардың толық боялмауы қалпына келтірілгенге дейін).</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Көпірлердің металл конструкцияларындағы жарықтарды жапсырмалармен бұрғылау және жабу.</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қалауының жіктерін тігу және массивті конструкциялардағы жарықтарды бітеу, төгінділерді жөндеу, жеке құлаған және орын ауыстырған тастарды және жасанды құрылыс блоктарын орнына қою.</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мүкәммалды күтіп- ұстау, су және құм қорын толықтыру, жасанды құрылыстардың бөшкелері мен жәшіктерінжөндеу.</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Тоннельдердің бетінде және ішінде су бұру құралдарын тазалау және ұстау, тоннельдердегі мұздарды бөлшектеу</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жүретін өзендер арқылы өтетін көпірлерде кеме қатынасы сигнализациясы құрылғыларын ақаусыз ұстау.</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 жол желісінің құрылыстары мен құрылғылары жарамды күйде ұсталуға тиіслі.</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Айқастырмалардың бағыттамалары мен жылжымалы өзекшелері (дөңестік және сұрыптау жолдарында орналасқандардан басқа), оның ішінде орталықтандырылған және бақылау құлыптары бар, оларды аспалы құлыптармен бекіту мүмкіндігі үшін үлгілік құрылғылармен жабдықталады.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0" w:id="263"/>
    <w:p>
      <w:pPr>
        <w:spacing w:after="0"/>
        <w:ind w:left="0"/>
        <w:jc w:val="both"/>
      </w:pPr>
      <w:r>
        <w:rPr>
          <w:rFonts w:ascii="Times New Roman"/>
          <w:b w:val="false"/>
          <w:i w:val="false"/>
          <w:color w:val="000000"/>
          <w:sz w:val="28"/>
        </w:rPr>
        <w:t>
      Лауазымдық тұлға (тұлғалар) ___________________________________________</w:t>
      </w:r>
    </w:p>
    <w:bookmarkEnd w:id="263"/>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(лауазымы) (қолы) (Т.А.Ә. болған жағдайда)</w:t>
      </w:r>
    </w:p>
    <w:p>
      <w:pPr>
        <w:spacing w:after="0"/>
        <w:ind w:left="0"/>
        <w:jc w:val="both"/>
      </w:pPr>
      <w:r>
        <w:rPr>
          <w:rFonts w:ascii="Times New Roman"/>
          <w:b w:val="false"/>
          <w:i w:val="false"/>
          <w:color w:val="000000"/>
          <w:sz w:val="28"/>
        </w:rPr>
        <w:t>
      Тексерілетін субъектінің жетекшісі___________________________________</w:t>
      </w:r>
    </w:p>
    <w:p>
      <w:pPr>
        <w:spacing w:after="0"/>
        <w:ind w:left="0"/>
        <w:jc w:val="both"/>
      </w:pPr>
      <w:r>
        <w:rPr>
          <w:rFonts w:ascii="Times New Roman"/>
          <w:b w:val="false"/>
          <w:i w:val="false"/>
          <w:color w:val="000000"/>
          <w:sz w:val="28"/>
        </w:rPr>
        <w:t>
                                                      (Т.А.Ә. болған жағдайда)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29 наурыздағы</w:t>
            </w:r>
            <w:r>
              <w:br/>
            </w:r>
            <w:r>
              <w:rPr>
                <w:rFonts w:ascii="Times New Roman"/>
                <w:b w:val="false"/>
                <w:i w:val="false"/>
                <w:color w:val="000000"/>
                <w:sz w:val="20"/>
              </w:rPr>
              <w:t>№ 30 мен Қазақстан</w:t>
            </w:r>
            <w:r>
              <w:br/>
            </w:r>
            <w:r>
              <w:rPr>
                <w:rFonts w:ascii="Times New Roman"/>
                <w:b w:val="false"/>
                <w:i w:val="false"/>
                <w:color w:val="000000"/>
                <w:sz w:val="20"/>
              </w:rPr>
              <w:t>Республикасының Индустрия</w:t>
            </w:r>
            <w:r>
              <w:br/>
            </w:r>
            <w:r>
              <w:rPr>
                <w:rFonts w:ascii="Times New Roman"/>
                <w:b w:val="false"/>
                <w:i w:val="false"/>
                <w:color w:val="000000"/>
                <w:sz w:val="20"/>
              </w:rPr>
              <w:t>және 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2021 жылғы 26</w:t>
            </w:r>
            <w:r>
              <w:br/>
            </w:r>
            <w:r>
              <w:rPr>
                <w:rFonts w:ascii="Times New Roman"/>
                <w:b w:val="false"/>
                <w:i w:val="false"/>
                <w:color w:val="000000"/>
                <w:sz w:val="20"/>
              </w:rPr>
              <w:t>наурыздағы № 133 бірлескен</w:t>
            </w:r>
            <w:r>
              <w:br/>
            </w:r>
            <w:r>
              <w:rPr>
                <w:rFonts w:ascii="Times New Roman"/>
                <w:b w:val="false"/>
                <w:i w:val="false"/>
                <w:color w:val="000000"/>
                <w:sz w:val="20"/>
              </w:rPr>
              <w:t>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2015 жылғы 14</w:t>
            </w:r>
            <w:r>
              <w:br/>
            </w:r>
            <w:r>
              <w:rPr>
                <w:rFonts w:ascii="Times New Roman"/>
                <w:b w:val="false"/>
                <w:i w:val="false"/>
                <w:color w:val="000000"/>
                <w:sz w:val="20"/>
              </w:rPr>
              <w:t>желтоқсандағы №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4-3-қосымша</w:t>
            </w:r>
          </w:p>
        </w:tc>
      </w:tr>
    </w:tbl>
    <w:bookmarkStart w:name="z433" w:id="264"/>
    <w:p>
      <w:pPr>
        <w:spacing w:after="0"/>
        <w:ind w:left="0"/>
        <w:jc w:val="both"/>
      </w:pPr>
      <w:r>
        <w:rPr>
          <w:rFonts w:ascii="Times New Roman"/>
          <w:b w:val="false"/>
          <w:i w:val="false"/>
          <w:color w:val="000000"/>
          <w:sz w:val="28"/>
        </w:rPr>
        <w:t>
      Теміржол көлігі саласындағы Тасымалдаушыға қатысты тексеру парағы</w:t>
      </w:r>
    </w:p>
    <w:bookmarkEnd w:id="264"/>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 біртекті топ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субъектіге (объектіге) бару арқылы профилактикалық бақылау/ Тексеру  тағайындау туралы акт  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атауы (объектінің) 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жеке сәйкестендіру нөмірі (ЖСН), бизнес  сәйкестендіру нөмірі (БСН) __________________________________________________</w:t>
      </w:r>
    </w:p>
    <w:p>
      <w:pPr>
        <w:spacing w:after="0"/>
        <w:ind w:left="0"/>
        <w:jc w:val="both"/>
      </w:pPr>
      <w:r>
        <w:rPr>
          <w:rFonts w:ascii="Times New Roman"/>
          <w:b w:val="false"/>
          <w:i w:val="false"/>
          <w:color w:val="000000"/>
          <w:sz w:val="28"/>
        </w:rPr>
        <w:t>
      Орналасу жері 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10858"/>
        <w:gridCol w:w="247"/>
        <w:gridCol w:w="247"/>
        <w:gridCol w:w="248"/>
        <w:gridCol w:w="248"/>
      </w:tblGrid>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етіледі</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келмеуі</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мемлекеттік тiркеуінің болмауы.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және арнайы жылжымалы құрамның (бұдан әрі – АЖҚ) жоспарлы-ескерту жөндеу түрлерінен және техникалық қызмет көрсетуден уақытылы өтпеуі.</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соның iшiнде өздiгiнен жүретiн арнайы жылжымалы құрамның автоматты тежегiштермен, одан басқа жолаушылар вагондары, моторвагонды жылжымалы құрам және электрпневматикалық тежегiштермен жабдықталған жолаушылар поездарын жүргiзуге арналған локомотивтердің жабдықталмауы.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 жолаушылар, жүквагондары, моторвагонды және АЖҚ қолтежегіштерімен жабдықталмауы.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және АЖҚ темiржол жылжымалы құрам бiрлiктерiнiң өздiгiнена жырауына жол бермейтiн тiркеу құрылғысымен жабдықталмауы.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 деңгейiнiң үстiнен биiктiгі локомотивтерде, жолаушылар және бос жүк вагондарында - 1080 миллиметрден (бұданәрі - мм). артық болмауы.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үстiңгі деңгейiнiң үстiнен биiктiгі локомотивтерде және адамдары бар жолаушылар вагондарында – кем дегенде 980 мм. болмауы.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үстiңгі деңгейiнiң үстiнен биiктiгі жүквагондарында (жүк тиелген) – кем дегенде 950 мм. Болмауы.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үстiңгі деңгейiнiң үстiнен биiктiгі АЖҚ-да бос күйiнде - 1080 мм. артық болмайды, тиелген күйiнде – кемдегенде 980 мм. болмауы.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 ұйымдардың бірінші басшыларының қауіпсіздікті жағдайларының бастапқы есепке алудың толық жүргізілуін және олардың дұрыс жіктелуін қамтамасыз етпеуі.</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теміржол жылжымалы құрамының конструкциясына пайдалану сипаттамаларына әсерін тигізетін өзгерістер енгізуді пайдалану құжаттамасының талаптарын сақтамауы.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барлық элементтері беріктігі, орнықтылығы және техникалық жай-күйі бойынша поездардың қауіпсіз және жатық қозғалуын қамтамасыз етеді.</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вагондарыныңа втотiркегiшiнде, сондай - ақ технология бойынша жолаушылар поезымен тiркелiп жұмыс iстейтiн АЖҚ, локомотивтiң автотiркегiшiнде тiгiнен ауыстыруды шектегiштердің болмауы.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дөңгелек жұбының осiнде дөңгелек жұбының қалыптастырылу және толық куәландырылу уақытымен орны туралы анық белгiнің, сондай-ақ қалыптастыру кезiнде оны қабылдау туралы таңбалардың болмауы.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65"/>
          <w:p>
            <w:pPr>
              <w:spacing w:after="20"/>
              <w:ind w:left="20"/>
              <w:jc w:val="both"/>
            </w:pPr>
            <w:r>
              <w:rPr>
                <w:rFonts w:ascii="Times New Roman"/>
                <w:b w:val="false"/>
                <w:i w:val="false"/>
                <w:color w:val="000000"/>
                <w:sz w:val="20"/>
              </w:rPr>
              <w:t>
Жүктелмеген дөңгелек жұбы дөңгелектерінің ішкі қырлары арасында 1440 мм. қашықтықтың болмауы. Жылдамдығы сағатына 120 км. жоғары және сағатына 140 км. дейінгі поездарда айналатын локомотивтерде және вагондарда, сондай-ақ</w:t>
            </w:r>
            <w:r>
              <w:br/>
            </w:r>
            <w:r>
              <w:rPr>
                <w:rFonts w:ascii="Times New Roman"/>
                <w:b w:val="false"/>
                <w:i w:val="false"/>
                <w:color w:val="000000"/>
                <w:sz w:val="20"/>
              </w:rPr>
              <w:t>
өздігінен жүретін арнайы жылжымалы құрамда ұлғаю жағына қарай 3 мм. артық болмайтын ауытқуларға және кему жағына қарай 1 мм. артық болмайтын ауытқуларға рұқсат етіледі, жылдамдығы сағатына 120 км. дейін болғанда, 3 мм. артық болмайтын ауытқуларға жол беріледі</w:t>
            </w:r>
          </w:p>
          <w:bookmarkEnd w:id="265"/>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сонымен қоса АЖҚ-ны, егер оның дөңгелек жұбы осінің кезкелген бөлігінде немесе оның құрсауында, бандажында, дискісінде және дөңгелек күпшегінде жарығы, дөңгелек сүйірленген қажағы болса, пайдалануға беруге және поездар мен жүруі.</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жыл дамдығы сағатына 160 км. дейiнгi поездарда жолаушы вагондарының дөңгелектерінің iшкi қырларының арасындағы қашықтық 1440 мм. болуға ауытқулары ұлғаюы жағына 3 мм. және азаю жағынада 1 мм. аспауға тиiс.</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 дөңгелектерінің жотасының қалыңдығы 28 мм. кем болмауға, дөңгелек құрсауының қалыңдығы – кем дегенде 40 мм., дөңгелеу шеңберi бойынша айналып жүруі 3 мм. артық болмауға тиiс.</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 дөңгелектерінің сырғанау шеңберi бойынша дөңгелек диаметрлерiнiң айырмашылығы дөңгелек жұбын шығарып қайрау кезiнде – 0,5 мм. артық болмайды, шығарусыз – 1 мм. артық болмайды.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вагондарының шектес вагондар арбаларының арасындағы дөңгелек диаметрлерiнiң айырмашылығы – 5 мм. артық болмайды.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вагондарының сырғанау бетiнде тереңдiгi 0,5 мм. дейiнгi сырғақ (ойық) бар болған жағдайда, қозғалыс жылдамдығы сағатына 140 км. артық аспауы.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вагондарының сырғанау бетiнде тереңдiгi 0,5 мм. 1 мм. дейiнгi сырғақ (ойық) бар болған жағдайда, қозғалыс жылдамдығы сағатына 120 км. артық аспауы.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поезында автотiркегiштердiң бойлық осьтерiнiң арасындағы биiктiк бойынша айырмашылықты 100 мм. асырмауы.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пен жүк поезының жүк тиелген бiрiншi вагоны арасында автотiркегiштердiң бойлық осьтерiнiң арасындағы биiктiк бойынша айырмашылықты 110 мм. асырмауы.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пен жолаушылар поезының бiрiншi вагоны арасында автотiркегiштердiң бойлық осьтерiнiң арасындағы биiктiк бойынша айырмашылықты 100 мм. асырмауы.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Автотiркегiштердiң бойлық осьтерiнiң арасындағы биiктiк бойынша айырмашылықты сағатына 120 км. Жылдамдықпен жүретін жолаушылар поезында 70 мм. асырмауы.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Автотiркегiштердiң бойлық сьтерiнiң арасындағы биiктiк бойынша айырмашылықты сондай ағатына 121-140 км. жылдамдықпен 50 мм. аспауы.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Автотiркегiштердiң бойлық осьтерiнiң арасындағы биiктiк бойынша айырмашылықты локомотив пен АЖҚ-тың жылжымалы бiрлiктерi арасында 100 мм. аспауы.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161 км. және одан артық жылдамдықпен жүретін жолаушылар поезында вагондар арасының саңылаусыз автотiркегiш пен жабдықталмауы.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көлiгiнiң жолаушыларға, жүк жөнелтушiлерге және жүк алушыларға қызмет көрсетуге байланысты, сондай-ақ поездар қозғалысына тiкелей байланысты қызметкерлерiне жұмыс берушiнiң есебiнен тиiстi айырым белгiлерi бар нысанды киiм (погонсыз) бермеуі.</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қатысушылар мен теміржол көлігінің көмекші қызметтерінің магистральдық, станциялық және кірме жолдарда қозғалыс қауіпсіздігінің бұзылуы туралы уәкілетті органға және оның аумақтық бөлімшелеріне хабарламауы.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локомотивке, вагонмен мотор вагонды жылжымалы құрамның әрбiрлiгiне және АЖҚ-ға техникалық және пайдалану сипаттамалары қамтылған айындаушы-зауыттың ехникалық паспортын жүргiзуі.</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кезiнде қауiпсiздiк және радио байланыс құрылғыларының, тежегiш жабдықтарының және автотiркегiш құрылғысының, бақылау, өлшеу және сигнал беру аспаптарының, электр тiзбектерiнің жұмысының дұрыстығының болмауы.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жүк жөнелтушi өзiне сенiп тапсырған жүктi оның тасымалдау талаптарын сақтай отырып, баратын темiржол станциясына уақтылы кезiнде әрi сол күйiнде жеткiзу</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жүк жөнелтушiге вагондарды, контейнерлердi қабылданған өтiнiмде және (немесе) шартта белгiленген мерзiмдерде жүк тиеуге беруді және оларды алып кетуді жүргізу.</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жүк жөнелтушiге мәлiмделген жүктердi тасымалдау үшiн вагондармен контейнерлерге тиеуге беру (жарамды, iшi мен сырты тазаланған).</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Жолаушыны тасымалдау шарты бойынша тасымалдаушы жолаушымен жол жүру ақысын төленген жол жүру құжатына (билетiне) сәйкес поезда орын беру, жолаушыны, багажды, жүк багажды баратын жерiне жеткiзбеуі.</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Жолаушыны тасымалдау шарты – жол жүру құжатымен (билетпен), багажды тасымалдау – багаж түбіртегімен, жүк-багажды тасымалдау жүк-багаж түбіртегі мен ресiмдемеуі.</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күні" тақырыбы бойыншаон күндік тексерулер актісінің болмауы.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 барвагондарға арналған тасымалдау құжаттарына штемпельдер, оның ішінде қалған жарылғыш материалдарды тасымалдау кезінде "ЖМ", "Паналау" қызыл түсті штемпелдері, сондай-ақ "Дөңестен түсірілмесін" штемпелінің болмауы.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Ағытылмасын"; "Улы"; "Маманның ілесуімен"; "Пештік жылытумен"; "Т.Ж. күзеті." штемпельдерінің болмауы.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штемпел мен тасымалданатын жүктің қолмен жазылған шарттын өмірімен толықтырмауы.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түсті мұнай өнімдерін тасымалдауға арналған цистерналарда мұнайды, мазутты, моторотынын және басқа күңгірт түсті мұнайөнімдерін, сондай-ақ қатар майларды тасымалдауы.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оларды жоспарлы жөндеуге дейін және/немесе қазандықпен арматураны техникалық куәландыруға дейін бір айдан кем уақыт қалса, жүкті цистерналарда, бункерлік үсті ашықвагондарда тасымалдауы.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нақты нөмірі, таңбалау тақтайшасы, дайындаушы зауыттың тақтайшалары болмаса, жүкті цистерналарда, бункерлік үсті ашықвагондарда тасымалдауы.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баспалдақтар (егер ол вагон құрылымында көзделген болса), өтпелі көпірлер, жұмыс алаңшалары және олардың қоршаулары болмаса немесе ақаулы болса жүкті цистерналарда, бункерлік үсті ашық вагондарда тасымалдауы.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қазандығы, үсті ашық вагон бункері ақса, бекіткіш-сақтандырғыш және төгу-құю арматуралары ақаулы болса, цистернаның буқаптамасында, үсті ашық вагон бункерінде жарықшақ болса жүкті цистерналарда, бункерлік үсті ашық вагондарда тасымалдауы.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және төгу люктерінің қақпақтарында жарықшақ болса жүкті цистерналарда, бункерлік үсті ашық вагондарда тасымалдауы.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қазандығы, үсті ашық вагон бункеріақса, бекіткіш-сақтандырғыш және төгу-құю арматуралары ақаулы болса, цистернаның буқаптамасында, үсті ашық вагон бункерінде жарықшақ болса тасымалдауы.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Цистернаның тиеу люгінің қақпағында тығыздаушы аралық төсем болмаса бункерлік үсті ашық вагондарда тасымалдауы.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белгілері, жазулар, трафареттермен ажыратушы бояу болмаса бункерлік үсті ашық вагондарда тасымалдауы.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қалпағының тиеу люгін бекіту үшін екі не одан аса қатар тұрған лақтырмалы бұрандамалардың болмаса немесе ақаулы болса, вагондарды және контейнерлерді бекітуші-пломбалаушы құрылғылармен пломбалаудың белгіленген қағидаларына сәйкес люк қақпағын пломбалауға арналған тесіктер болмаса, жүкті цистерналарда, бункерлік үсті ашықвагондарда тасымалдауы.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бойынша кезекші, ал диспетчерлік орталықтанумен жабдықталған учаскелерде поездық диспетчердің поезды жөнелту үшін маршрут дайын екеніне, бағыттамалар бекітілгеніне, жөнелту маршрутындағы бағыттамаларда маневрлер тоқтатылғанына, техникалық қызмет көрсетуге және құрамды коммерциялық тексеру аяқталғанына көзжеткізбей отырып, шығу бағдаршамын ашпайды немесе аралықтың бос болмауына байланысты басқа рұқсат бермейді.</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жұмыс кезінде нұсқауларды берудің негізгі құралы радио байланыс, алқа жетті жағдайларда – екі жақты парктік байланыс құрылғысы болмауы.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станциялық жолдарда шекті бағандармен белгіленген шекараларда орналастырылмау.</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Станциялық жолдарда локомотивсіз тұрған поездардың, вагондардың құрамдары мен арнайы жылжымалы құрам жыл жып кетуден тежегіш табандықтарымен, вагондарды бекітуге арналған станциялық құрылғылармен, қол тежегіштерімен және басқа бекіту құралдарымен сенімді бекітілмеуі.</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жоғары аймақтарда жүріп келе жатқан поезд вагондарының есіктерін ашуға, қаламаңына қатынайтын поездардың автоматтық есіктерінің ашылып-жабылуына бөгет жасауы.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1-класты (жарылғыш материалдар) қауіпті жүктері бар және габаритті емес жүктері бар поезд станциясының техникалық-өкімдік актісінде көрсетілген жолдарда қабылдануы.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құжаттарында "Дөңестен түсірілмесін" штемпелі бар жарылғыш материалдары (жарылғыш материалдармен) бар вагондар, сығымдалған газдары бар цистерналармен сығымдалған газдың бос цистерналары сұрыптау жолдарына қойылғаннан кейін дөңес, жартылай дөңес немесе тартымдық жол жағынан дереу қоршалатын вагондармен сұрыптау құрылғысынан бірінші орналасқан тежегіш табандыққа дейінгі ара-қашықтық 50 м. кем болмайтындай бір бірінен 25 м. кейін екі рельскеде төселетін екі күзеттік тежегіш табандықпен қоршалмауы.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Ұстаушы тұйықтарды кез келген жылжымалы құрамның, алсақтандырушы тұйықтарды – адамдары бар жолаушылар және жүк поездарының, қауіпті жүктері бар жүк поездарының иеленуі.</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 бар вагондар, сұрыптау парктерінің жолдарында жинақталуда тұрған вагондардан басқалары, поездардан тысқары станцияның техникалық-өкімдік актісінде көрсетілген, олардың тұруы неғұрлым қауіпсіз ерекше жолдарда орналастырылмауы.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 тіркелген, жүріп кетуден сенімді бекітілген және тоқтауды ңалып жүретін сигналдарымен қоршалуы.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 бар вагондар тұру жолдарына апаратын бағыттамалар бұл жолдарға бару мүмкіндігін болдырмайтын жағдайда орнатылмауы және құлыпталмауы.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Жолаушының тасымалданатын қол жүгін өлшеу үшін станцияларда (вокзалдарда) таразылар орнатылмауы.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қауіпсіздігіне қауіп төндіретін ақаулары бар жылжымалы құрамды, оның ішінде АЖҚ пайдалануға және поездарда жүрудің жүзеге асырылуы.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жылжымалы құрамының иелерi және оны күтетiн темiржол көлiгi қызметкерлерi дұрыс техникалық жай-күйiн, оған техникалық қызмет көрсетудi, жөндеудi және темiржол жылжымалы құрамының белгiленген қызмет көрсету уақытын сақтауды қамтамасыз етпеуі.</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жылытуы бар жолаушылар поездарына қосылатын вагондар электр жылытуды автоматты басқару жүйесiмен жабдықталмауы.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Поездарға электрпневматикалық тежегішінің, электр жабдықтарының, өрт сөндіру сигнализациясының, тасымалдау жағдайларын бұзатын ауаны баптау, желдету, жылыту жүйесінің ақаулықтары және жолаушыларды, жолаушылар вагондарын, сондай-ақ жолаушылар поезы бастығының (механик-бригадирінің) локомотив машинисімен радиобайланысы жұмыс істемейтін радиокупесі (штабтық) бар жолаушылар вагондарын қосуы.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Жүктиеуге және адамдарды отырғызуға техникалық қызмет көрсетуге ұсынылмаған вагондарды беруі.</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ВУ-14 жүк паркінің жылжымалы құрамдарын техникалық қызмет көрсетуге ұсыну журналында жүргізбеуі.</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Арбашаның екi жағындағы сырғақтар арасындағы қосынды саңылау барлық үлгiдегi төрт осьтi жүк вагондарында, ЦНИИ үлгiсiндегi хоппер-дозаторларды қоса алғанда, 20 мм. артық болмайтын және кем дегенде 4 мм., саңылауы 12 мм. артық болмайтын және кем дегенде 6 мм. болатын көмiрдi, ыстықагломератты, апатиттердi тасымалдауға арналған хопперлерден және ЦНИИ-2, ЦНИИ-3 үлгiсiндегi хоппер дозаторларынан, ВС-50 үлгiсiндегi думпкарларынан басқа, ал ВС-80, ВС-82, ВС-85 үлгiсiндегi думпкарларында 20 мм. артық болмайтын және кем дегенде 12 мм. болмауы.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поездарының құрамдарын қалыптастыру станцияларының және құрамдардың айналым станцияларының қызметкерлерi жолаушылар вагондарының поездың құрамында қалыптастыру және айналым пунктiнен поезды таратудың (тағайындалу) соңғы пунктiне дейiн қауiпсiз жүрiп өтуiн қамтамасыз етпеуі.</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вагондарындағы электр қорғау құрылғылары, өрт сөндiру құралдары, өрт сигнализациясы және автоматика кезеңдiк сынақтан өткiзуі.</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вагондарының бір бөлігінде құрылымына сәйкес тоқтату краны және қолтежегіші бар өту алаңы болмауы.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құрамындағы қолмен тежегіштер жарамды жай-күйде ұстамауы және есептік тежегіш қысымын қамтамасыз етпеуі.</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 құрамы мүгедектер арбасымен қозғалатын тұлғаларды отырғызатын және түсіретін көтергіш құрылғысының, мүгедектер арбасымен қозғалатын жолаушыларға арналған арнайы орындарының болмауы.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поездарында және вокзалдарда жолаушыларға жедел медициналық көмек пен қатар көрсетілетін міндетті қызметтер тізбесін сақтамауы.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жүк тасымалдауға арналған лицензияның болмауы.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Поездарға жай-күйі тасымалданатын жүктердің сақталуын қамтамасыз етпейтін жүк вагондары тіркелмейді.</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Қалыптастыру және тарату станцияларында, жол жүрiп келе жатқанда – поездардың қозғалысы кестесiнде көзделген станцияларда поездың әр вагоны техникалық қызмет көрсетуден өтпеуi, ақаулықтары анықталған кезде – жөнделмеуi.</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Вагондарға техникалық қызмет көрсету және жөндеу жүргізбеуі.</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поездары үшiн кепiлдiк учаскелерi локомотивтердiң айналым учаскелерiнiң ұзақтығын, автотежегiштердi толық байқау, вагондарға сапалы техникалық қызмет көрсету және коммерциялық қарап тексеру қажеттiлiгiн негiзге ала отырып белгiленбеуi.</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шараларын сақтау бөлігінде қауіпті жүктерді тиеуге және түсіруге өрт қауіпсіздігі шараларын сақтау жөнінде нұсқаулықтан өтпеген адамдарды жұмысқа жіберуі.</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көрсету үшін адамдарға арналған поездан және 1-класты қауіпті жүктері (жарылғыш материалдары) бар поездарды локомотивті құрамнан ажыратпай көмек көрсету үшін пайдаланбауы.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құжатын (билет) басқа бір жолаушыға қайта ресімдеуі.</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Ұйымдасқан жолаушылар тобы мен арнайы тасымалды қоспағанда бір адамға бір поездантөрт орыннан артық орынға жол жүру құжатын (билетті) ресімдеуі.</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құжаттарын (билеттерін) түзету (өшіру).</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құжаттарын (билеттерін) қайта сату.</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Поездардың құрамдарын вагондардың поездарды қабылдау және жөнелту маршруттарына және іргелес аралыққа кетуін болдырмайтын құрылғылармен жабдықталмаған, 0,0025-тен асатын еңісі бар станцияларда немесе жекелеген станциялық жолдарда локомотивсіз қалдыру.</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материалдары бар поездарды аралық станцияларда локомотивсіз қалдыру</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бекіту үшін мұз қатқан, майланған жылқысы бар тежегіш табандықтарды пайдалану.</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5" w:id="266"/>
    <w:p>
      <w:pPr>
        <w:spacing w:after="0"/>
        <w:ind w:left="0"/>
        <w:jc w:val="both"/>
      </w:pPr>
      <w:r>
        <w:rPr>
          <w:rFonts w:ascii="Times New Roman"/>
          <w:b w:val="false"/>
          <w:i w:val="false"/>
          <w:color w:val="000000"/>
          <w:sz w:val="28"/>
        </w:rPr>
        <w:t>
      Лауазымдық тұлға (тұлғалар) __________________________________________</w:t>
      </w:r>
    </w:p>
    <w:bookmarkEnd w:id="266"/>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(қолы)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(қолы) (Т.А.Ә. болған жағдайда)</w:t>
      </w:r>
    </w:p>
    <w:p>
      <w:pPr>
        <w:spacing w:after="0"/>
        <w:ind w:left="0"/>
        <w:jc w:val="both"/>
      </w:pPr>
      <w:r>
        <w:rPr>
          <w:rFonts w:ascii="Times New Roman"/>
          <w:b w:val="false"/>
          <w:i w:val="false"/>
          <w:color w:val="000000"/>
          <w:sz w:val="28"/>
        </w:rPr>
        <w:t>
      Тексерілетін субъектінің  жетекшісі_____________________________________</w:t>
      </w:r>
    </w:p>
    <w:p>
      <w:pPr>
        <w:spacing w:after="0"/>
        <w:ind w:left="0"/>
        <w:jc w:val="both"/>
      </w:pPr>
      <w:r>
        <w:rPr>
          <w:rFonts w:ascii="Times New Roman"/>
          <w:b w:val="false"/>
          <w:i w:val="false"/>
          <w:color w:val="000000"/>
          <w:sz w:val="28"/>
        </w:rPr>
        <w:t>
      (Т.А.Ә. болған жағдайда) (лауазымы) (қолы)_____________________________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29 наурыздағы</w:t>
            </w:r>
            <w:r>
              <w:br/>
            </w:r>
            <w:r>
              <w:rPr>
                <w:rFonts w:ascii="Times New Roman"/>
                <w:b w:val="false"/>
                <w:i w:val="false"/>
                <w:color w:val="000000"/>
                <w:sz w:val="20"/>
              </w:rPr>
              <w:t>№ 30 мен Қазақстан</w:t>
            </w:r>
            <w:r>
              <w:br/>
            </w:r>
            <w:r>
              <w:rPr>
                <w:rFonts w:ascii="Times New Roman"/>
                <w:b w:val="false"/>
                <w:i w:val="false"/>
                <w:color w:val="000000"/>
                <w:sz w:val="20"/>
              </w:rPr>
              <w:t>Республикасының Индустрия</w:t>
            </w:r>
            <w:r>
              <w:br/>
            </w:r>
            <w:r>
              <w:rPr>
                <w:rFonts w:ascii="Times New Roman"/>
                <w:b w:val="false"/>
                <w:i w:val="false"/>
                <w:color w:val="000000"/>
                <w:sz w:val="20"/>
              </w:rPr>
              <w:t>және 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2021 жылғы 26</w:t>
            </w:r>
            <w:r>
              <w:br/>
            </w:r>
            <w:r>
              <w:rPr>
                <w:rFonts w:ascii="Times New Roman"/>
                <w:b w:val="false"/>
                <w:i w:val="false"/>
                <w:color w:val="000000"/>
                <w:sz w:val="20"/>
              </w:rPr>
              <w:t>наурыздағы № 133 бірлескен</w:t>
            </w:r>
            <w:r>
              <w:br/>
            </w:r>
            <w:r>
              <w:rPr>
                <w:rFonts w:ascii="Times New Roman"/>
                <w:b w:val="false"/>
                <w:i w:val="false"/>
                <w:color w:val="000000"/>
                <w:sz w:val="20"/>
              </w:rPr>
              <w:t>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2015 жылғы 14</w:t>
            </w:r>
            <w:r>
              <w:br/>
            </w:r>
            <w:r>
              <w:rPr>
                <w:rFonts w:ascii="Times New Roman"/>
                <w:b w:val="false"/>
                <w:i w:val="false"/>
                <w:color w:val="000000"/>
                <w:sz w:val="20"/>
              </w:rPr>
              <w:t>желтоқсандағы №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4-7-қосымша</w:t>
            </w:r>
          </w:p>
        </w:tc>
      </w:tr>
    </w:tbl>
    <w:bookmarkStart w:name="z438" w:id="267"/>
    <w:p>
      <w:pPr>
        <w:spacing w:after="0"/>
        <w:ind w:left="0"/>
        <w:jc w:val="left"/>
      </w:pPr>
      <w:r>
        <w:rPr>
          <w:rFonts w:ascii="Times New Roman"/>
          <w:b/>
          <w:i w:val="false"/>
          <w:color w:val="000000"/>
        </w:rPr>
        <w:t xml:space="preserve"> Теміржол көлігі саласындағы Қалалық рельстік</w:t>
      </w:r>
    </w:p>
    <w:bookmarkEnd w:id="267"/>
    <w:bookmarkStart w:name="z439" w:id="268"/>
    <w:p>
      <w:pPr>
        <w:spacing w:after="0"/>
        <w:ind w:left="0"/>
        <w:jc w:val="both"/>
      </w:pPr>
      <w:r>
        <w:rPr>
          <w:rFonts w:ascii="Times New Roman"/>
          <w:b w:val="false"/>
          <w:i w:val="false"/>
          <w:color w:val="000000"/>
          <w:sz w:val="28"/>
        </w:rPr>
        <w:t>
      көліктерге қатысты (метрополитен) тексеру парағы</w:t>
      </w:r>
    </w:p>
    <w:bookmarkEnd w:id="268"/>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 біртекті топ атауы)</w:t>
      </w:r>
    </w:p>
    <w:p>
      <w:pPr>
        <w:spacing w:after="0"/>
        <w:ind w:left="0"/>
        <w:jc w:val="both"/>
      </w:pPr>
      <w:r>
        <w:rPr>
          <w:rFonts w:ascii="Times New Roman"/>
          <w:b w:val="false"/>
          <w:i w:val="false"/>
          <w:color w:val="000000"/>
          <w:sz w:val="28"/>
        </w:rPr>
        <w:t>
      Тексеру тағайындаған Мемлекеттік орган 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субъектіге (объектіге) бару арқылы профилактикалық бақылау/тексеру тағайындау  туралы акт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атауы (объектінің) 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жеке сәйкестендіру нөмірі (ЖСН), бизнес  сәйкестендіру нөмірі (БСН) ____________________________________________</w:t>
      </w:r>
    </w:p>
    <w:p>
      <w:pPr>
        <w:spacing w:after="0"/>
        <w:ind w:left="0"/>
        <w:jc w:val="both"/>
      </w:pPr>
      <w:r>
        <w:rPr>
          <w:rFonts w:ascii="Times New Roman"/>
          <w:b w:val="false"/>
          <w:i w:val="false"/>
          <w:color w:val="000000"/>
          <w:sz w:val="28"/>
        </w:rPr>
        <w:t>
      Орналасу жері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8932"/>
        <w:gridCol w:w="646"/>
        <w:gridCol w:w="646"/>
        <w:gridCol w:w="646"/>
        <w:gridCol w:w="646"/>
      </w:tblGrid>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етіледі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келмеуі</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мемлекеттік тiркеуінің болмауы.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Ақаулықтардың ең болмағанда біреуі болғанда, жылжымалы құрамды: пневматикалық, электрлі, тұрақталған немесе қол тежегішінің ақаулығы пайдалануға жол берілмейді.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Ақаулықтардың ең болмағанда біреуі болғанда, жылжымалы құрамды автотіркегіш құрылғыларының ақаулығы пайдалануға жол берілмейді.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сигнал беру аспаптарының, жылдамдық өлшеуіштің ақаулығы пайдалануға жол берілмейді.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автотоқтау құрылғысының ақаулығы пайдалануға жол берілмейді.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поездық радиобайланыстың, дауыс зорайтқыш хабарлағыштың, "жолаушы-машинист" шұғыл байланысы құрылғыларының ақаулығы пайдалануға жол берілмейді.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аспаптарының пломбалары жоқ арбаша рамасында және вагон асты жабдығының басқа да бөлшектерінде жарығы бар немесе сынған, сондай-ақ тексергенге және пайдалануға беруге жарамды деп танылғанға дейін рельстен шыққан немесе соқтығысқан электр жылжымалы құрамды пайдалануға жіберілмейді.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поездар өрт сөндіру құралдарымен, аспаптар жиынтығымен және басқа да қажетті құрал-саймандармен жабдықталмауы.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Машиниске жұмыс жағдайындағы электр жылжымалы құрамды, оған қызмет көрсету ережелерін және оны қалай тоқтатуды білетін жұмыскердің бақылауынсыз қалдыруға жол бермейді.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жылжымалы құрам машинисінің әрбір кабинасы кран немесе жедел тежеуге арналған кнопкамен, ал вагонның қарама-қарсы бөлігінде –орындықтың арқа жағында қысқартылған штангасы және тұтқасы бар тоқтату кранымен жабдықталмауы.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Машинистің кабинасы жоқ вагонында тоқтатқыш крандар орындықтардың арқасының артынан вагонның екі артқы бөлігінде орнастырылмауы.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 тасымалдауға арналған арнайы жылжымалы құрам тоқтату крандарымен жабдықталмауы.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жұптарының мынадай тозулары мен зақымданулары болған кезде жылжымалы құрамды доңғалақ жұптары осінің кез келген бөлігінде сызат немесе электрлік тұтану пайдалануға жіберілуі.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доңғалақ жұптары үшін домалау шеңбері бойынша біркелкі желіну 3 мм. аса, тұтастай илемделген доңғалақ жұптары үшін 5 мм. аса, сондай-ақ доңғалақтардың желіну айырмашылығымен бір доңғалақ жұбы үшін 2 мм. астам болғанда пайдалануға жіберілуі.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Үзілген клапандармен орнатылған доңғалақ жұптары үшін домалау шеңбері бойынша әркелкі желіну – 0,5 мм. аса, басқа доңғалақ жұптары үшін - 0,7 мм.-ден астам болса пайдалануға жіберілуі.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Жалдың қалыңдығы – 33 мм.-ден астам немесе жалдың басынан 18 мм. қашықтықтан өлшеген кезде 25 мм.-ден аз болғанда пайдалануға жіберілуі.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Жалдың арнаулы шаблонымен және үшкір төсемімен өлшенетін биіктіктегі жалдың тік қиюы 18 мм.-ден астам болғанда, пайдалануға жіберілуі.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Домалау беті бойынша ойық (шұңқыр) тереңдігі 0,3 мм. астам болғанда пайдалануға жіберілуі.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элементте сызат немесе жiктелу, бандажда сынық немесе қабыршақ болғанда, сондай-ақ домалау бетіндегі жарық торлары белгіленген мөлшерден көп болса пайдалануға жіберілуі.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жұптарының бандаж қондырғышы немесе бекетке шығыры босағанда, доңғалақ күпшегі немесе тісті доңғалағы жылжыған жағдайда пайдалануға жіберілуі.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жұптарының мынадай тозулары мен зақымдануларының ең болмағанда доңғалақтың домалау үстіндегі уатылып бітуі 200 мм., тереңдігі 1 мм.-ден астам болғанда жылжымалы құрамды пайдалануға жіберілуі.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тоннельдердің жай-күйіжол өлшегіш вагонмен немесе жол өлшегіш арбашамен айына кемінде бір рет тексерілуін қамтамасыз етілмеуі.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тоннельдердің жай-күйі жабдықтардың жақындау габаритін тексеруге арналған габаритті вагонмен немесе габаритті рамамен - жылына кемінде бір рет тексеруін қамтамасыз етілмеуі.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тоннельдердің жай-күйі 5 жылға дейін — жылына кемінде бір рет тексеруін қамтамасыз етілмеуі.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тоннельдердің жай-күйі 5 жылдан 10 жылға дейін — үш жылда кемінде бір рет тексеруін қамтамасыз етілмеуі.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тоннельдердің жай-күйі 10 жылдан аса — бес жылда кемінде бір рет тексеруін қамтамасыз етілмеуі.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дистанциялары барлық өзгерістер уақтылы енгізіліп отыратын, станциялардың схема түріндегі жоспарлары, басты және станциялық жолдардың бойлық пішіні мен жоспары болмауы.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Тоннельде, жер үсті учаскелерде, электрдепоның парктік жолдарында рельстер, метал конструкциялармен, жабдықтармен, құбыр өткізгіштермен және кабель қабығымен, жол бетондарымен, балластармен байланысуына жол берілмейді (электр депоның парктік жолдарында құрылғыларды біржелілік рельстік тізбектің тартымдық желісімен жерге тұйықтауға рұқсат беріледі). Олардың арасындағы рұқсат етілген саңылау - кемінде 30 мм..</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пайдалануға бағыт ұштары ажыраған жағдайда пайдалануы.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пайдалануға ұштарда бірінші жалғастырушы тартымға қарсы өлшенетін рамалық рельстен 4 мм.-ге және одан астам артта қалған жағдайда пайдалануы.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пайдалануға тарақтардың жылжу қаупін төндіретін ұштары боялған барлық жағдайларда тереңдігі 3 мм. астам ұшынан бірінші жалғастырушы тартымға дейін ұштары боялған басты және станциялық жолдарда (парктік және өзгелерінен басқа) – 200 мм. және одан артық болған жағдайда пайдалануы.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пайдалануға тарақтардың жылжу қаупін төндіретін ұштары боялған барлық жағдайларда тереңдігі 3 мм. астам ұшынан бірінші жалғастырушы тартымға дейін ұштары боялған парктік және басқа станциялық жолдарда – 400 мм. және одан артық ұштары боялған барлық жағдайларда пайдалануы.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пайдалануға үстіңгі беті 50 мм. және одан артық болып келетін ұш басының ені қиылу кезінде өлшенетін, ұш рамалық рельске қарсы 2 мм.-де және одан астам төмендеген жағдайда пайдалануы.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пайдалануға ұш немесе рамалық рельс сынған жағдайда пайдалануы.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жолдар мен электрлік жылжымалы құрамның айналуына және тұруына арналған жолдарда поездардың кері бағытта қозғалуы кезінде ұштардың алдына қырлы бөренелер төселуінің болмауы.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бағдаршамының (автобұғақтау бағдаршамдары) тыйым салушы көрсеткіші кезінде поезды автоматты түрде қозғалысқа келтірудің және вагондар есіктерін жабудың, ал маневрлік бағдаршамның немесе жартылай қолданыстағы бағдаршамдардың тыйым салушы көрсеткіші кезінде - құрам айналуының мүмкiн еместiгi қамтамасыз етілмеуі.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км (± 200 км) жүгіріс кезінде метрополитенге алғашқы техникалық қызметті көрсетпеу.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Метрополитенге екінші техникалық қызметті көрсетпеу-әрбір 25000 км (± 2500 км).</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0" w:id="269"/>
    <w:p>
      <w:pPr>
        <w:spacing w:after="0"/>
        <w:ind w:left="0"/>
        <w:jc w:val="both"/>
      </w:pPr>
      <w:r>
        <w:rPr>
          <w:rFonts w:ascii="Times New Roman"/>
          <w:b w:val="false"/>
          <w:i w:val="false"/>
          <w:color w:val="000000"/>
          <w:sz w:val="28"/>
        </w:rPr>
        <w:t>
      Лауазымдық тұлға (тұлғалар) _______________ _________ _________________</w:t>
      </w:r>
    </w:p>
    <w:bookmarkEnd w:id="269"/>
    <w:p>
      <w:pPr>
        <w:spacing w:after="0"/>
        <w:ind w:left="0"/>
        <w:jc w:val="both"/>
      </w:pPr>
      <w:r>
        <w:rPr>
          <w:rFonts w:ascii="Times New Roman"/>
          <w:b w:val="false"/>
          <w:i w:val="false"/>
          <w:color w:val="000000"/>
          <w:sz w:val="28"/>
        </w:rPr>
        <w:t xml:space="preserve">
                                                              (лауазымы) (қолы) (Т.А.Ә. болған жағдайы) </w:t>
      </w:r>
    </w:p>
    <w:p>
      <w:pPr>
        <w:spacing w:after="0"/>
        <w:ind w:left="0"/>
        <w:jc w:val="both"/>
      </w:pPr>
      <w:r>
        <w:rPr>
          <w:rFonts w:ascii="Times New Roman"/>
          <w:b w:val="false"/>
          <w:i w:val="false"/>
          <w:color w:val="000000"/>
          <w:sz w:val="28"/>
        </w:rPr>
        <w:t>
      _______________ _________ __________________________________________</w:t>
      </w:r>
    </w:p>
    <w:p>
      <w:pPr>
        <w:spacing w:after="0"/>
        <w:ind w:left="0"/>
        <w:jc w:val="both"/>
      </w:pPr>
      <w:r>
        <w:rPr>
          <w:rFonts w:ascii="Times New Roman"/>
          <w:b w:val="false"/>
          <w:i w:val="false"/>
          <w:color w:val="000000"/>
          <w:sz w:val="28"/>
        </w:rPr>
        <w:t>
          (лауазымы)           (қолы)                           (Т.А.Ә. болған жағдайы)</w:t>
      </w:r>
    </w:p>
    <w:p>
      <w:pPr>
        <w:spacing w:after="0"/>
        <w:ind w:left="0"/>
        <w:jc w:val="both"/>
      </w:pPr>
      <w:r>
        <w:rPr>
          <w:rFonts w:ascii="Times New Roman"/>
          <w:b w:val="false"/>
          <w:i w:val="false"/>
          <w:color w:val="000000"/>
          <w:sz w:val="28"/>
        </w:rPr>
        <w:t>
      Тексерілетін субъектінің жетекшісі ____________________________________</w:t>
      </w:r>
    </w:p>
    <w:p>
      <w:pPr>
        <w:spacing w:after="0"/>
        <w:ind w:left="0"/>
        <w:jc w:val="both"/>
      </w:pPr>
      <w:r>
        <w:rPr>
          <w:rFonts w:ascii="Times New Roman"/>
          <w:b w:val="false"/>
          <w:i w:val="false"/>
          <w:color w:val="000000"/>
          <w:sz w:val="28"/>
        </w:rPr>
        <w:t>
                                                           (Т.А.Ә. болған жағдайы) (лауазымы) қолы)</w:t>
      </w:r>
    </w:p>
    <w:p>
      <w:pPr>
        <w:spacing w:after="0"/>
        <w:ind w:left="0"/>
        <w:jc w:val="both"/>
      </w:pPr>
      <w:r>
        <w:rPr>
          <w:rFonts w:ascii="Times New Roman"/>
          <w:b w:val="false"/>
          <w:i w:val="false"/>
          <w:color w:val="000000"/>
          <w:sz w:val="28"/>
        </w:rPr>
        <w:t>
      _______________________________________________________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29 наурыздағы</w:t>
            </w:r>
            <w:r>
              <w:br/>
            </w:r>
            <w:r>
              <w:rPr>
                <w:rFonts w:ascii="Times New Roman"/>
                <w:b w:val="false"/>
                <w:i w:val="false"/>
                <w:color w:val="000000"/>
                <w:sz w:val="20"/>
              </w:rPr>
              <w:t>№ 30 мен Қазақстан</w:t>
            </w:r>
            <w:r>
              <w:br/>
            </w:r>
            <w:r>
              <w:rPr>
                <w:rFonts w:ascii="Times New Roman"/>
                <w:b w:val="false"/>
                <w:i w:val="false"/>
                <w:color w:val="000000"/>
                <w:sz w:val="20"/>
              </w:rPr>
              <w:t>Республикасының Индустрия</w:t>
            </w:r>
            <w:r>
              <w:br/>
            </w:r>
            <w:r>
              <w:rPr>
                <w:rFonts w:ascii="Times New Roman"/>
                <w:b w:val="false"/>
                <w:i w:val="false"/>
                <w:color w:val="000000"/>
                <w:sz w:val="20"/>
              </w:rPr>
              <w:t>және 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2021 жылғы 26</w:t>
            </w:r>
            <w:r>
              <w:br/>
            </w:r>
            <w:r>
              <w:rPr>
                <w:rFonts w:ascii="Times New Roman"/>
                <w:b w:val="false"/>
                <w:i w:val="false"/>
                <w:color w:val="000000"/>
                <w:sz w:val="20"/>
              </w:rPr>
              <w:t>наурыздағы № 133 бірлескен</w:t>
            </w:r>
            <w:r>
              <w:br/>
            </w:r>
            <w:r>
              <w:rPr>
                <w:rFonts w:ascii="Times New Roman"/>
                <w:b w:val="false"/>
                <w:i w:val="false"/>
                <w:color w:val="000000"/>
                <w:sz w:val="20"/>
              </w:rPr>
              <w:t>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2015 жылғы 14</w:t>
            </w:r>
            <w:r>
              <w:br/>
            </w:r>
            <w:r>
              <w:rPr>
                <w:rFonts w:ascii="Times New Roman"/>
                <w:b w:val="false"/>
                <w:i w:val="false"/>
                <w:color w:val="000000"/>
                <w:sz w:val="20"/>
              </w:rPr>
              <w:t>желтоқсандағы №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4-8-қосымша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443" w:id="270"/>
    <w:p>
      <w:pPr>
        <w:spacing w:after="0"/>
        <w:ind w:left="0"/>
        <w:jc w:val="both"/>
      </w:pPr>
      <w:r>
        <w:rPr>
          <w:rFonts w:ascii="Times New Roman"/>
          <w:b w:val="false"/>
          <w:i w:val="false"/>
          <w:color w:val="000000"/>
          <w:sz w:val="28"/>
        </w:rPr>
        <w:t>
      Теміржол көлігі саласындағы Қалалық рельстік көліктерге қатысты тексеру парағы (трамвай)  (бақылау субъектілерінің (объекті) біртекті топ атауы)</w:t>
      </w:r>
    </w:p>
    <w:bookmarkEnd w:id="270"/>
    <w:p>
      <w:pPr>
        <w:spacing w:after="0"/>
        <w:ind w:left="0"/>
        <w:jc w:val="both"/>
      </w:pPr>
      <w:r>
        <w:rPr>
          <w:rFonts w:ascii="Times New Roman"/>
          <w:b w:val="false"/>
          <w:i w:val="false"/>
          <w:color w:val="000000"/>
          <w:sz w:val="28"/>
        </w:rPr>
        <w:t>
      Тексеру тағайындаған Мемлекеттік орган 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субъектіге (объектіге) бару арқылы профилактикалық бақылау/тексеру тағайындау  туралы акт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атауы (объектінің) 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жеке сәйкестендіру нөмірі (ЖСН), бизнес  сәйкестендіру нөмірі (БСН) 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Орналасу жері_____________________________________________________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
        <w:gridCol w:w="8333"/>
        <w:gridCol w:w="702"/>
        <w:gridCol w:w="702"/>
        <w:gridCol w:w="702"/>
        <w:gridCol w:w="703"/>
      </w:tblGrid>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етіледі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келмеуі</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вагондарына техникалық қызмет көрсету және жөндеу жүргізбеуі.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әрбір соңғы станциясына соңғы станцияның шекарасын, қозғалыс тәртібін, трамвайлардың орналасуын және маневр жұмыстарының жүргізілуін анықтайтын техникалық-өкімдік актінің болмауы.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Рельс аралық төсемнің рельстің жоғарғы басынан 30 мм. асырып жоғарылатып орналасуына рұқсат етілмейді, ал төсем жабынының тегіс емес жерлердің тереңдігі 40 мм. аспауы керек.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жолдарының жолақтары аймағындағы жол жабыны мен құрылыстарды рельстің тозбаған басынан 30 мм. аса биіктігі.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арматуралар мен белгілеу құрылғыларына (қысқыштар, бекіткіштер, кері бекіткіштер, қисықты ұстағыштар) арналған техникалық шарттарда белгіленген сынудың рұқсат етілген бұрыштарының қисық сызықты учаскелерінде түйіспелі өткізгіштері сыну бұрыштарының (жоспарда) көлемін асыруы.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Токтың есептік (орташа) тығыздығын жез түйіспелі сымдарында электр жабдықтау дұрыс жұмыс тәртібінде жазғы уақытта 5 А/мм2 астам асыруға жол берілмейді, мәжбүр болған тәртіпте - 6,8 А/мм2.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Кернеудің РКҚ жылжымалы құрамының токқабылдағышқа дейін төмендеуінде қалыпты тәртібінде әрқайсы желі нүктесінде жиі есебінде 90 В астам, ең болмаса 170 В дейін аспауға жол берілмейді.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кабельдік сызықтың құрылымдық схемасының болмауы.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көлемі 1:200 немесе 1:500 трассаның орындаушы сызбаларының болмауы.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кабельді сызықтарға кабельді журнал 10 (6) кВ және 0,4 кВ, 600 В болуы.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"Жасырын" жұмыстарға актілерінің болмауы.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барабандардағы кабелдердің соңғы қамсалу жай-күйіне актілер және қажеттілігіне қарай үлгілерді ашу және тексеру хаттамаларының болмауы.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кабелдердің зауыттық сынақ хаттамасының болмауы.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кернеуге қойғанға дейінгі төсемеден және монтаждан кейін кабелді сынау хаттамасының болмауы.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ауа температурасы минус 50С төмен болғанда трасса және төсем бойынша жүргізу алдында барбандағы кабельді жылыту хаттамаларының болмауы.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өндірістік жұмыстардың тізбесімен, себептерді түсіндірумен, жергілікті жеріне байланысты және күнді және өзгерістерді келіскен органды көрсете отырып, трассаны өзгерту журналының болмауы.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Тура жолда рельс табанының ені 12 мм.-ден аспай кеңейіп ауытқуына пайдалануда жол беру.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жолда рельс табанының ені (бүйірлік тозуын ескере отырып) 18 мм. ден аспай кеңейіп ауытқуына пайдалануда жол беру.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жолда рельс табанынң ені 4 мм.-ден аспай тарылуына пайдалануда жол беру.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Қисық жолда рельс табанынң ені 2 мм.-ден аспай пайдалануына жол беру.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жөндеу және құрылыс барысында рельс табанының ені 3 мм.-ден аспай кеңейіп ауытқуына пайдалануда жол беру.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жөндеу және құрылыс барысында рельс табанының ені 2 мм.-ден аспай тарылып ауытқуына пайдалануда жол беру.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Ескі жылды рельстерді пайдалануда рельс табаны ені 5 мм.-ден аспай кеңейіп ауытқуына мүмкіндігінше пайдалануда жол беру.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Ескі жылды рельстерді пайдалануда рельс табаны ені 2 мм.-ден аспай тарылып ауытқуына мүмкіндігінше пайдалануда жол беру.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желілі теміржолдармен, сыртқы кірме жолдармен және ішкі электрленген кірме жолдармен бір деңгейде трамвай сызықтарын кесіп өтуі.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өткеліндегі бойлы құрылыстар үстіндегі рельс басындағы байланыс өткізгішінің асып қою ұзындығы 4,4 м. кем болуына жол берілмейді, бар жол өткелдерінде бұл аралықты 4,2 м., тоннельдерде 3,9 м. кем емес азайтуға жол беріледі.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Тозу нормаларынан асатын рельсті пайдалануы.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Рельстің табаны астындағы едәуір шіруімен, рельстің табанына дейін бойлай жеткен жарықпен, тереңдігі 20 мм. астам механикалық тозығы бар ағаш шпалдар, сондай-ақ өтпелі жарығы немесе бетонның бөлшектелген аймағының қирауымен пайдаланулары.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құйылған бөлшектердің сынуы немесе жарығы.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авариялық жағдайының белгілері саптың тік жазықтықта 6 мм ден асып, көлденең жазықтықта 4-мм. ден асып жылжуында, төменгі бекітпенің тозуы.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авариялық жағдайының белгілері "тұйық" бұрмалар науасында бүрлеу кемуі 3 мм.-ден жоғары болуы.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авариялық жағдайының белгілері бұрмалы тартқыш элементтерінде және тұйықтатқышындағы саңылау жиынтығы 3-мм. ден жоғары болуы.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авариялық жағдайының белгілері саптың асуы немесе төмендеуі екі қауырсындық бұрмаларда рамалық рельске қарағанда 4 мм.-ден артық болуы.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авариялық жағдайының белгілері саптың бір қауырсындық бұрмаларда рамалық рельстен 17 мм.-ден артық және 2 мм.-ден кем болуы.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авариялық жағдайының белгілері саптың бүйірлік тозуы 12 мм.-ден асуы.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Саптың соңғы жағы рамалық рельс деңгейінен жоғары асуы.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бөлшектер жиналымының сынуы немесе жарығы.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бөлшектер жиналымының тік тегістікте 7 мм.-ден асып, көлденең тегістікте 5 мм.-ден асып жылжуында, төменгі бекітпенің тозуы.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бөлшектер жиналымының авариялық жағдайларының белгілері саптың асуы немесе төмендеуі рамалық рельске қарағанда 6 мм.-ден жоғары асуы.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бөлшектер жиналымының авариялық жағдайларының белгілері саптың бүйірлік тозуы 10 мм.-ден жоғары асуы.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бөлшектер жиналымының авариялық жағдайларының белгілері, рамалық рельс пен қауырсынның дөңгелеу бетінде сатылық тозуына 5 мм.-ден асуы.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Желіге жүргізушіні: трамвай вагонын басқару құқығына куәлік, кернеуі 1000 В дейінгі электр қондырғыларында жұмыс істеу құқығына куәлік, жүргізуші кітапшасы, жол парағы, қозғалыс кестесі, техникалық байқау талоны бар поезд кітабы болмаған кезде жіберілуі.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4" w:id="271"/>
    <w:p>
      <w:pPr>
        <w:spacing w:after="0"/>
        <w:ind w:left="0"/>
        <w:jc w:val="both"/>
      </w:pPr>
      <w:r>
        <w:rPr>
          <w:rFonts w:ascii="Times New Roman"/>
          <w:b w:val="false"/>
          <w:i w:val="false"/>
          <w:color w:val="000000"/>
          <w:sz w:val="28"/>
        </w:rPr>
        <w:t>
      Лауазымдық тұлға (тұлғалар) _________________________________________</w:t>
      </w:r>
    </w:p>
    <w:bookmarkEnd w:id="271"/>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(лауазымы) (қолы) (Т.А.Ә. болған жағдайы)</w:t>
      </w:r>
    </w:p>
    <w:p>
      <w:pPr>
        <w:spacing w:after="0"/>
        <w:ind w:left="0"/>
        <w:jc w:val="both"/>
      </w:pPr>
      <w:r>
        <w:rPr>
          <w:rFonts w:ascii="Times New Roman"/>
          <w:b w:val="false"/>
          <w:i w:val="false"/>
          <w:color w:val="000000"/>
          <w:sz w:val="28"/>
        </w:rPr>
        <w:t>
      ________________ _________ _________________________________________</w:t>
      </w:r>
    </w:p>
    <w:p>
      <w:pPr>
        <w:spacing w:after="0"/>
        <w:ind w:left="0"/>
        <w:jc w:val="both"/>
      </w:pPr>
      <w:r>
        <w:rPr>
          <w:rFonts w:ascii="Times New Roman"/>
          <w:b w:val="false"/>
          <w:i w:val="false"/>
          <w:color w:val="000000"/>
          <w:sz w:val="28"/>
        </w:rPr>
        <w:t>
          (лауазымы) (қолы)                                       (Т.А.Ә. болған жағдайы)</w:t>
      </w:r>
    </w:p>
    <w:p>
      <w:pPr>
        <w:spacing w:after="0"/>
        <w:ind w:left="0"/>
        <w:jc w:val="both"/>
      </w:pPr>
      <w:r>
        <w:rPr>
          <w:rFonts w:ascii="Times New Roman"/>
          <w:b w:val="false"/>
          <w:i w:val="false"/>
          <w:color w:val="000000"/>
          <w:sz w:val="28"/>
        </w:rPr>
        <w:t>
      Тексерілетін субъектінің жетекшісі ________________________ ____________</w:t>
      </w:r>
    </w:p>
    <w:p>
      <w:pPr>
        <w:spacing w:after="0"/>
        <w:ind w:left="0"/>
        <w:jc w:val="both"/>
      </w:pPr>
      <w:r>
        <w:rPr>
          <w:rFonts w:ascii="Times New Roman"/>
          <w:b w:val="false"/>
          <w:i w:val="false"/>
          <w:color w:val="000000"/>
          <w:sz w:val="28"/>
        </w:rPr>
        <w:t>
                                                                (Т.А.Ә. болған жағдайы)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29 наурыздағы</w:t>
            </w:r>
            <w:r>
              <w:br/>
            </w:r>
            <w:r>
              <w:rPr>
                <w:rFonts w:ascii="Times New Roman"/>
                <w:b w:val="false"/>
                <w:i w:val="false"/>
                <w:color w:val="000000"/>
                <w:sz w:val="20"/>
              </w:rPr>
              <w:t>№ 30 мен Қазақстан</w:t>
            </w:r>
            <w:r>
              <w:br/>
            </w:r>
            <w:r>
              <w:rPr>
                <w:rFonts w:ascii="Times New Roman"/>
                <w:b w:val="false"/>
                <w:i w:val="false"/>
                <w:color w:val="000000"/>
                <w:sz w:val="20"/>
              </w:rPr>
              <w:t>Республикасының Индустрия</w:t>
            </w:r>
            <w:r>
              <w:br/>
            </w:r>
            <w:r>
              <w:rPr>
                <w:rFonts w:ascii="Times New Roman"/>
                <w:b w:val="false"/>
                <w:i w:val="false"/>
                <w:color w:val="000000"/>
                <w:sz w:val="20"/>
              </w:rPr>
              <w:t>және 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2021 жылғы 26</w:t>
            </w:r>
            <w:r>
              <w:br/>
            </w:r>
            <w:r>
              <w:rPr>
                <w:rFonts w:ascii="Times New Roman"/>
                <w:b w:val="false"/>
                <w:i w:val="false"/>
                <w:color w:val="000000"/>
                <w:sz w:val="20"/>
              </w:rPr>
              <w:t>наурыздағы № 133 бірлескен</w:t>
            </w:r>
            <w:r>
              <w:br/>
            </w:r>
            <w:r>
              <w:rPr>
                <w:rFonts w:ascii="Times New Roman"/>
                <w:b w:val="false"/>
                <w:i w:val="false"/>
                <w:color w:val="000000"/>
                <w:sz w:val="20"/>
              </w:rPr>
              <w:t>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2015 жылғы 14</w:t>
            </w:r>
            <w:r>
              <w:br/>
            </w:r>
            <w:r>
              <w:rPr>
                <w:rFonts w:ascii="Times New Roman"/>
                <w:b w:val="false"/>
                <w:i w:val="false"/>
                <w:color w:val="000000"/>
                <w:sz w:val="20"/>
              </w:rPr>
              <w:t>желтоқсандағы №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6-қосымша</w:t>
            </w:r>
          </w:p>
        </w:tc>
      </w:tr>
    </w:tbl>
    <w:bookmarkStart w:name="z447" w:id="272"/>
    <w:p>
      <w:pPr>
        <w:spacing w:after="0"/>
        <w:ind w:left="0"/>
        <w:jc w:val="left"/>
      </w:pPr>
      <w:r>
        <w:rPr>
          <w:rFonts w:ascii="Times New Roman"/>
          <w:b/>
          <w:i w:val="false"/>
          <w:color w:val="000000"/>
        </w:rPr>
        <w:t xml:space="preserve"> Сауда мақсатында теңiзде жүзу саласындағы тексеру парағы</w:t>
      </w:r>
    </w:p>
    <w:bookmarkEnd w:id="272"/>
    <w:bookmarkStart w:name="z448" w:id="273"/>
    <w:p>
      <w:pPr>
        <w:spacing w:after="0"/>
        <w:ind w:left="0"/>
        <w:jc w:val="both"/>
      </w:pPr>
      <w:r>
        <w:rPr>
          <w:rFonts w:ascii="Times New Roman"/>
          <w:b w:val="false"/>
          <w:i w:val="false"/>
          <w:color w:val="000000"/>
          <w:sz w:val="28"/>
        </w:rPr>
        <w:t>
      порт және порттық құрылыстар иелеріне қатысты</w:t>
      </w:r>
    </w:p>
    <w:bookmarkEnd w:id="273"/>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(бақылау субъектілері (объектілері) біртекті тобының атауы)</w:t>
      </w:r>
    </w:p>
    <w:p>
      <w:pPr>
        <w:spacing w:after="0"/>
        <w:ind w:left="0"/>
        <w:jc w:val="both"/>
      </w:pPr>
      <w:r>
        <w:rPr>
          <w:rFonts w:ascii="Times New Roman"/>
          <w:b w:val="false"/>
          <w:i w:val="false"/>
          <w:color w:val="000000"/>
          <w:sz w:val="28"/>
        </w:rPr>
        <w:t>
      Тексеру тағайындаған мемлекеттік орган 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Бақылау және тексеру субъектісіне (объектісіне) бару арқылы профилактикалық  бақылау/ тексеру тағайындау туралы  акт____________________________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(ЖСН), бизнес сәйкестендіру нөмірі (БСН)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_________________________________________________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9514"/>
        <w:gridCol w:w="502"/>
        <w:gridCol w:w="502"/>
        <w:gridCol w:w="502"/>
        <w:gridCol w:w="502"/>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құрылыстарының жай-күйiн және оларды пайдалану режимiн техникалық қарап тексеру журналының болмауы және тиісті жүргізілмеуі</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 кезеңдiк қарап тексерулер бойынша актiлер мен есептердің болмауы және тиісті жүргізілмеуі</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 кезектi қарап тексеру туралы актiнің жоқ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 кезектен тыс қарап тексеру туралы актiнің жоқ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 күрделi жөндеу жөнiндегi жұмыстарды қабылдау-тапсыру актiсінiң жоқ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 порты паспортының жоқ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құрылыстарының паспорттарының жоқ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Жағалаудағы радиолокациялық станциялармен жабдықталған барлық порттар мен каналдар үшін, 2 миль және одан аз көріну кезiнде мiндеттi радиолокациялық алып өткізудің болмауы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 иесi кемелердiң кiруi мен шығуына айлақ дайындығын қамтамасыз етедi. Айлақтарды дайындаған кезде кiретiн кеменi арқандап байлау үшiн айлақтың жеткiлiктi бос ұзындығы қамтамасыз етiлмеуi</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 иесi кемелердiң кiруi мен шығуына айлақ дайындығын қамтамасыз етпеу. Айлақтарды дайындаған кезде қалыпты арқандап байлауға (арқаннан босатуға) кедергi болатын жүктер мен басқа заттардан айлақ кордоны босатылады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 иесi кемелердiң кiруi мен шығуына айлақ дайындығын қамтамасыз етпеу. Айлақтарды дайындаған кезде арқандау (арқаннан босату) бойынша жұмыстар жүргiзiлетiн айлақтың кордон маңының бөлiгi мұз бен қардан тазартылады және барлық ұзындығы бойына құм шашылады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 иесi кемелердiң кiруi мен шығуына айлақ дайындығын қамтамасыз етпеу. Айлақтарды дайындаған кезде айлақ бастығы бекіткен схемаға сәйкес кордон маңының крандары шығарылады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 иесi кемелердiң кiруi мен шығуына айлақ дайындығын қамтамасыз етпеу. Айлақтарды дайындаған кезде арқандап байлау аймағында барлық көлiк түрлерiнiң жұмыстары мен қозғалысы тоқтатылады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 иесi кемелердiң кiруi мен шығуына айлақ дайындығын қамтамасыз етпеу. Айлақтарды дайындаған кезде тәулiктiң қараңғы уақытында айлақтың толық жарықтандыру жүйесi қосылады. Кеменiң арқандап байланатын орны, яғни форштевтiң тұрған жерiн айлақ иесiнiң өкiлi былай көрсетедi: күндiз - қызыл тумен, түнде - қызыл отпен</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мен порттық жүзбелi құралдарды өрт пирстерiне қоюға рұқсат етiлмейдi</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 пайдалану кезінде порт құрылыстары паспорттарын әзірлеуді және жүргізуді қамтамасыз етпеу</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 пайдалану кезінде құрылысты пайдалану режимін белгілеуді және оны сақталуын қамтамасыз етпеу</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 пайдалану кезінде порт құрылыстары мен акваториясын техникалық қарауды және зерттеуді жүргізуді қамтамасыз етпеу</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 пайдалану кезінде қажетті көлемдегі жөндеу-қалпына келтіру жұмыстарын уақытылы жүргізумен қамтамасыз етпеу</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 пайдалану кезінде аса маңызды құрылыстарды реконструкциялауды және жөндеуді жаңа құрылыспен байланыстыра және үйлестіре отырып, перспективалы жоспарлаумен қамтамасыз етпеу</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 пайдалану кезінде құрылыстарды ағымдағы және күрделі жөндеумен қамтамасыз етпеу</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 пайдалану кезінде құрылыстар мен акваториялардың қауіпсіз пайдаланылуын қамтамасыз ететін нұсқаулықтар мен өзге де құжаттарды әзірлеуді және оларды сақталуды қамтамасыз етпеу</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 пайдалану кезінде білікті персонал болуын қамтамасыз етпеу</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Жағалауды күшейткіш құрылыстардың беткейінде қандай да болмасын бір заттарды жинап қоюға жол берілмейді</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Айлаққа кемеден берiлетiн түскiштер мен траптар берiк бекiтiледi және тұтқалармен немесе леерлермен, басқыштар ауданында жiбi кемiнде 30 м болатын құтқару шеңберiмен жабдықталады. Трап және түскіш аланының астына адамдардың суға құлап кету ықтималдығын болдырмайтын тежегіш тор тартылады. Қаранғы мезгілде траптар (түскіштер) жарықтандырады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тұрған жерлердегi пристер мен айлақтар халықаралық үлгiдегi "жағалау" іске жарамды өтпелi жалғағыштармен жабдықталады, олар оған өрт туындаған жағдайда су беру үшiн халықаралық үлгiдегi "кеме" кемелiк өтпелi жалғағышты қосуға мүмкiндiк бередi</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мұнай айлақтары ауданында және танкерлер тұратын жерде тұрған кезде ұшқын сөндiргiш қорғанышпен қамтамасыз етпеу</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ұйыммен әзірленген және бекітілген теңіз порты аумағын, оның бойында орналасқан порт құрылыстарын, акваторияларды, сондай-ақ олардың ауданындағы атмосфераның ластануын болдырмау жөніндегі нұсқаулықтын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ұйыммен әзірленген және бекітілген порт құрылыстары мен акваториясын техникалық тексерудің және зерттеудің бағдарламаның болуы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мақұлданған порт құралдарын күзету бағалауы туралы есебі мен порт құралдарын күзету жоспарын және оларға түзетулер</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Рейдтік айлақтық құрылыстар (арқандап байланатын палдар мен бөшкелер) арқандап байланатын кемелерден оларға белгіленген түсірілетін жүктемелердің нормаларын қатаң түрде сақтай отырып пайдаланылады. Кері итергіш құрылғылардың жоқтығы немесе зақымдалғаны кеме корпусына немесе құрылыстарға нақты зақымдану қауіп-қатерін көрсетсе құрылыстарға кемелерді арқандап байлауға рұқсат етілмейді</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техникалық күйде болу және өзінің мінездемелері бойынша айлаққа, бекітуге және кері итергіш құрылғыларға арқандап байланатын кемелерге сәйкес келмеуі</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арқандап байлау арқандап байлауға арналған арқандармен тек арқандап байлау құрылғыларына жүргізіледі. Арқандап байлауға зәкір шынжырларын ұсынуға болмайды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Айлақтық құрылыстарда кордон бойынша доңғалақ ұрғыш құрылғыларының болмауы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арқандап байлау тумбасының бас жағының бетіне жағалау жақтан оқылатын цифрлық белгілеулер жазылады, жоғары жағына - айлақтың жағалау сызығынан бастап есептелетін тумбаның реттік нөмірі (толассыз нөмірлеу)</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арқандап байлау тумбасының бас жағының бетіне жағалау жақтан оқылатын цифрлық белгілеулер жазылады, төменде, көлденең сызықтың астында - ең жақын арқандап байлау тумбаларына дейінгі метрмен алғандағы қашықтық - сол жақтан және оң жақтан бір-бірінен тік сызықтармен бөлінген</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арқандап байлаудың қажетті жағдайларын қамтамасыз ету және айлақ құрылыстарының кордонында басқа операцияларды орындау үшін кордон сызығынан ені кемінде 2 метр жолақ шегінде жүктерді жинап қоюға тыйым салынады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Төсемесі жоқ жағалауды күшейтетін құрылыстардың беткейін судың шаюынан қорғайды. Жағалауды күшейтетін құрылыстардың беткейінде пайда болатын және олардың төсемесін бұзатын өсімдіктер түбімен және жүйелі түрде жойылады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портында өңделетін кемелердің типіне байланысты құрамында мұнай мен зиянды заттар бар қалдықтар мен қоспаларды, тазартылмаған сарқынды суларды, қоқысты, сондай-ақ құрамында зиянды заттар бар жуу және балласт суларын кемелерден қабылдауға арналған қабылдау порт құрылыстарының болмауы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деңгейдегі мұнайдың төгілуін толық жою үшін немесе екінші деңгейдегі жағдайда - жергілікті жағалау қызметтерінің ресурстары келгенге дейінгі кезеңге жеткілікті көлемде теңіз портында не отыз минуттық қол жеткізу шегінде ресурстардың болмауы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9" w:id="274"/>
    <w:p>
      <w:pPr>
        <w:spacing w:after="0"/>
        <w:ind w:left="0"/>
        <w:jc w:val="both"/>
      </w:pPr>
      <w:r>
        <w:rPr>
          <w:rFonts w:ascii="Times New Roman"/>
          <w:b w:val="false"/>
          <w:i w:val="false"/>
          <w:color w:val="000000"/>
          <w:sz w:val="28"/>
        </w:rPr>
        <w:t>
      Лауазымды тұлға (тұлғалар) ________________ _________________ _____</w:t>
      </w:r>
    </w:p>
    <w:bookmarkEnd w:id="274"/>
    <w:bookmarkStart w:name="z450" w:id="275"/>
    <w:p>
      <w:pPr>
        <w:spacing w:after="0"/>
        <w:ind w:left="0"/>
        <w:jc w:val="both"/>
      </w:pPr>
      <w:r>
        <w:rPr>
          <w:rFonts w:ascii="Times New Roman"/>
          <w:b w:val="false"/>
          <w:i w:val="false"/>
          <w:color w:val="000000"/>
          <w:sz w:val="28"/>
        </w:rPr>
        <w:t xml:space="preserve">
                                                           (лауазымы) (қолы) (Т.А.Ә. (болған жағдайда) </w:t>
      </w:r>
    </w:p>
    <w:bookmarkEnd w:id="275"/>
    <w:bookmarkStart w:name="z451" w:id="276"/>
    <w:p>
      <w:pPr>
        <w:spacing w:after="0"/>
        <w:ind w:left="0"/>
        <w:jc w:val="both"/>
      </w:pPr>
      <w:r>
        <w:rPr>
          <w:rFonts w:ascii="Times New Roman"/>
          <w:b w:val="false"/>
          <w:i w:val="false"/>
          <w:color w:val="000000"/>
          <w:sz w:val="28"/>
        </w:rPr>
        <w:t>
      ___________________ _________ __________________________</w:t>
      </w:r>
    </w:p>
    <w:bookmarkEnd w:id="276"/>
    <w:bookmarkStart w:name="z452" w:id="277"/>
    <w:p>
      <w:pPr>
        <w:spacing w:after="0"/>
        <w:ind w:left="0"/>
        <w:jc w:val="both"/>
      </w:pPr>
      <w:r>
        <w:rPr>
          <w:rFonts w:ascii="Times New Roman"/>
          <w:b w:val="false"/>
          <w:i w:val="false"/>
          <w:color w:val="000000"/>
          <w:sz w:val="28"/>
        </w:rPr>
        <w:t>
            (лауазымы) (қолы) (Т.А.Ә. (болған жағдайда)</w:t>
      </w:r>
    </w:p>
    <w:bookmarkEnd w:id="277"/>
    <w:bookmarkStart w:name="z453" w:id="278"/>
    <w:p>
      <w:pPr>
        <w:spacing w:after="0"/>
        <w:ind w:left="0"/>
        <w:jc w:val="both"/>
      </w:pPr>
      <w:r>
        <w:rPr>
          <w:rFonts w:ascii="Times New Roman"/>
          <w:b w:val="false"/>
          <w:i w:val="false"/>
          <w:color w:val="000000"/>
          <w:sz w:val="28"/>
        </w:rPr>
        <w:t>
      Бақылау және қадағалау субъектісінің жетекшісі</w:t>
      </w:r>
    </w:p>
    <w:bookmarkEnd w:id="278"/>
    <w:bookmarkStart w:name="z454" w:id="279"/>
    <w:p>
      <w:pPr>
        <w:spacing w:after="0"/>
        <w:ind w:left="0"/>
        <w:jc w:val="both"/>
      </w:pPr>
      <w:r>
        <w:rPr>
          <w:rFonts w:ascii="Times New Roman"/>
          <w:b w:val="false"/>
          <w:i w:val="false"/>
          <w:color w:val="000000"/>
          <w:sz w:val="28"/>
        </w:rPr>
        <w:t>
      _________________________________________________________________</w:t>
      </w:r>
    </w:p>
    <w:bookmarkEnd w:id="279"/>
    <w:bookmarkStart w:name="z455" w:id="280"/>
    <w:p>
      <w:pPr>
        <w:spacing w:after="0"/>
        <w:ind w:left="0"/>
        <w:jc w:val="both"/>
      </w:pPr>
      <w:r>
        <w:rPr>
          <w:rFonts w:ascii="Times New Roman"/>
          <w:b w:val="false"/>
          <w:i w:val="false"/>
          <w:color w:val="000000"/>
          <w:sz w:val="28"/>
        </w:rPr>
        <w:t>
      _________________________________________________________________</w:t>
      </w:r>
    </w:p>
    <w:bookmarkEnd w:id="280"/>
    <w:bookmarkStart w:name="z456" w:id="281"/>
    <w:p>
      <w:pPr>
        <w:spacing w:after="0"/>
        <w:ind w:left="0"/>
        <w:jc w:val="both"/>
      </w:pPr>
      <w:r>
        <w:rPr>
          <w:rFonts w:ascii="Times New Roman"/>
          <w:b w:val="false"/>
          <w:i w:val="false"/>
          <w:color w:val="000000"/>
          <w:sz w:val="28"/>
        </w:rPr>
        <w:t>
       (Т.А.Ә. (болған жағдайда) (лауазымы) (қолы)</w:t>
      </w:r>
    </w:p>
    <w:bookmarkEnd w:id="2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