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bd5a" w14:textId="a74b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 Өнеркәсіптік қауіпсіздік комитеті бөлімшелері арнайы көлік құралдары тиесілілігінің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29 наурыздағы № 141 бұйрығы. Қазақстан Республикасының Әділет министрлігінде 2021 жылғы 30 наурызда № 22422 болып тіркелді. Күші жойылды - Қазақстан Республикасы Төтенше жағдайлар министрінің 2025 жылғы 29 мамырдағы № 214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29.05.2025 </w:t>
      </w:r>
      <w:r>
        <w:rPr>
          <w:rFonts w:ascii="Times New Roman"/>
          <w:b w:val="false"/>
          <w:i w:val="false"/>
          <w:color w:val="ff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 Өнеркәсіптік қауіпсіздік комитеті бөлімшелері арнайы көлік құралдары тиесілілігінің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141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бөлімшелерінің арнайы көлік құралдары тиесілігінің заттай нормалары</w:t>
      </w:r>
    </w:p>
    <w:bookmarkEnd w:id="8"/>
    <w:p>
      <w:pPr>
        <w:spacing w:after="0"/>
        <w:ind w:left="0"/>
        <w:jc w:val="both"/>
      </w:pPr>
      <w:r>
        <w:rPr>
          <w:rFonts w:ascii="Times New Roman"/>
          <w:b w:val="false"/>
          <w:i w:val="false"/>
          <w:color w:val="ff0000"/>
          <w:sz w:val="28"/>
        </w:rPr>
        <w:t xml:space="preserve">
      Ескерту. Заттай нормалары жаңа редакцияда – ҚР Төтенше жағдайлар министрінің 25.06.2024 </w:t>
      </w:r>
      <w:r>
        <w:rPr>
          <w:rFonts w:ascii="Times New Roman"/>
          <w:b w:val="false"/>
          <w:i w:val="false"/>
          <w:color w:val="ff0000"/>
          <w:sz w:val="28"/>
        </w:rPr>
        <w:t>№ 246</w:t>
      </w:r>
      <w:r>
        <w:rPr>
          <w:rFonts w:ascii="Times New Roman"/>
          <w:b w:val="false"/>
          <w:i w:val="false"/>
          <w:color w:val="ff0000"/>
          <w:sz w:val="28"/>
        </w:rPr>
        <w:t xml:space="preserve">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функционалдық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 пайдаланатын мемлекеттік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Максималдық жылдық пайдалану нормасы (бір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мемлекеттік қадағалауды жүзеге асыру үшін (қауіпті өндірістік объектілердегі авариялар, оқыс оқиғалар кезінде туындайтын қауіпті өндірістік факторлардың қызметкерлер мен халыққа зиянды әсерінің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көрсеткішінің саны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арнайы көлік құралы - өнеркәсіптік қауіпсіздік саласында мемлекеттік қадағалауды жүзеге асыруға арналған жеңіл автомобиль базасындағы көлік құралы (қауіпті өндірістік объектілердегі авариялар, оқыс оқиғалар кезінде туындайтын қауіпті өндірістік факторлардың қызметкерлер мен халыққа зиянды әсерінің алдын алу).</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