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d533" w14:textId="414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мерзімдерін бекіту туралы (пилоттық жоба) Қазақстан Республикасы Премьер-Министрінің Бірінші орынбасары–Қазақстан Республикасы Қаржы министрінің 2019 жылғы 3 қазандағы № 1084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18 наурыздағы № 232 бұйрығы. Қазақстан Республикасының Әділет министрлігінде 2021 жылғы 25 наурызда № 22381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мерзімдерін бекіту туралы (пилоттық жоба) Қазақстан Республикасы Премьер-Министрінің Бірінші орынбасары – Қазақстан Республикасы Қаржы министрінің 2019 жылғы 3 қазандағы № 1084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19445 болып тіркелген, 2019 жылғы 7 қазанда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 алғашқы ресми жарияланған күнінен кейін күнтізбелік он күн өткен соң қолданысқа енгізіледі және 2022 жылғы 1 шілдеге дейін қолданылады.";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 (пилоттық жоба) (бұдан әрі – Қағидалар) "Салық және бюджетке төленетін басқа да міндетті төлемдер туралы" 2017 жылғы 25 желтоқсандағы Қазақстан Республикасы Кодексінің (Салық кодексі) (ары қарай – Салық кодексі) 68-бабы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және Қазақстан Республикасының салық заңнамасын бұзушылық жасауға ықпал ететін себептер мен жағдайларды жою жолымен салық төлеушілерге жәрдемдесу, сондай-ақ пилоттық жобаны іске асыру тәртібін айқындау мақсатында әзірленді.";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салық төлеуші тәуекелдің жоғары дәрежесіне жатқызылған ЭШФ қайтарып алу жолымен салық заңнамасын бұзушылық жасауға ықпал ететін себептер мен жағдайларды өздігінен жоюға;";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ай сайын келесі айдың 5 күнінен кешіктірмей Комитеттің http://kgd.gov.kz ресми сайтында орналастыруға салық төлеушілердің мынадай: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ЭШФ жазып беруге шектеу жасалған;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 шеңберінде ЭШФ жазып беруі қайтарып алынған тізбелерін орналастыруға.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осы тізбелер өсу қорытындысымен орналастыру жүргізілген айдың бірінші күніне өзекті болып табылады.";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егер де, көрсетілген хабарламадағы бұзушылықтармен келіскен жағдайда–салық төлеуші тәуекелдің жоғары дәрежесіне жатқызылған жазып берілген ЭШФ қайтарып алған жағдайда;";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Хабарлама Салық кодексінің 96-бабы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мемлекеттік кірістер органдарының шешім шығаруымен орындалмаған деп танылған жағдайда, осы Қағидалардың 3-тармағы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пилоттық жобаға қатысушыларының банк шоттары бойынша шығыс операцияларын тоқтата тұру жүргізілмейді.";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салық төлеуші жоғары тәуекел дәрежесіне жатқызылған жазып берілген ЭШФ (олар болған кезде) көрсете отырып, салық төлеушінің атына хабарлама. Бұл ретте осындай ЭШФ күні 2019 жылғы бірінші қаңтардан бұрын жазылмайды;";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Хабарлама орындалған жағдайда мемлекеттік кірістер органдары осындай хабарлама орындалғаннан кейін бір жұмыс күні ішінде бұл туралы пилоттық жобаға қатысушыларды ЭШФ АЖ-да бір мезгілде хабардар ете отырып, ЭШФ АЖ-ға кіруге шектеуді қолдануды жояды.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ЭШФ жазып беру шектелген жағдайда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413-бабында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оны жазып беру мерзімдері мұндай шектеу алып тасталғанға дейін тоқтатыла тұрады.".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