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0acf" w14:textId="d8d0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кірістер органдарының кодтарын бекіту туралы" Қазақстан Республикасы Қаржы министрінің 2018 жылғы 12 ақпандағы № 159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9 наурыздағы № 192 бұйрығы. Қазақстан Республикасының Әділет министрлігінде 2021 жылғы 11 наурызда № 22319 болып тіркелді. Күші жойылды - Қазақстан Республикасы Қаржы министрінің 2025 жылғы 9 қазандағы № 586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кірістер органдарының кодтарын бекіту туралы" Қазақстан Республикасы Қаржы министрінің 2018 жылғы 12 ақпандағы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16402 болып тіркелген, 2018 жылғы 1 наурызда Қазақстан Республикасының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мемлекеттік кірістер органдарының </w:t>
      </w:r>
      <w:r>
        <w:rPr>
          <w:rFonts w:ascii="Times New Roman"/>
          <w:b w:val="false"/>
          <w:i w:val="false"/>
          <w:color w:val="000000"/>
          <w:sz w:val="28"/>
        </w:rPr>
        <w:t>кодтарында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154-жол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Қостанай облысы бойынша МКД Бейімбет Майлин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комитетіне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 орындау туралы мәліметтердің ұсынылуын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