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9358" w14:textId="f0e9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4 наурыздағы № 186 бұйрығы. Қазақстан Республикасының Әділет министрлігінде 2021 жылғы 5 наурызда № 22303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шарттар: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2021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бағдарламаларды іске асыру шеңберінде тұрғын үй құрылысын қаржыландыру үшін ішкі нарықта айналысқа жіберуге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3 186 018 000 (үш миллиард жүз сексен алты миллион он сегіз мың) теңгеден артық емес;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және үкіметтік бағдарламаларды іске асыру шеңберінде тұрғын үй құрылысын қаржыландыру.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