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c95fe" w14:textId="b5c95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және микроқаржылық қызметті жүзеге асыратын ұйымдардың қызметін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17 ақпандағы № 34 қаулысы. Қазақстан Республикасының Әділет министрлігінде 2021 жылғы 19 ақпанда № 22239 болып тіркелді</w:t>
      </w:r>
    </w:p>
    <w:p>
      <w:pPr>
        <w:spacing w:after="0"/>
        <w:ind w:left="0"/>
        <w:jc w:val="both"/>
      </w:pPr>
      <w:bookmarkStart w:name="z1" w:id="0"/>
      <w:r>
        <w:rPr>
          <w:rFonts w:ascii="Times New Roman"/>
          <w:b w:val="false"/>
          <w:i w:val="false"/>
          <w:color w:val="000000"/>
          <w:sz w:val="28"/>
        </w:rPr>
        <w:t xml:space="preserve">
      1994 жылғы 27 желтоқсандағы Қазақстан Республикасы Азаматтық кодексінің (Жалпы бөлім) </w:t>
      </w:r>
      <w:r>
        <w:rPr>
          <w:rFonts w:ascii="Times New Roman"/>
          <w:b w:val="false"/>
          <w:i w:val="false"/>
          <w:color w:val="000000"/>
          <w:sz w:val="28"/>
        </w:rPr>
        <w:t>331-бабы</w:t>
      </w:r>
      <w:r>
        <w:rPr>
          <w:rFonts w:ascii="Times New Roman"/>
          <w:b w:val="false"/>
          <w:i w:val="false"/>
          <w:color w:val="000000"/>
          <w:sz w:val="28"/>
        </w:rPr>
        <w:t xml:space="preserve"> 4-тармағының екінші бөлігіне, 1999 жылғы 1 шілдедегі Қазақстан Республикасы Азаматтық кодексінің (Ерекше бөлім) </w:t>
      </w:r>
      <w:r>
        <w:rPr>
          <w:rFonts w:ascii="Times New Roman"/>
          <w:b w:val="false"/>
          <w:i w:val="false"/>
          <w:color w:val="000000"/>
          <w:sz w:val="28"/>
        </w:rPr>
        <w:t>760-бабы</w:t>
      </w:r>
      <w:r>
        <w:rPr>
          <w:rFonts w:ascii="Times New Roman"/>
          <w:b w:val="false"/>
          <w:i w:val="false"/>
          <w:color w:val="000000"/>
          <w:sz w:val="28"/>
        </w:rPr>
        <w:t xml:space="preserve"> 1-2-тармағының төртінші бөлігіне, "Қазақстан Республикасындағы банктер және банк қызметі туралы" 1995 жылғы 31 тамыздағы Қазақстан Республикасы Заңының 8-1-бабы 2-тармағының </w:t>
      </w:r>
      <w:r>
        <w:rPr>
          <w:rFonts w:ascii="Times New Roman"/>
          <w:b w:val="false"/>
          <w:i w:val="false"/>
          <w:color w:val="000000"/>
          <w:sz w:val="28"/>
        </w:rPr>
        <w:t>9) тармақшасына</w:t>
      </w:r>
      <w:r>
        <w:rPr>
          <w:rFonts w:ascii="Times New Roman"/>
          <w:b w:val="false"/>
          <w:i w:val="false"/>
          <w:color w:val="000000"/>
          <w:sz w:val="28"/>
        </w:rPr>
        <w:t xml:space="preserve">, 13-1-бабы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бөлігінің 8) тармақшасына, 20-бабы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бөлігіне, 31-бабы </w:t>
      </w:r>
      <w:r>
        <w:rPr>
          <w:rFonts w:ascii="Times New Roman"/>
          <w:b w:val="false"/>
          <w:i w:val="false"/>
          <w:color w:val="000000"/>
          <w:sz w:val="28"/>
        </w:rPr>
        <w:t>5-тармағының</w:t>
      </w:r>
      <w:r>
        <w:rPr>
          <w:rFonts w:ascii="Times New Roman"/>
          <w:b w:val="false"/>
          <w:i w:val="false"/>
          <w:color w:val="000000"/>
          <w:sz w:val="28"/>
        </w:rPr>
        <w:t xml:space="preserve"> үшінші бөлігіне, 39-бабы </w:t>
      </w:r>
      <w:r>
        <w:rPr>
          <w:rFonts w:ascii="Times New Roman"/>
          <w:b w:val="false"/>
          <w:i w:val="false"/>
          <w:color w:val="000000"/>
          <w:sz w:val="28"/>
        </w:rPr>
        <w:t>2-тармағының</w:t>
      </w:r>
      <w:r>
        <w:rPr>
          <w:rFonts w:ascii="Times New Roman"/>
          <w:b w:val="false"/>
          <w:i w:val="false"/>
          <w:color w:val="000000"/>
          <w:sz w:val="28"/>
        </w:rPr>
        <w:t xml:space="preserve"> сегізінші бөлігіне, 45-1-бабының </w:t>
      </w:r>
      <w:r>
        <w:rPr>
          <w:rFonts w:ascii="Times New Roman"/>
          <w:b w:val="false"/>
          <w:i w:val="false"/>
          <w:color w:val="000000"/>
          <w:sz w:val="28"/>
        </w:rPr>
        <w:t>6-тармағына</w:t>
      </w:r>
      <w:r>
        <w:rPr>
          <w:rFonts w:ascii="Times New Roman"/>
          <w:b w:val="false"/>
          <w:i w:val="false"/>
          <w:color w:val="000000"/>
          <w:sz w:val="28"/>
        </w:rPr>
        <w:t xml:space="preserve">, 55-бабының </w:t>
      </w:r>
      <w:r>
        <w:rPr>
          <w:rFonts w:ascii="Times New Roman"/>
          <w:b w:val="false"/>
          <w:i w:val="false"/>
          <w:color w:val="000000"/>
          <w:sz w:val="28"/>
        </w:rPr>
        <w:t>2-тармағына</w:t>
      </w:r>
      <w:r>
        <w:rPr>
          <w:rFonts w:ascii="Times New Roman"/>
          <w:b w:val="false"/>
          <w:i w:val="false"/>
          <w:color w:val="000000"/>
          <w:sz w:val="28"/>
        </w:rPr>
        <w:t xml:space="preserve">, 61-5-бабы </w:t>
      </w:r>
      <w:r>
        <w:rPr>
          <w:rFonts w:ascii="Times New Roman"/>
          <w:b w:val="false"/>
          <w:i w:val="false"/>
          <w:color w:val="000000"/>
          <w:sz w:val="28"/>
        </w:rPr>
        <w:t>7-тармағының</w:t>
      </w:r>
      <w:r>
        <w:rPr>
          <w:rFonts w:ascii="Times New Roman"/>
          <w:b w:val="false"/>
          <w:i w:val="false"/>
          <w:color w:val="000000"/>
          <w:sz w:val="28"/>
        </w:rPr>
        <w:t xml:space="preserve"> екінші бөлігіне, 61-6-бабы </w:t>
      </w:r>
      <w:r>
        <w:rPr>
          <w:rFonts w:ascii="Times New Roman"/>
          <w:b w:val="false"/>
          <w:i w:val="false"/>
          <w:color w:val="000000"/>
          <w:sz w:val="28"/>
        </w:rPr>
        <w:t>4-тармағының</w:t>
      </w:r>
      <w:r>
        <w:rPr>
          <w:rFonts w:ascii="Times New Roman"/>
          <w:b w:val="false"/>
          <w:i w:val="false"/>
          <w:color w:val="000000"/>
          <w:sz w:val="28"/>
        </w:rPr>
        <w:t xml:space="preserve"> алтыншы бөлігіне, 61-7-бабы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тармақшасының үшінші абзацына, 74-5-бабы </w:t>
      </w:r>
      <w:r>
        <w:rPr>
          <w:rFonts w:ascii="Times New Roman"/>
          <w:b w:val="false"/>
          <w:i w:val="false"/>
          <w:color w:val="000000"/>
          <w:sz w:val="28"/>
        </w:rPr>
        <w:t>5-тармағының</w:t>
      </w:r>
      <w:r>
        <w:rPr>
          <w:rFonts w:ascii="Times New Roman"/>
          <w:b w:val="false"/>
          <w:i w:val="false"/>
          <w:color w:val="000000"/>
          <w:sz w:val="28"/>
        </w:rPr>
        <w:t xml:space="preserve"> он екінші бөлігіне, 75-бабы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"Сақтандыру қызметі туралы" 2000 жылғы 18 желтоқсандағы Қазақстан Республикасы Заңының 2-бабы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30-1-бабы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бөлігінің 8) тармақшасына, 34-бабы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бөлігіне, 36-2-бабы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w:t>
      </w:r>
      <w:r>
        <w:rPr>
          <w:rFonts w:ascii="Times New Roman"/>
          <w:b w:val="false"/>
          <w:i w:val="false"/>
          <w:color w:val="000000"/>
          <w:sz w:val="28"/>
        </w:rPr>
        <w:t>36-3-бабына</w:t>
      </w:r>
      <w:r>
        <w:rPr>
          <w:rFonts w:ascii="Times New Roman"/>
          <w:b w:val="false"/>
          <w:i w:val="false"/>
          <w:color w:val="000000"/>
          <w:sz w:val="28"/>
        </w:rPr>
        <w:t xml:space="preserve">, 53-1-бабының </w:t>
      </w:r>
      <w:r>
        <w:rPr>
          <w:rFonts w:ascii="Times New Roman"/>
          <w:b w:val="false"/>
          <w:i w:val="false"/>
          <w:color w:val="000000"/>
          <w:sz w:val="28"/>
        </w:rPr>
        <w:t>6-тармағына</w:t>
      </w:r>
      <w:r>
        <w:rPr>
          <w:rFonts w:ascii="Times New Roman"/>
          <w:b w:val="false"/>
          <w:i w:val="false"/>
          <w:color w:val="000000"/>
          <w:sz w:val="28"/>
        </w:rPr>
        <w:t xml:space="preserve">, 76-бабының </w:t>
      </w:r>
      <w:r>
        <w:rPr>
          <w:rFonts w:ascii="Times New Roman"/>
          <w:b w:val="false"/>
          <w:i w:val="false"/>
          <w:color w:val="000000"/>
          <w:sz w:val="28"/>
        </w:rPr>
        <w:t>2-тармағына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2003 жылғы 4 шілдедегі Қазақстан Республикасы Заңының </w:t>
      </w:r>
      <w:r>
        <w:rPr>
          <w:rFonts w:ascii="Times New Roman"/>
          <w:b w:val="false"/>
          <w:i w:val="false"/>
          <w:color w:val="000000"/>
          <w:sz w:val="28"/>
        </w:rPr>
        <w:t>6-5-бабы</w:t>
      </w:r>
      <w:r>
        <w:rPr>
          <w:rFonts w:ascii="Times New Roman"/>
          <w:b w:val="false"/>
          <w:i w:val="false"/>
          <w:color w:val="000000"/>
          <w:sz w:val="28"/>
        </w:rPr>
        <w:t xml:space="preserve"> екінші бөлігінің 3) тармақшасына, </w:t>
      </w:r>
      <w:r>
        <w:rPr>
          <w:rFonts w:ascii="Times New Roman"/>
          <w:b w:val="false"/>
          <w:i w:val="false"/>
          <w:color w:val="000000"/>
          <w:sz w:val="28"/>
        </w:rPr>
        <w:t>13-6-бабы</w:t>
      </w:r>
      <w:r>
        <w:rPr>
          <w:rFonts w:ascii="Times New Roman"/>
          <w:b w:val="false"/>
          <w:i w:val="false"/>
          <w:color w:val="000000"/>
          <w:sz w:val="28"/>
        </w:rPr>
        <w:t xml:space="preserve"> бірінші бөлігінің 3) тармақшасына және екінші бөлігіне, </w:t>
      </w:r>
      <w:r>
        <w:rPr>
          <w:rFonts w:ascii="Times New Roman"/>
          <w:b w:val="false"/>
          <w:i w:val="false"/>
          <w:color w:val="000000"/>
          <w:sz w:val="28"/>
        </w:rPr>
        <w:t>13-6-бабының</w:t>
      </w:r>
      <w:r>
        <w:rPr>
          <w:rFonts w:ascii="Times New Roman"/>
          <w:b w:val="false"/>
          <w:i w:val="false"/>
          <w:color w:val="000000"/>
          <w:sz w:val="28"/>
        </w:rPr>
        <w:t xml:space="preserve"> бірінші бөлігінің 4) тармақшасына және екінші бөлігіне, "Қазақстан Республикасындағы кредиттік бюро және кредиттік тарихты қалыптастыру туралы" 2004 жылғы 6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бірінші бөлігінің 3-1) тармақшасына, 30-1-бабының </w:t>
      </w:r>
      <w:r>
        <w:rPr>
          <w:rFonts w:ascii="Times New Roman"/>
          <w:b w:val="false"/>
          <w:i w:val="false"/>
          <w:color w:val="000000"/>
          <w:sz w:val="28"/>
        </w:rPr>
        <w:t>2-тармағына</w:t>
      </w:r>
      <w:r>
        <w:rPr>
          <w:rFonts w:ascii="Times New Roman"/>
          <w:b w:val="false"/>
          <w:i w:val="false"/>
          <w:color w:val="000000"/>
          <w:sz w:val="28"/>
        </w:rPr>
        <w:t xml:space="preserve">, 30-3-бабының </w:t>
      </w:r>
      <w:r>
        <w:rPr>
          <w:rFonts w:ascii="Times New Roman"/>
          <w:b w:val="false"/>
          <w:i w:val="false"/>
          <w:color w:val="000000"/>
          <w:sz w:val="28"/>
        </w:rPr>
        <w:t>2-тармағына</w:t>
      </w:r>
      <w:r>
        <w:rPr>
          <w:rFonts w:ascii="Times New Roman"/>
          <w:b w:val="false"/>
          <w:i w:val="false"/>
          <w:color w:val="000000"/>
          <w:sz w:val="28"/>
        </w:rPr>
        <w:t xml:space="preserve">, "Микроқаржылық қызмет туралы" 2012 жылғы 26 қарашадағы Қазақстан Республикасы Заңының </w:t>
      </w:r>
      <w:r>
        <w:rPr>
          <w:rFonts w:ascii="Times New Roman"/>
          <w:b w:val="false"/>
          <w:i w:val="false"/>
          <w:color w:val="000000"/>
          <w:sz w:val="28"/>
        </w:rPr>
        <w:t>27-бабының</w:t>
      </w:r>
      <w:r>
        <w:rPr>
          <w:rFonts w:ascii="Times New Roman"/>
          <w:b w:val="false"/>
          <w:i w:val="false"/>
          <w:color w:val="000000"/>
          <w:sz w:val="28"/>
        </w:rPr>
        <w:t xml:space="preserve"> бірінші бөлігінің 4-1) тармақшасына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Өзгерістер мен толықтырулар енгізілетін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және микроқаржылық қызметті жүзеге асыратын ұйымдардың қызметін реттеу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Республикасының Қаржы нарығын реттеу және дамыту агенттігінің ресми интернет-ресурсына орналастыруды; </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w:t>
            </w:r>
            <w:r>
              <w:br/>
            </w: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2021 жылғы 17 ақпандағы</w:t>
            </w:r>
            <w:r>
              <w:br/>
            </w:r>
            <w:r>
              <w:rPr>
                <w:rFonts w:ascii="Times New Roman"/>
                <w:b w:val="false"/>
                <w:i w:val="false"/>
                <w:color w:val="000000"/>
                <w:sz w:val="20"/>
              </w:rPr>
              <w:t>№ 34 Қаулыға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Өзгерістер мен толықтырулар енгізілетін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және микроқаржылық қызметті жүзеге асыратын ұйымдардың қызметін реттеу мәселелері бойынша нормативтік құқықтық актілерінің тізбесі</w:t>
      </w:r>
    </w:p>
    <w:bookmarkEnd w:id="8"/>
    <w:bookmarkStart w:name="z11" w:id="9"/>
    <w:p>
      <w:pPr>
        <w:spacing w:after="0"/>
        <w:ind w:left="0"/>
        <w:jc w:val="both"/>
      </w:pPr>
      <w:r>
        <w:rPr>
          <w:rFonts w:ascii="Times New Roman"/>
          <w:b w:val="false"/>
          <w:i w:val="false"/>
          <w:color w:val="000000"/>
          <w:sz w:val="28"/>
        </w:rPr>
        <w:t xml:space="preserve">
      1. "Депозиттерге міндетті кепілдік беру жүйесіне кіруге қосылу шартына екінші деңгейдегі банктердің қосылуы туралы өтініш нысанын бекіту туралы" Қазақстан Республикасы Қаржы нарығын және қаржы ұйымдарын реттеу мен қадағалау агенттігі Басқармасының 2006 жылғы 23 қыркүйектегі № 216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4430 болып тіркелген) мынадай өзгерістер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"Депозиттерге міндетті кепілдік беру жүйесіне кіруге қосылу шартына екінші деңгейдегі банктің, Қазақстан Республикасының бейрезидент-банкі филиалының қосылуы туралы өтініш нысанын бекіту туралы";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депозиттерге міндетті кепілдік беру жүйесіне кіруге қосылу шартына екінші деңгейдегі банктің, Қазақстан Республикасының бейрезидент-банкі филиалының қосылуы туралы өтініш нысаны бекітілсін.";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17" w:id="12"/>
    <w:p>
      <w:pPr>
        <w:spacing w:after="0"/>
        <w:ind w:left="0"/>
        <w:jc w:val="both"/>
      </w:pPr>
      <w:r>
        <w:rPr>
          <w:rFonts w:ascii="Times New Roman"/>
          <w:b w:val="false"/>
          <w:i w:val="false"/>
          <w:color w:val="000000"/>
          <w:sz w:val="28"/>
        </w:rPr>
        <w:t xml:space="preserve">
      2. "Ислам банкін таңдау және оған инвестициялық депозит туралы шарт бойынша тартылған ақша және таратылатын ислам банкінің инвестициялық депозиттері бойынша міндеттемелер есебінен сатып алынған мүлікті беру қағидаларын бекіту туралы" Қазақстан Республикасы Қаржы нарығын және қаржы ұйымдарын реттеу мен қадағалау агенттігі Басқармасының 2009 жылғы 27 наурыздағы № 51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5664 болып тіркелген, 2009 жылғы 29 мамырда "Заң газеті" газетінде № 80 (1503) жарияланған) мынадай өзгерістер енгізілсін: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"Ислам банкін, Қазақстан Республикасы бейрезидент-ислам банкінің филиалын таңдау және оған инвестициялық депозит туралы шарт бойынша тартылған ақша және таратылатын ислам банкінің, қызметі мәжбүрлеп тоқтатылатын Қазақстан Республикасы бейрезидент-ислам банкі филиалының инвестициялық депозиттері бойынша міндеттемелер есебінен сатып алынған мүлікті беру қағидаларын бекіту туралы";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1995 жылғы 31 тамыздағы Заңының 74-1-бабының </w:t>
      </w:r>
      <w:r>
        <w:rPr>
          <w:rFonts w:ascii="Times New Roman"/>
          <w:b w:val="false"/>
          <w:i w:val="false"/>
          <w:color w:val="000000"/>
          <w:sz w:val="28"/>
        </w:rPr>
        <w:t>3-тармағына</w:t>
      </w:r>
      <w:r>
        <w:rPr>
          <w:rFonts w:ascii="Times New Roman"/>
          <w:b w:val="false"/>
          <w:i w:val="false"/>
          <w:color w:val="000000"/>
          <w:sz w:val="28"/>
        </w:rPr>
        <w:t xml:space="preserve">, 74-5-бабы </w:t>
      </w:r>
      <w:r>
        <w:rPr>
          <w:rFonts w:ascii="Times New Roman"/>
          <w:b w:val="false"/>
          <w:i w:val="false"/>
          <w:color w:val="000000"/>
          <w:sz w:val="28"/>
        </w:rPr>
        <w:t>5-тармағының</w:t>
      </w:r>
      <w:r>
        <w:rPr>
          <w:rFonts w:ascii="Times New Roman"/>
          <w:b w:val="false"/>
          <w:i w:val="false"/>
          <w:color w:val="000000"/>
          <w:sz w:val="28"/>
        </w:rPr>
        <w:t xml:space="preserve"> он екінші бөлігіне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"1. Ислам банкін, Қазақстан Республикасы бейрезидент-ислам банкінің филиалын таңдау және оған инвестициялық депозит туралы шарт бойынша тартылған ақша және таратылатын ислам банкінің, қызметі мәжбүрлеп тоқтатылатын Қазақстан Республикасы бейрезидент-ислам банкі филиалының инвестициялық депозиттері бойынша міндеттемелер есебінен сатып алынған мүлікті беру қағидалары бекітілсін.";</w:t>
      </w:r>
    </w:p>
    <w:bookmarkEnd w:id="15"/>
    <w:bookmarkStart w:name="z24" w:id="16"/>
    <w:p>
      <w:pPr>
        <w:spacing w:after="0"/>
        <w:ind w:left="0"/>
        <w:jc w:val="both"/>
      </w:pPr>
      <w:r>
        <w:rPr>
          <w:rFonts w:ascii="Times New Roman"/>
          <w:b w:val="false"/>
          <w:i w:val="false"/>
          <w:color w:val="000000"/>
          <w:sz w:val="28"/>
        </w:rPr>
        <w:t xml:space="preserve">
      көрсетілген қаулымен бекітілген Ислам банкін таңдау және оған инвестициялық депозит туралы шарт бойынша тартылған ақша және таратылатын ислам банкінің инвестициялық депозиттері бойынша міндеттемелер есебінен сатып алынған мүлікті беру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6" w:id="17"/>
    <w:p>
      <w:pPr>
        <w:spacing w:after="0"/>
        <w:ind w:left="0"/>
        <w:jc w:val="both"/>
      </w:pPr>
      <w:r>
        <w:rPr>
          <w:rFonts w:ascii="Times New Roman"/>
          <w:b w:val="false"/>
          <w:i w:val="false"/>
          <w:color w:val="000000"/>
          <w:sz w:val="28"/>
        </w:rPr>
        <w:t>
      "Ислам банкін, Қазақстан Республикасы бейрезидент-ислам банкінің филиалын таңдау және оған инвестициялық депозит туралы шарт бойынша тартылған ақша және таратылатын ислам банкінің, қызметі мәжбүрлеп тоқтатылатын Қазақстан Республикасы бейрезидент-ислам банкі филиалының инвестициялық депозиттері бойынша міндеттемелер есебінен сатып алынған мүлікті беру қағидалары";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xml:space="preserve">
      "1. Осы Қағидалар "Қазақстан Республикасындағы банктер және банк қызметі туралы" 1995 жылғы 31 тамыздағы Қазақстан Республикасы Заңының (бұдан әрі – Банктер туралы Заң) 74-1-бабының </w:t>
      </w:r>
      <w:r>
        <w:rPr>
          <w:rFonts w:ascii="Times New Roman"/>
          <w:b w:val="false"/>
          <w:i w:val="false"/>
          <w:color w:val="000000"/>
          <w:sz w:val="28"/>
        </w:rPr>
        <w:t>3-тармағына</w:t>
      </w:r>
      <w:r>
        <w:rPr>
          <w:rFonts w:ascii="Times New Roman"/>
          <w:b w:val="false"/>
          <w:i w:val="false"/>
          <w:color w:val="000000"/>
          <w:sz w:val="28"/>
        </w:rPr>
        <w:t xml:space="preserve">, 74-5-бабы </w:t>
      </w:r>
      <w:r>
        <w:rPr>
          <w:rFonts w:ascii="Times New Roman"/>
          <w:b w:val="false"/>
          <w:i w:val="false"/>
          <w:color w:val="000000"/>
          <w:sz w:val="28"/>
        </w:rPr>
        <w:t>5-тармағының</w:t>
      </w:r>
      <w:r>
        <w:rPr>
          <w:rFonts w:ascii="Times New Roman"/>
          <w:b w:val="false"/>
          <w:i w:val="false"/>
          <w:color w:val="000000"/>
          <w:sz w:val="28"/>
        </w:rPr>
        <w:t xml:space="preserve"> он екінші бөлігіне сәйкес әзірленді және ислам банкін, Қазақстан Республикасы бейрезидент-ислам банкінің филиалын таңдау және оған инвестициялық депозит туралы шарт бойынша тартылған ақша және таратылатын ислам банкінің, қызметі мәжбүрлеп тоқтатылатын Қазақстан Республикасы бейрезидент-ислам банкі филиалының инвестициялық депозиттері бойынша міндеттемелер есебінен сатып алынған мүлікті беру тәртібін айқындайды.</w:t>
      </w:r>
    </w:p>
    <w:bookmarkEnd w:id="18"/>
    <w:bookmarkStart w:name="z29" w:id="19"/>
    <w:p>
      <w:pPr>
        <w:spacing w:after="0"/>
        <w:ind w:left="0"/>
        <w:jc w:val="both"/>
      </w:pPr>
      <w:r>
        <w:rPr>
          <w:rFonts w:ascii="Times New Roman"/>
          <w:b w:val="false"/>
          <w:i w:val="false"/>
          <w:color w:val="000000"/>
          <w:sz w:val="28"/>
        </w:rPr>
        <w:t>
      2. Осы Қағидаларды қолдану мақсатында мынадай ұғымдар қолданылады:</w:t>
      </w:r>
    </w:p>
    <w:bookmarkEnd w:id="19"/>
    <w:p>
      <w:pPr>
        <w:spacing w:after="0"/>
        <w:ind w:left="0"/>
        <w:jc w:val="both"/>
      </w:pPr>
      <w:r>
        <w:rPr>
          <w:rFonts w:ascii="Times New Roman"/>
          <w:b w:val="false"/>
          <w:i w:val="false"/>
          <w:color w:val="000000"/>
          <w:sz w:val="28"/>
        </w:rPr>
        <w:t>
      1) депозитор – инвестициялық депозит туралы шарт жасасқан, таратылатын ислам банкінің, қызметі мәжбүрлеп тоқтатылатын Қазақстан Республикасы бейрезидент-ислам банкі филиалының клиенті;</w:t>
      </w:r>
    </w:p>
    <w:p>
      <w:pPr>
        <w:spacing w:after="0"/>
        <w:ind w:left="0"/>
        <w:jc w:val="both"/>
      </w:pPr>
      <w:r>
        <w:rPr>
          <w:rFonts w:ascii="Times New Roman"/>
          <w:b w:val="false"/>
          <w:i w:val="false"/>
          <w:color w:val="000000"/>
          <w:sz w:val="28"/>
        </w:rPr>
        <w:t>
      2) инвестициялық депозит – инвестициялық депозит туралы шартта көзделген тәртіппен берілген ақшаны қолдану нәтижесіне байланысты ол бойынша кіріс төлеу талабымен, клиент ислам банкіне, Қазақстан Республикасы бейрезидент-ислам банкіне номиналды көрсетілімде қайтару кепілісіз тиісті мерзімге беретін ақша;</w:t>
      </w:r>
    </w:p>
    <w:p>
      <w:pPr>
        <w:spacing w:after="0"/>
        <w:ind w:left="0"/>
        <w:jc w:val="both"/>
      </w:pPr>
      <w:r>
        <w:rPr>
          <w:rFonts w:ascii="Times New Roman"/>
          <w:b w:val="false"/>
          <w:i w:val="false"/>
          <w:color w:val="000000"/>
          <w:sz w:val="28"/>
        </w:rPr>
        <w:t xml:space="preserve">
      3) ислам банкі – уәкілетті органның лицензиясы негізінде, Банктер туралы Заңның </w:t>
      </w:r>
      <w:r>
        <w:rPr>
          <w:rFonts w:ascii="Times New Roman"/>
          <w:b w:val="false"/>
          <w:i w:val="false"/>
          <w:color w:val="000000"/>
          <w:sz w:val="28"/>
        </w:rPr>
        <w:t>4-1-тарауында</w:t>
      </w:r>
      <w:r>
        <w:rPr>
          <w:rFonts w:ascii="Times New Roman"/>
          <w:b w:val="false"/>
          <w:i w:val="false"/>
          <w:color w:val="000000"/>
          <w:sz w:val="28"/>
        </w:rPr>
        <w:t xml:space="preserve"> көзделген банк қызметін жүзеге асыратын екінші деңгейдегі банк;</w:t>
      </w:r>
    </w:p>
    <w:p>
      <w:pPr>
        <w:spacing w:after="0"/>
        <w:ind w:left="0"/>
        <w:jc w:val="both"/>
      </w:pPr>
      <w:r>
        <w:rPr>
          <w:rFonts w:ascii="Times New Roman"/>
          <w:b w:val="false"/>
          <w:i w:val="false"/>
          <w:color w:val="000000"/>
          <w:sz w:val="28"/>
        </w:rPr>
        <w:t>
      4) қабылдайтын ислам банкі – тарату комиссиясы таратылатын ислам банкінің, қызметі мәжбүрлеп тоқтатылатын Қазақстан Республикасы бейрезидент-ислам банкі филиалының мүлкі мен міндеттемелерін оларға беруге таңдаған ислам банкі, Қазақстан Республикасы бейрезидент-ислам банкі;</w:t>
      </w:r>
    </w:p>
    <w:p>
      <w:pPr>
        <w:spacing w:after="0"/>
        <w:ind w:left="0"/>
        <w:jc w:val="both"/>
      </w:pPr>
      <w:r>
        <w:rPr>
          <w:rFonts w:ascii="Times New Roman"/>
          <w:b w:val="false"/>
          <w:i w:val="false"/>
          <w:color w:val="000000"/>
          <w:sz w:val="28"/>
        </w:rPr>
        <w:t>
      5) тарату комиссиясы – ислам банкін, қызметі мәжбүрлеп тоқтатылатын Қазақстан Республикасы бейрезидент-ислам банкі филиалын мәжбүрлеп тарату жөніндегі шешім қабылданған жағдайда, уәкілетті орган тағайындайтын (босататын) не ислам банкі, Қазақстан Республикасы бейрезидент-ислам банкі оларды ерікті таратуға (ерікті тоқтатуға) рұқсат алғанда тағайындайтын, тарату комиссиясы төрағасының тікелей басшылығымен ислам банкінің, Қазақстан Республикасы бейрезидент-ислам банкі филиалының істерін аяқтау және кредиторлармен есеп айырысуды қамтамасыз ету мақсатында тарату (қызметін мәжбүрлеп тоқтату) рәсімі барысында ислам банкінің, Қазақстан Республикасы бейрезидент-ислам банкі филиалының мүлкін және істерін басқару бойынша өкілеттікті жүзеге асыратын орган;</w:t>
      </w:r>
    </w:p>
    <w:p>
      <w:pPr>
        <w:spacing w:after="0"/>
        <w:ind w:left="0"/>
        <w:jc w:val="both"/>
      </w:pPr>
      <w:r>
        <w:rPr>
          <w:rFonts w:ascii="Times New Roman"/>
          <w:b w:val="false"/>
          <w:i w:val="false"/>
          <w:color w:val="000000"/>
          <w:sz w:val="28"/>
        </w:rPr>
        <w:t xml:space="preserve">
      6) таратылатын ислам банкі – мәжбүрлеп не ерікті тарату процесіндегі ислам банкі, қызметі мәжбүрлеп не ерікті тоқтату процесіндегі Қазақстан Республикасы бейрезидент-ислам банкінің филиалы; </w:t>
      </w:r>
    </w:p>
    <w:p>
      <w:pPr>
        <w:spacing w:after="0"/>
        <w:ind w:left="0"/>
        <w:jc w:val="both"/>
      </w:pPr>
      <w:r>
        <w:rPr>
          <w:rFonts w:ascii="Times New Roman"/>
          <w:b w:val="false"/>
          <w:i w:val="false"/>
          <w:color w:val="000000"/>
          <w:sz w:val="28"/>
        </w:rPr>
        <w:t>
      7) таратылатын ислам банкінің мүлкі мен міндеттемелері – инвестициялық депозит туралы шарт бойынша тартылған ақша және таратылатын ислам банкінің, қызметі мәжбүрлеп тоқтатылатын Қазақстан Республикасы бейрезидент-ислам банкі филиалының инвестициялық депозиттері бойынша міндеттемелер есебінен сатып алынған мүлік;</w:t>
      </w:r>
    </w:p>
    <w:p>
      <w:pPr>
        <w:spacing w:after="0"/>
        <w:ind w:left="0"/>
        <w:jc w:val="both"/>
      </w:pPr>
      <w:r>
        <w:rPr>
          <w:rFonts w:ascii="Times New Roman"/>
          <w:b w:val="false"/>
          <w:i w:val="false"/>
          <w:color w:val="000000"/>
          <w:sz w:val="28"/>
        </w:rPr>
        <w:t>
      8) уәкілетті орган – қаржы нарығын және қаржы ұйымдарын реттеу, бақылау мен қадағалау жөніндегі уәкілетті орган.";</w:t>
      </w:r>
    </w:p>
    <w:bookmarkStart w:name="z30" w:id="20"/>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0"/>
    <w:bookmarkStart w:name="z31" w:id="21"/>
    <w:p>
      <w:pPr>
        <w:spacing w:after="0"/>
        <w:ind w:left="0"/>
        <w:jc w:val="both"/>
      </w:pPr>
      <w:r>
        <w:rPr>
          <w:rFonts w:ascii="Times New Roman"/>
          <w:b w:val="false"/>
          <w:i w:val="false"/>
          <w:color w:val="000000"/>
          <w:sz w:val="28"/>
        </w:rPr>
        <w:t xml:space="preserve">
      "3) таратылатын ислам банкінің мүлігі мен міндеттемелерін қабылдау жөніндегі ұсынысты жіберу күнінде Банктер туралы заңның 46-бабы </w:t>
      </w:r>
      <w:r>
        <w:rPr>
          <w:rFonts w:ascii="Times New Roman"/>
          <w:b w:val="false"/>
          <w:i w:val="false"/>
          <w:color w:val="000000"/>
          <w:sz w:val="28"/>
        </w:rPr>
        <w:t>1-тармағының</w:t>
      </w:r>
      <w:r>
        <w:rPr>
          <w:rFonts w:ascii="Times New Roman"/>
          <w:b w:val="false"/>
          <w:i w:val="false"/>
          <w:color w:val="000000"/>
          <w:sz w:val="28"/>
        </w:rPr>
        <w:t xml:space="preserve"> 1), 2), 3), 4) және 5) тармақшаларында, 47-1-тармағында көзделген қолданыстағы қадағалап ден қою шараларының болмауы;";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4" w:id="22"/>
    <w:p>
      <w:pPr>
        <w:spacing w:after="0"/>
        <w:ind w:left="0"/>
        <w:jc w:val="both"/>
      </w:pPr>
      <w:r>
        <w:rPr>
          <w:rFonts w:ascii="Times New Roman"/>
          <w:b w:val="false"/>
          <w:i w:val="false"/>
          <w:color w:val="000000"/>
          <w:sz w:val="28"/>
        </w:rPr>
        <w:t>
      "1) қабылдайтын ислам банкінің және таратылатын ислам банкінің толық атауы (ислам банктерін мемлекеттік тіркеу (қайта тіркеу) туралы анықтамаға, Қазақстан Республикасы бейрезидент-ислам банкінің филиалын мемлекеттік тіркеу (қайта тіркеу) туралы анықтамаға сәйкес);</w:t>
      </w:r>
    </w:p>
    <w:bookmarkEnd w:id="22"/>
    <w:bookmarkStart w:name="z35" w:id="23"/>
    <w:p>
      <w:pPr>
        <w:spacing w:after="0"/>
        <w:ind w:left="0"/>
        <w:jc w:val="both"/>
      </w:pPr>
      <w:r>
        <w:rPr>
          <w:rFonts w:ascii="Times New Roman"/>
          <w:b w:val="false"/>
          <w:i w:val="false"/>
          <w:color w:val="000000"/>
          <w:sz w:val="28"/>
        </w:rPr>
        <w:t>
      2) қабылдайтын ислам банкінің және таратылатын ислам банкінің тіркелген (ислам банктерін мемлекеттік тіркеу (қайта тіркеу) туралы анықтамаға, Қазақстан Республикасы бейрезидент-ислам банкінің филиалын мемлекеттік тіркеу (қайта тіркеу) туралы анықтамаға сәйкес) немесе нақты орналасқан орны;";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7" w:id="24"/>
    <w:p>
      <w:pPr>
        <w:spacing w:after="0"/>
        <w:ind w:left="0"/>
        <w:jc w:val="both"/>
      </w:pPr>
      <w:r>
        <w:rPr>
          <w:rFonts w:ascii="Times New Roman"/>
          <w:b w:val="false"/>
          <w:i w:val="false"/>
          <w:color w:val="000000"/>
          <w:sz w:val="28"/>
        </w:rPr>
        <w:t>
      "4) қабылдайтын ислам банкі басқармасының бірінші басшысының және бас бухгалтерінің (Қазақстан Республикасы бейрезидент-ислам банкінің филиалының басшы қызметкерінің, Қазақстан Республикасы бейрезидент-ислам банкінің қабылдайтын филиалының бас бухгалтерінің), таратылатын ислам банкінің тарату комиссиясы төрағасының және бас бухгалтерінің тегі, аты, әкесінің аты (бар болса);";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9" w:id="25"/>
    <w:p>
      <w:pPr>
        <w:spacing w:after="0"/>
        <w:ind w:left="0"/>
        <w:jc w:val="both"/>
      </w:pPr>
      <w:r>
        <w:rPr>
          <w:rFonts w:ascii="Times New Roman"/>
          <w:b w:val="false"/>
          <w:i w:val="false"/>
          <w:color w:val="000000"/>
          <w:sz w:val="28"/>
        </w:rPr>
        <w:t>
      "13. Қабылдау-өткізу актісін тарату комиссиясы қабылдайтын ислам банкі, тарату комиссиясы, уәкілетті орган үшін бір дана етіп үш данада жасайды, оған тарату комиссиясының төрағасы және бас бухгалтері, қабылдайтын ислам банкі басқармасының бірінші басшысы және бас бухгалтері (Қазақстан Республикасы бейрезидент-ислам банкінің филиалының басшы қызметкері, Қазақстан Республикасы бейрезидент-ислам банкінің қабылдайтын филиалының бас бухгалтері) қол қояды және қабылдайтын ислам банкінің және таратылатын ислам банкі мөрінің бедерімен расталады.".</w:t>
      </w:r>
    </w:p>
    <w:bookmarkEnd w:id="25"/>
    <w:bookmarkStart w:name="z40" w:id="26"/>
    <w:p>
      <w:pPr>
        <w:spacing w:after="0"/>
        <w:ind w:left="0"/>
        <w:jc w:val="both"/>
      </w:pPr>
      <w:r>
        <w:rPr>
          <w:rFonts w:ascii="Times New Roman"/>
          <w:b w:val="false"/>
          <w:i w:val="false"/>
          <w:color w:val="000000"/>
          <w:sz w:val="28"/>
        </w:rPr>
        <w:t xml:space="preserve">
      3. "Банктің, сақтандыру (қайта сақтандыру) ұйымының, сақтандыру брокерінің басшы қызметкерлеріне еңбекақы төлеу, ақшалай сыйақылар, сондай-ақ материалдық көтермелеудің басқа да түрлерін есептеу жөніндегі ішкі саясатына қойылатын талаптарды белгілеу туралы" Қазақстан Республикасы Ұлттық Банкі Басқармасының 2012 жылғы 24 ақпандағы № 74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7525 болып тіркелген, 2012 жылғы 24 мамырда "Егемен Қазақстан" газетінде № 261-266 (27340) жарияланған) мынадай өзгерістер енгізілсін: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2" w:id="27"/>
    <w:p>
      <w:pPr>
        <w:spacing w:after="0"/>
        <w:ind w:left="0"/>
        <w:jc w:val="both"/>
      </w:pPr>
      <w:r>
        <w:rPr>
          <w:rFonts w:ascii="Times New Roman"/>
          <w:b w:val="false"/>
          <w:i w:val="false"/>
          <w:color w:val="000000"/>
          <w:sz w:val="28"/>
        </w:rPr>
        <w:t>
      "Банктің, сақтандыру (қайта сақтандыру) ұйымының, сақтандыру брокерінің,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 қызметкерлеріне еңбекақы төлеу, ақшалай сыйақылар, сондай-ақ материалдық көтермелеудің басқа да түрлерін есептеу жөніндегі ішкі саясатына қойылатын талаптарды белгілеу туралы";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4" w:id="28"/>
    <w:p>
      <w:pPr>
        <w:spacing w:after="0"/>
        <w:ind w:left="0"/>
        <w:jc w:val="both"/>
      </w:pPr>
      <w:r>
        <w:rPr>
          <w:rFonts w:ascii="Times New Roman"/>
          <w:b w:val="false"/>
          <w:i w:val="false"/>
          <w:color w:val="000000"/>
          <w:sz w:val="28"/>
        </w:rPr>
        <w:t>
      "1. Осы қаулының мақсаттары үшін мынадай ұғымдар пайдаланылады:</w:t>
      </w:r>
    </w:p>
    <w:bookmarkEnd w:id="28"/>
    <w:p>
      <w:pPr>
        <w:spacing w:after="0"/>
        <w:ind w:left="0"/>
        <w:jc w:val="both"/>
      </w:pPr>
      <w:r>
        <w:rPr>
          <w:rFonts w:ascii="Times New Roman"/>
          <w:b w:val="false"/>
          <w:i w:val="false"/>
          <w:color w:val="000000"/>
          <w:sz w:val="28"/>
        </w:rPr>
        <w:t>
      1) басқару органы – екінші деңгейдегі банктің, сақтандыру (қайта сақтандыру) ұйымының, сақтандыру брокерінің (жауапкершілігі шектеулі серіктестіктер ұйымдық-құқықтық нысанында құрылған сақтандыру брокерлерін қоспағанда) Директорлар кеңесі, Қазақстан Республикасы бейрезидент-банкінің, Қазақстан Республикасы бейрезидент-сақтандыру (қайта сақтандыру) ұйымының, Қазақстан Республикасы бейрезидент-сақтандыру брокерінің тиісті басқару органы;</w:t>
      </w:r>
    </w:p>
    <w:p>
      <w:pPr>
        <w:spacing w:after="0"/>
        <w:ind w:left="0"/>
        <w:jc w:val="both"/>
      </w:pPr>
      <w:r>
        <w:rPr>
          <w:rFonts w:ascii="Times New Roman"/>
          <w:b w:val="false"/>
          <w:i w:val="false"/>
          <w:color w:val="000000"/>
          <w:sz w:val="28"/>
        </w:rPr>
        <w:t>
      2) белгіленген сыйақы – қаржы ұйымының басшы қызметкерлеріне еңбек нормаларын орындағаны үшін қызметкердің біліктілігі, орындалатын жұмыстың күрделілігі, саны, сапасы мен талаптары ескеріле отырып төленетін еңбекақының (тұрақты жалақының) белгіленген мөлшері;</w:t>
      </w:r>
    </w:p>
    <w:p>
      <w:pPr>
        <w:spacing w:after="0"/>
        <w:ind w:left="0"/>
        <w:jc w:val="both"/>
      </w:pPr>
      <w:r>
        <w:rPr>
          <w:rFonts w:ascii="Times New Roman"/>
          <w:b w:val="false"/>
          <w:i w:val="false"/>
          <w:color w:val="000000"/>
          <w:sz w:val="28"/>
        </w:rPr>
        <w:t>
      3) белгіленбеген сыйақы – қаржы ұйымының белгіленген сыйақыдан басқа жұмыс нәтижелеріне қарай төлейтін қаржы ұйымының акцияларын қоса алғандағы, ақшалай сыйақылардың, қосымша ақылардың, үстемеақылардың, сыйлықақылардың, бонустардың және материалдық көтермелеулердің басқа түрлерінің басқа нысандары;</w:t>
      </w:r>
    </w:p>
    <w:p>
      <w:pPr>
        <w:spacing w:after="0"/>
        <w:ind w:left="0"/>
        <w:jc w:val="both"/>
      </w:pPr>
      <w:r>
        <w:rPr>
          <w:rFonts w:ascii="Times New Roman"/>
          <w:b w:val="false"/>
          <w:i w:val="false"/>
          <w:color w:val="000000"/>
          <w:sz w:val="28"/>
        </w:rPr>
        <w:t>
      4) қаржы ұйымы – екінші деңгейдегі банктер, сақтандыру (қайта сақтандыру) ұйымдары, сақтандыру брокерлері, Қазақстан Республикасы бейрезидент-банкінің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w:t>
      </w:r>
    </w:p>
    <w:p>
      <w:pPr>
        <w:spacing w:after="0"/>
        <w:ind w:left="0"/>
        <w:jc w:val="both"/>
      </w:pPr>
      <w:r>
        <w:rPr>
          <w:rFonts w:ascii="Times New Roman"/>
          <w:b w:val="false"/>
          <w:i w:val="false"/>
          <w:color w:val="000000"/>
          <w:sz w:val="28"/>
        </w:rPr>
        <w:t>
      5) уәкілетті орган – қаржы нарығы мен қаржы ұйымдарын реттеу, бақылау және қадағалау жөніндегі уәкілетті орган.";</w:t>
      </w:r>
    </w:p>
    <w:bookmarkStart w:name="z45" w:id="29"/>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9"/>
    <w:bookmarkStart w:name="z46" w:id="30"/>
    <w:p>
      <w:pPr>
        <w:spacing w:after="0"/>
        <w:ind w:left="0"/>
        <w:jc w:val="both"/>
      </w:pPr>
      <w:r>
        <w:rPr>
          <w:rFonts w:ascii="Times New Roman"/>
          <w:b w:val="false"/>
          <w:i w:val="false"/>
          <w:color w:val="000000"/>
          <w:sz w:val="28"/>
        </w:rPr>
        <w:t>
      "5) басқару органының мүшелері болып табылатын барлық тәуелсіз директорлардың келісімі болған кезде басқару органы (жауапкершілігі шектеулі серіктестіктер ұйымдық-құқықтық нысанында құрылған сақтандыру брокерлерінің қызметіне қолданылмайды) бекітеді.".</w:t>
      </w:r>
    </w:p>
    <w:bookmarkEnd w:id="30"/>
    <w:bookmarkStart w:name="z47" w:id="31"/>
    <w:p>
      <w:pPr>
        <w:spacing w:after="0"/>
        <w:ind w:left="0"/>
        <w:jc w:val="both"/>
      </w:pPr>
      <w:r>
        <w:rPr>
          <w:rFonts w:ascii="Times New Roman"/>
          <w:b w:val="false"/>
          <w:i w:val="false"/>
          <w:color w:val="000000"/>
          <w:sz w:val="28"/>
        </w:rPr>
        <w:t xml:space="preserve">
      4. "Банктік қарыз және (немесе) банк кепілдігін алу мақсаттары үшін заңды тұлғаның ақпаратты жария ету қағидаларын бекіту туралы" Қазақстан Республикасы Ұлттық Банкі Басқармасының 2012 жылғы 25 мамырдағы № 194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7781 болып тіркелген, 2012 жылғы 29 тамызда "Егемен Қазақстан" газетінде № 290-291жарияланған) мынадай өзгеріс енгізілсін:</w:t>
      </w:r>
    </w:p>
    <w:bookmarkEnd w:id="31"/>
    <w:bookmarkStart w:name="z48" w:id="32"/>
    <w:p>
      <w:pPr>
        <w:spacing w:after="0"/>
        <w:ind w:left="0"/>
        <w:jc w:val="both"/>
      </w:pPr>
      <w:r>
        <w:rPr>
          <w:rFonts w:ascii="Times New Roman"/>
          <w:b w:val="false"/>
          <w:i w:val="false"/>
          <w:color w:val="000000"/>
          <w:sz w:val="28"/>
        </w:rPr>
        <w:t xml:space="preserve">
      көрсетілген қаулымен бекітілген Банктік қарыз және (немесе) банк кепілдігін алу мақсаттары үшін заңды тұлғаның ақпаратты жария ету </w:t>
      </w:r>
      <w:r>
        <w:rPr>
          <w:rFonts w:ascii="Times New Roman"/>
          <w:b w:val="false"/>
          <w:i w:val="false"/>
          <w:color w:val="000000"/>
          <w:sz w:val="28"/>
        </w:rPr>
        <w:t>қағидаларында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50" w:id="33"/>
    <w:p>
      <w:pPr>
        <w:spacing w:after="0"/>
        <w:ind w:left="0"/>
        <w:jc w:val="both"/>
      </w:pPr>
      <w:r>
        <w:rPr>
          <w:rFonts w:ascii="Times New Roman"/>
          <w:b w:val="false"/>
          <w:i w:val="false"/>
          <w:color w:val="000000"/>
          <w:sz w:val="28"/>
        </w:rPr>
        <w:t xml:space="preserve">
      "3. Заңды тұлғада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көзделген ақпарат болмаған жағдайда, банк, Қазақстан Республикасы бейрезидент-банкінің филиалы банктік қарызды және (немесе) банк кепілдігін Заңның 8-1-бабы </w:t>
      </w:r>
      <w:r>
        <w:rPr>
          <w:rFonts w:ascii="Times New Roman"/>
          <w:b w:val="false"/>
          <w:i w:val="false"/>
          <w:color w:val="000000"/>
          <w:sz w:val="28"/>
        </w:rPr>
        <w:t>2-тармағының</w:t>
      </w:r>
      <w:r>
        <w:rPr>
          <w:rFonts w:ascii="Times New Roman"/>
          <w:b w:val="false"/>
          <w:i w:val="false"/>
          <w:color w:val="000000"/>
          <w:sz w:val="28"/>
        </w:rPr>
        <w:t xml:space="preserve"> 9-тармақшасына сәйкес, заңды тұлға мынадай ақпаратты жария еткен кезде береді:".</w:t>
      </w:r>
    </w:p>
    <w:bookmarkEnd w:id="33"/>
    <w:bookmarkStart w:name="z51" w:id="34"/>
    <w:p>
      <w:pPr>
        <w:spacing w:after="0"/>
        <w:ind w:left="0"/>
        <w:jc w:val="both"/>
      </w:pPr>
      <w:r>
        <w:rPr>
          <w:rFonts w:ascii="Times New Roman"/>
          <w:b w:val="false"/>
          <w:i w:val="false"/>
          <w:color w:val="000000"/>
          <w:sz w:val="28"/>
        </w:rPr>
        <w:t xml:space="preserve">
      5. "Акционерлік қоғамдардың және қаржы ұйымдарының қаржылық есептілікті жариялау қағидаларын бекіту туралы" Қазақстан Республикасы Ұлттық Банкі Басқармасының 2012 жылғы 31 тамыздағы № 282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8003 болып тіркелген, 2013 жылғы 12 қаңтарда "Егемен Қазақстан" газетінде № 16-20 (27959) жарияланған) мынадай өзгерістер мен толықтырулар енгізілсін: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3" w:id="35"/>
    <w:p>
      <w:pPr>
        <w:spacing w:after="0"/>
        <w:ind w:left="0"/>
        <w:jc w:val="both"/>
      </w:pPr>
      <w:r>
        <w:rPr>
          <w:rFonts w:ascii="Times New Roman"/>
          <w:b w:val="false"/>
          <w:i w:val="false"/>
          <w:color w:val="000000"/>
          <w:sz w:val="28"/>
        </w:rPr>
        <w:t>
      "Акционерлік қоғамдардың және қаржы ұйымдарының қаржылық есептілікті,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есептілікті жариялау қағидаларын бекіту туралы";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5" w:id="36"/>
    <w:p>
      <w:pPr>
        <w:spacing w:after="0"/>
        <w:ind w:left="0"/>
        <w:jc w:val="both"/>
      </w:pPr>
      <w:r>
        <w:rPr>
          <w:rFonts w:ascii="Times New Roman"/>
          <w:b w:val="false"/>
          <w:i w:val="false"/>
          <w:color w:val="000000"/>
          <w:sz w:val="28"/>
        </w:rPr>
        <w:t>
      "1. Қоса беріліп отырған Акционерлік қоғамдардың және қаржы ұйымдарының қаржылық есептілікті,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есептілікті жариялау қағидалары бекітілсін.";</w:t>
      </w:r>
    </w:p>
    <w:bookmarkEnd w:id="36"/>
    <w:bookmarkStart w:name="z56" w:id="37"/>
    <w:p>
      <w:pPr>
        <w:spacing w:after="0"/>
        <w:ind w:left="0"/>
        <w:jc w:val="both"/>
      </w:pPr>
      <w:r>
        <w:rPr>
          <w:rFonts w:ascii="Times New Roman"/>
          <w:b w:val="false"/>
          <w:i w:val="false"/>
          <w:color w:val="000000"/>
          <w:sz w:val="28"/>
        </w:rPr>
        <w:t xml:space="preserve">
      көрсетілген қаулымен бекітілген Акционерлік қоғамдардың және қаржы ұйымдарының қаржылық есептілікті жариялау </w:t>
      </w:r>
      <w:r>
        <w:rPr>
          <w:rFonts w:ascii="Times New Roman"/>
          <w:b w:val="false"/>
          <w:i w:val="false"/>
          <w:color w:val="000000"/>
          <w:sz w:val="28"/>
        </w:rPr>
        <w:t>қағидаларында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8" w:id="38"/>
    <w:p>
      <w:pPr>
        <w:spacing w:after="0"/>
        <w:ind w:left="0"/>
        <w:jc w:val="both"/>
      </w:pPr>
      <w:r>
        <w:rPr>
          <w:rFonts w:ascii="Times New Roman"/>
          <w:b w:val="false"/>
          <w:i w:val="false"/>
          <w:color w:val="000000"/>
          <w:sz w:val="28"/>
        </w:rPr>
        <w:t>
      "Акционерлік қоғамдардың және қаржы ұйымдарының қаржылық есептілікті,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есептілікті жариялау қағидалары";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60" w:id="39"/>
    <w:p>
      <w:pPr>
        <w:spacing w:after="0"/>
        <w:ind w:left="0"/>
        <w:jc w:val="both"/>
      </w:pPr>
      <w:r>
        <w:rPr>
          <w:rFonts w:ascii="Times New Roman"/>
          <w:b w:val="false"/>
          <w:i w:val="false"/>
          <w:color w:val="000000"/>
          <w:sz w:val="28"/>
        </w:rPr>
        <w:t>
      "Осы Акционерлік қоғамдардың және қаржы ұйымдарының қаржылық есептілікті,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есептілікті жариялау қағидалары (бұдан әрі – Қағидалар) "</w:t>
      </w:r>
      <w:r>
        <w:rPr>
          <w:rFonts w:ascii="Times New Roman"/>
          <w:b w:val="false"/>
          <w:i w:val="false"/>
          <w:color w:val="000000"/>
          <w:sz w:val="28"/>
        </w:rPr>
        <w:t>Қазақстан Республикасындағы банктер және банктік қызмет туралы</w:t>
      </w:r>
      <w:r>
        <w:rPr>
          <w:rFonts w:ascii="Times New Roman"/>
          <w:b w:val="false"/>
          <w:i w:val="false"/>
          <w:color w:val="000000"/>
          <w:sz w:val="28"/>
        </w:rPr>
        <w:t>" 1995 жылғы 31 тамыздағы,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Қазақстан Республикасының заңдарына сәйкес әзірленді және қызметінің айрықша түрі шетел валютасымен айырбастау операцияларын ұйымдастыру болып табылатын заңды тұлғаларды және қызметінің айрықша түрі банкноттарды, монеталарды және құндылықтарды инкассациялау болып табылатын заңды тұлғаларды қоспағанда, акционерлік қоғамдар мен қаржы ұйымдарының қаржылық есептілікті,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есептілікті жариялау тәртібін, тізбесін және мерзімдерін белгілейді.";</w:t>
      </w:r>
    </w:p>
    <w:bookmarkEnd w:id="39"/>
    <w:bookmarkStart w:name="z61" w:id="40"/>
    <w:p>
      <w:pPr>
        <w:spacing w:after="0"/>
        <w:ind w:left="0"/>
        <w:jc w:val="both"/>
      </w:pPr>
      <w:r>
        <w:rPr>
          <w:rFonts w:ascii="Times New Roman"/>
          <w:b w:val="false"/>
          <w:i w:val="false"/>
          <w:color w:val="000000"/>
          <w:sz w:val="28"/>
        </w:rPr>
        <w:t>
      мынадай мазмұндағы 5 және 6-тармақтармен толықтырылсын:</w:t>
      </w:r>
    </w:p>
    <w:bookmarkEnd w:id="40"/>
    <w:bookmarkStart w:name="z62" w:id="41"/>
    <w:p>
      <w:pPr>
        <w:spacing w:after="0"/>
        <w:ind w:left="0"/>
        <w:jc w:val="both"/>
      </w:pPr>
      <w:r>
        <w:rPr>
          <w:rFonts w:ascii="Times New Roman"/>
          <w:b w:val="false"/>
          <w:i w:val="false"/>
          <w:color w:val="000000"/>
          <w:sz w:val="28"/>
        </w:rPr>
        <w:t>
      "5.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жыл сайын, есепті жылдан кейінгі жылдың 31 тамызынан кешіктірмей бұқаралық ақпарат құралдарына халықаралық стандарттарға сәйкес келетін мынадай қаржылық есептілікті жариялайды:</w:t>
      </w:r>
    </w:p>
    <w:bookmarkEnd w:id="41"/>
    <w:p>
      <w:pPr>
        <w:spacing w:after="0"/>
        <w:ind w:left="0"/>
        <w:jc w:val="both"/>
      </w:pPr>
      <w:r>
        <w:rPr>
          <w:rFonts w:ascii="Times New Roman"/>
          <w:b w:val="false"/>
          <w:i w:val="false"/>
          <w:color w:val="000000"/>
          <w:sz w:val="28"/>
        </w:rPr>
        <w:t>
      1) бухгалтерлік есептің деректері бойынша жылдық есептілік;</w:t>
      </w:r>
    </w:p>
    <w:p>
      <w:pPr>
        <w:spacing w:after="0"/>
        <w:ind w:left="0"/>
        <w:jc w:val="both"/>
      </w:pPr>
      <w:r>
        <w:rPr>
          <w:rFonts w:ascii="Times New Roman"/>
          <w:b w:val="false"/>
          <w:i w:val="false"/>
          <w:color w:val="000000"/>
          <w:sz w:val="28"/>
        </w:rPr>
        <w:t>
      2) Қазақстан Республикасы бейрезидент-банкінің жылдық шоғырландырылған қаржылық есептілігі, ал еншілес ұйымы (ұйымдары) болмаған жағдайда – Қазақстан Республикасы бейрезидент-банкінің шоғырландырылмаған қаржылық есептілігі, аудиторлық есепте берілген мәліметтердің дәйектілігін аудиторлық ұйым растағаннан және Қазақстан Республикасының бейрезидент-банкі бекіткеннен кейінгі аудиторлық есеп;</w:t>
      </w:r>
    </w:p>
    <w:p>
      <w:pPr>
        <w:spacing w:after="0"/>
        <w:ind w:left="0"/>
        <w:jc w:val="both"/>
      </w:pPr>
      <w:r>
        <w:rPr>
          <w:rFonts w:ascii="Times New Roman"/>
          <w:b w:val="false"/>
          <w:i w:val="false"/>
          <w:color w:val="000000"/>
          <w:sz w:val="28"/>
        </w:rPr>
        <w:t>
      3) Қазақстан Республикасының бейрезиденті-сақтандыру (қайта сақтандыру) ұйымы, Қазақстан Республикасының бейрезиденті-сақтандыру брокері бекіткен Қазақстан Республикасының бейрезиденті-сақтандыру (қайта сақтандыру) ұйымының, Қазақстан Республикасының бейрезиденті-сақтандыру брокерінің жылдық шоғырландырылған қаржылық есептілігі, ал еншілес ұйымы (ұйымдары) болмаған жағдайда – Қазақстан Республикасының бейрезиденті-сақтандыру (қайта сақтандыру) ұйымының, Қазақстан Республикасының бейрезиденті-сақтандыру брокерінің шоғырландырылмаған қаржылық есептілігі, сондай-ақ, онда ұсынылған мәліметтердің дұрыстығын растайтын, тексерілетін Қазақстан Республикасының бейрезиденті-сақтандыру (қайта сақтандыру) ұйымынан, Қазақстан Республикасының бейрезиденті-сақтандыру брокерінен, олардың акционерлерінен (қатысушыларынан) және аудиторлық ұйымның басшы қызметкерлерінен тәуелсіз аудиторлық есеп.</w:t>
      </w:r>
    </w:p>
    <w:bookmarkStart w:name="z63" w:id="42"/>
    <w:p>
      <w:pPr>
        <w:spacing w:after="0"/>
        <w:ind w:left="0"/>
        <w:jc w:val="both"/>
      </w:pPr>
      <w:r>
        <w:rPr>
          <w:rFonts w:ascii="Times New Roman"/>
          <w:b w:val="false"/>
          <w:i w:val="false"/>
          <w:color w:val="000000"/>
          <w:sz w:val="28"/>
        </w:rPr>
        <w:t>
      6. Тасымалдаушының жолаушылар алдындағы азаматтық-құқықтық жауапкершілігін міндетті сақтандыруды жүзеге асыратын Қазақстан Республикасының бейрезиденті-сақтандыру ұйымдарының филиалдары жыл сайын халықаралық қаржылық есептілік стандарттарына сәйкес келетін Қазақстан Республикасының бейрезиденті-сақтандыру (қайта сақтандыру) ұйымының шоғырландырылған жылдық қаржылық есептілігін, ал еншілес ұйымы (ұйымдары) болмаған жағдайда Қазақстан Республикасының бейрезиденті-сақтандыру (қайта сақтандыру) ұйымының шоғырландырылмаған жылдық қаржылық есептілігін және Қазақстан Республикасының бүкіл аумағында таратылатын кемінде екі мерзімді баспасөз басылымдарында қазақ және орыс тілдерінде аудиторлық есепті қосымша жариялайды.</w:t>
      </w:r>
    </w:p>
    <w:bookmarkEnd w:id="42"/>
    <w:p>
      <w:pPr>
        <w:spacing w:after="0"/>
        <w:ind w:left="0"/>
        <w:jc w:val="both"/>
      </w:pPr>
      <w:r>
        <w:rPr>
          <w:rFonts w:ascii="Times New Roman"/>
          <w:b w:val="false"/>
          <w:i w:val="false"/>
          <w:color w:val="000000"/>
          <w:sz w:val="28"/>
        </w:rPr>
        <w:t>
      Қазақстан Республикасының бейрезиденті-банктерінің филиалдары және Қазақстан Республикасының бейрезиденті-сақтандыру (қайта сақтандыру) ұйымдарының филиалдары тоқсан сайын есепті тоқсаннан кейінгі айдың оныншы жұмыс күнінен кешіктірмей бұқаралық ақпарат құралдарында қаржылық есептіліктің халықаралық стандарттарына сәйкес келетін активтер мен міндеттемелер туралы есепті, кірістер мен шығыстар туралы есепті жариялайды.</w:t>
      </w:r>
    </w:p>
    <w:p>
      <w:pPr>
        <w:spacing w:after="0"/>
        <w:ind w:left="0"/>
        <w:jc w:val="both"/>
      </w:pPr>
      <w:r>
        <w:rPr>
          <w:rFonts w:ascii="Times New Roman"/>
          <w:b w:val="false"/>
          <w:i w:val="false"/>
          <w:color w:val="000000"/>
          <w:sz w:val="28"/>
        </w:rPr>
        <w:t>
      Қазақстан Республикасының бейрезиденті-сақтандыру (қайта сақтандыру) ұйымдарының филиалдары және Қазақстан Республикасының бейрезиденті-сақтандыру брокерлерінің филиалдары олардың Қазақстан Республикасының бейрезиденттері-сақтандыру (қайта сақтандыру) ұйымдарының, Қазақстан Республикасының бейрезиденттері-сақтандыру брокерлерінің бухгалтерлік есеп деректері және есептілігі бойынша есептілік жарияланған күннен кейін күнтізбелік он күннен кешіктірілмейтін мерзімде Қаржы нарығын және қаржы ұйымдарын реттеу, бақылау мен қадағалау жөніндегі уәкілетті органға осы Қағидалардың орындалуы туралы мәліметтерді ұсынады.".</w:t>
      </w:r>
    </w:p>
    <w:bookmarkStart w:name="z64" w:id="43"/>
    <w:p>
      <w:pPr>
        <w:spacing w:after="0"/>
        <w:ind w:left="0"/>
        <w:jc w:val="both"/>
      </w:pPr>
      <w:r>
        <w:rPr>
          <w:rFonts w:ascii="Times New Roman"/>
          <w:b w:val="false"/>
          <w:i w:val="false"/>
          <w:color w:val="000000"/>
          <w:sz w:val="28"/>
        </w:rPr>
        <w:t xml:space="preserve">
      6.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8318 болып тіркелген, 2013 жылғы 5 маусымда "Егемен Қазақстан" газетінде № 190-191 (27464-27465) жарияланған) мынадай өзгерістер енгізілсін: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66" w:id="44"/>
    <w:p>
      <w:pPr>
        <w:spacing w:after="0"/>
        <w:ind w:left="0"/>
        <w:jc w:val="both"/>
      </w:pPr>
      <w:r>
        <w:rPr>
          <w:rFonts w:ascii="Times New Roman"/>
          <w:b w:val="false"/>
          <w:i w:val="false"/>
          <w:color w:val="000000"/>
          <w:sz w:val="28"/>
        </w:rPr>
        <w:t>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8" w:id="45"/>
    <w:p>
      <w:pPr>
        <w:spacing w:after="0"/>
        <w:ind w:left="0"/>
        <w:jc w:val="both"/>
      </w:pPr>
      <w:r>
        <w:rPr>
          <w:rFonts w:ascii="Times New Roman"/>
          <w:b w:val="false"/>
          <w:i w:val="false"/>
          <w:color w:val="000000"/>
          <w:sz w:val="28"/>
        </w:rPr>
        <w:t xml:space="preserve">
      "Қазақстан Республикасындағы банктер және банк қызметi туралы" 1995 жылғы 31 тамыздағы Қазақстан Республикасының Заңы 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13-тармақтарын</w:t>
      </w:r>
      <w:r>
        <w:rPr>
          <w:rFonts w:ascii="Times New Roman"/>
          <w:b w:val="false"/>
          <w:i w:val="false"/>
          <w:color w:val="000000"/>
          <w:sz w:val="28"/>
        </w:rPr>
        <w:t xml:space="preserve">, 8-1-бабының </w:t>
      </w:r>
      <w:r>
        <w:rPr>
          <w:rFonts w:ascii="Times New Roman"/>
          <w:b w:val="false"/>
          <w:i w:val="false"/>
          <w:color w:val="000000"/>
          <w:sz w:val="28"/>
        </w:rPr>
        <w:t>2-тармағының</w:t>
      </w:r>
      <w:r>
        <w:rPr>
          <w:rFonts w:ascii="Times New Roman"/>
          <w:b w:val="false"/>
          <w:i w:val="false"/>
          <w:color w:val="000000"/>
          <w:sz w:val="28"/>
        </w:rPr>
        <w:t xml:space="preserve"> 4) және 6) тармақшаларын, 11-1-бабының </w:t>
      </w:r>
      <w:r>
        <w:rPr>
          <w:rFonts w:ascii="Times New Roman"/>
          <w:b w:val="false"/>
          <w:i w:val="false"/>
          <w:color w:val="000000"/>
          <w:sz w:val="28"/>
        </w:rPr>
        <w:t>14-тармағын</w:t>
      </w:r>
      <w:r>
        <w:rPr>
          <w:rFonts w:ascii="Times New Roman"/>
          <w:b w:val="false"/>
          <w:i w:val="false"/>
          <w:color w:val="000000"/>
          <w:sz w:val="28"/>
        </w:rPr>
        <w:t xml:space="preserve">, 13-1-бабының </w:t>
      </w:r>
      <w:r>
        <w:rPr>
          <w:rFonts w:ascii="Times New Roman"/>
          <w:b w:val="false"/>
          <w:i w:val="false"/>
          <w:color w:val="000000"/>
          <w:sz w:val="28"/>
        </w:rPr>
        <w:t>2-тармағының</w:t>
      </w:r>
      <w:r>
        <w:rPr>
          <w:rFonts w:ascii="Times New Roman"/>
          <w:b w:val="false"/>
          <w:i w:val="false"/>
          <w:color w:val="000000"/>
          <w:sz w:val="28"/>
        </w:rPr>
        <w:t xml:space="preserve"> 8) тармақшасын, 17-бабының </w:t>
      </w:r>
      <w:r>
        <w:rPr>
          <w:rFonts w:ascii="Times New Roman"/>
          <w:b w:val="false"/>
          <w:i w:val="false"/>
          <w:color w:val="000000"/>
          <w:sz w:val="28"/>
        </w:rPr>
        <w:t>5-тармағын</w:t>
      </w:r>
      <w:r>
        <w:rPr>
          <w:rFonts w:ascii="Times New Roman"/>
          <w:b w:val="false"/>
          <w:i w:val="false"/>
          <w:color w:val="000000"/>
          <w:sz w:val="28"/>
        </w:rPr>
        <w:t xml:space="preserve">, 17-1-бабының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6-1-тармақтарын</w:t>
      </w:r>
      <w:r>
        <w:rPr>
          <w:rFonts w:ascii="Times New Roman"/>
          <w:b w:val="false"/>
          <w:i w:val="false"/>
          <w:color w:val="000000"/>
          <w:sz w:val="28"/>
        </w:rPr>
        <w:t xml:space="preserve">, 18-бабының </w:t>
      </w:r>
      <w:r>
        <w:rPr>
          <w:rFonts w:ascii="Times New Roman"/>
          <w:b w:val="false"/>
          <w:i w:val="false"/>
          <w:color w:val="000000"/>
          <w:sz w:val="28"/>
        </w:rPr>
        <w:t>1-тармағын</w:t>
      </w:r>
      <w:r>
        <w:rPr>
          <w:rFonts w:ascii="Times New Roman"/>
          <w:b w:val="false"/>
          <w:i w:val="false"/>
          <w:color w:val="000000"/>
          <w:sz w:val="28"/>
        </w:rPr>
        <w:t xml:space="preserve">, 20-бабының </w:t>
      </w:r>
      <w:r>
        <w:rPr>
          <w:rFonts w:ascii="Times New Roman"/>
          <w:b w:val="false"/>
          <w:i w:val="false"/>
          <w:color w:val="000000"/>
          <w:sz w:val="28"/>
        </w:rPr>
        <w:t>15-тармағын</w:t>
      </w:r>
      <w:r>
        <w:rPr>
          <w:rFonts w:ascii="Times New Roman"/>
          <w:b w:val="false"/>
          <w:i w:val="false"/>
          <w:color w:val="000000"/>
          <w:sz w:val="28"/>
        </w:rPr>
        <w:t xml:space="preserve">, 30-бабының </w:t>
      </w:r>
      <w:r>
        <w:rPr>
          <w:rFonts w:ascii="Times New Roman"/>
          <w:b w:val="false"/>
          <w:i w:val="false"/>
          <w:color w:val="000000"/>
          <w:sz w:val="28"/>
        </w:rPr>
        <w:t>12-тармағын</w:t>
      </w:r>
      <w:r>
        <w:rPr>
          <w:rFonts w:ascii="Times New Roman"/>
          <w:b w:val="false"/>
          <w:i w:val="false"/>
          <w:color w:val="000000"/>
          <w:sz w:val="28"/>
        </w:rPr>
        <w:t xml:space="preserve">, 40-бабының </w:t>
      </w:r>
      <w:r>
        <w:rPr>
          <w:rFonts w:ascii="Times New Roman"/>
          <w:b w:val="false"/>
          <w:i w:val="false"/>
          <w:color w:val="000000"/>
          <w:sz w:val="28"/>
        </w:rPr>
        <w:t>9-тармағын</w:t>
      </w:r>
      <w:r>
        <w:rPr>
          <w:rFonts w:ascii="Times New Roman"/>
          <w:b w:val="false"/>
          <w:i w:val="false"/>
          <w:color w:val="000000"/>
          <w:sz w:val="28"/>
        </w:rPr>
        <w:t xml:space="preserve">, 44-бабының </w:t>
      </w:r>
      <w:r>
        <w:rPr>
          <w:rFonts w:ascii="Times New Roman"/>
          <w:b w:val="false"/>
          <w:i w:val="false"/>
          <w:color w:val="000000"/>
          <w:sz w:val="28"/>
        </w:rPr>
        <w:t>5-тармағын</w:t>
      </w:r>
      <w:r>
        <w:rPr>
          <w:rFonts w:ascii="Times New Roman"/>
          <w:b w:val="false"/>
          <w:i w:val="false"/>
          <w:color w:val="000000"/>
          <w:sz w:val="28"/>
        </w:rPr>
        <w:t xml:space="preserve">, 45-бабының </w:t>
      </w:r>
      <w:r>
        <w:rPr>
          <w:rFonts w:ascii="Times New Roman"/>
          <w:b w:val="false"/>
          <w:i w:val="false"/>
          <w:color w:val="000000"/>
          <w:sz w:val="28"/>
        </w:rPr>
        <w:t>7-тармағын</w:t>
      </w:r>
      <w:r>
        <w:rPr>
          <w:rFonts w:ascii="Times New Roman"/>
          <w:b w:val="false"/>
          <w:i w:val="false"/>
          <w:color w:val="000000"/>
          <w:sz w:val="28"/>
        </w:rPr>
        <w:t xml:space="preserve">, 52-12-бабының </w:t>
      </w:r>
      <w:r>
        <w:rPr>
          <w:rFonts w:ascii="Times New Roman"/>
          <w:b w:val="false"/>
          <w:i w:val="false"/>
          <w:color w:val="000000"/>
          <w:sz w:val="28"/>
        </w:rPr>
        <w:t>3-тармағын</w:t>
      </w:r>
      <w:r>
        <w:rPr>
          <w:rFonts w:ascii="Times New Roman"/>
          <w:b w:val="false"/>
          <w:i w:val="false"/>
          <w:color w:val="000000"/>
          <w:sz w:val="28"/>
        </w:rPr>
        <w:t xml:space="preserve"> және 60-бабының </w:t>
      </w:r>
      <w:r>
        <w:rPr>
          <w:rFonts w:ascii="Times New Roman"/>
          <w:b w:val="false"/>
          <w:i w:val="false"/>
          <w:color w:val="000000"/>
          <w:sz w:val="28"/>
        </w:rPr>
        <w:t>7-тармағын</w:t>
      </w:r>
      <w:r>
        <w:rPr>
          <w:rFonts w:ascii="Times New Roman"/>
          <w:b w:val="false"/>
          <w:i w:val="false"/>
          <w:color w:val="000000"/>
          <w:sz w:val="28"/>
        </w:rPr>
        <w:t xml:space="preserve">, "Сақтандыру қызметі туралы" 2000 жылғы 18 желтоқсандағы Қазақстан Республикасының Заңы 15-1-бабының </w:t>
      </w:r>
      <w:r>
        <w:rPr>
          <w:rFonts w:ascii="Times New Roman"/>
          <w:b w:val="false"/>
          <w:i w:val="false"/>
          <w:color w:val="000000"/>
          <w:sz w:val="28"/>
        </w:rPr>
        <w:t>6-тармағын</w:t>
      </w:r>
      <w:r>
        <w:rPr>
          <w:rFonts w:ascii="Times New Roman"/>
          <w:b w:val="false"/>
          <w:i w:val="false"/>
          <w:color w:val="000000"/>
          <w:sz w:val="28"/>
        </w:rPr>
        <w:t xml:space="preserve">, 21-бабының </w:t>
      </w:r>
      <w:r>
        <w:rPr>
          <w:rFonts w:ascii="Times New Roman"/>
          <w:b w:val="false"/>
          <w:i w:val="false"/>
          <w:color w:val="000000"/>
          <w:sz w:val="28"/>
        </w:rPr>
        <w:t>4-тармағын</w:t>
      </w:r>
      <w:r>
        <w:rPr>
          <w:rFonts w:ascii="Times New Roman"/>
          <w:b w:val="false"/>
          <w:i w:val="false"/>
          <w:color w:val="000000"/>
          <w:sz w:val="28"/>
        </w:rPr>
        <w:t xml:space="preserve">, 26-бабының </w:t>
      </w:r>
      <w:r>
        <w:rPr>
          <w:rFonts w:ascii="Times New Roman"/>
          <w:b w:val="false"/>
          <w:i w:val="false"/>
          <w:color w:val="000000"/>
          <w:sz w:val="28"/>
        </w:rPr>
        <w:t>1-тармағын</w:t>
      </w:r>
      <w:r>
        <w:rPr>
          <w:rFonts w:ascii="Times New Roman"/>
          <w:b w:val="false"/>
          <w:i w:val="false"/>
          <w:color w:val="000000"/>
          <w:sz w:val="28"/>
        </w:rPr>
        <w:t xml:space="preserve">, 32-бабының </w:t>
      </w:r>
      <w:r>
        <w:rPr>
          <w:rFonts w:ascii="Times New Roman"/>
          <w:b w:val="false"/>
          <w:i w:val="false"/>
          <w:color w:val="000000"/>
          <w:sz w:val="28"/>
        </w:rPr>
        <w:t>14-тармағын</w:t>
      </w:r>
      <w:r>
        <w:rPr>
          <w:rFonts w:ascii="Times New Roman"/>
          <w:b w:val="false"/>
          <w:i w:val="false"/>
          <w:color w:val="000000"/>
          <w:sz w:val="28"/>
        </w:rPr>
        <w:t xml:space="preserve">, 34-бабының </w:t>
      </w:r>
      <w:r>
        <w:rPr>
          <w:rFonts w:ascii="Times New Roman"/>
          <w:b w:val="false"/>
          <w:i w:val="false"/>
          <w:color w:val="000000"/>
          <w:sz w:val="28"/>
        </w:rPr>
        <w:t>15-тармағын</w:t>
      </w:r>
      <w:r>
        <w:rPr>
          <w:rFonts w:ascii="Times New Roman"/>
          <w:b w:val="false"/>
          <w:i w:val="false"/>
          <w:color w:val="000000"/>
          <w:sz w:val="28"/>
        </w:rPr>
        <w:t xml:space="preserve">, 44-бабының </w:t>
      </w:r>
      <w:r>
        <w:rPr>
          <w:rFonts w:ascii="Times New Roman"/>
          <w:b w:val="false"/>
          <w:i w:val="false"/>
          <w:color w:val="000000"/>
          <w:sz w:val="28"/>
        </w:rPr>
        <w:t>6-тармағын</w:t>
      </w:r>
      <w:r>
        <w:rPr>
          <w:rFonts w:ascii="Times New Roman"/>
          <w:b w:val="false"/>
          <w:i w:val="false"/>
          <w:color w:val="000000"/>
          <w:sz w:val="28"/>
        </w:rPr>
        <w:t xml:space="preserve">, 48-бабының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w:t>
      </w:r>
      <w:r>
        <w:rPr>
          <w:rFonts w:ascii="Times New Roman"/>
          <w:b w:val="false"/>
          <w:i w:val="false"/>
          <w:color w:val="000000"/>
          <w:sz w:val="28"/>
        </w:rPr>
        <w:t xml:space="preserve">, 62-бабының </w:t>
      </w:r>
      <w:r>
        <w:rPr>
          <w:rFonts w:ascii="Times New Roman"/>
          <w:b w:val="false"/>
          <w:i w:val="false"/>
          <w:color w:val="000000"/>
          <w:sz w:val="28"/>
        </w:rPr>
        <w:t>9-тармағын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70" w:id="46"/>
    <w:p>
      <w:pPr>
        <w:spacing w:after="0"/>
        <w:ind w:left="0"/>
        <w:jc w:val="both"/>
      </w:pPr>
      <w:r>
        <w:rPr>
          <w:rFonts w:ascii="Times New Roman"/>
          <w:b w:val="false"/>
          <w:i w:val="false"/>
          <w:color w:val="000000"/>
          <w:sz w:val="28"/>
        </w:rPr>
        <w:t>
      "1. Мынадай Қазақстан Республикасының бейрезиденті - заңды тұлғалар үшін халықаралық шәкіл бойынша Standard &amp; Poors рейтингілік агенттігінің "ВВВ"-дан немесе осы қаулының 3-тармағында көрсетілген рейтингілік агенттіктердің бірі берген ұқсас деңгейдегі рейтингілерінен төмен емес шетел валютасындағы ең төмен ұзақ мерзімді кредиттік рейтингі белгіленсін:</w:t>
      </w:r>
    </w:p>
    <w:bookmarkEnd w:id="46"/>
    <w:p>
      <w:pPr>
        <w:spacing w:after="0"/>
        <w:ind w:left="0"/>
        <w:jc w:val="both"/>
      </w:pPr>
      <w:r>
        <w:rPr>
          <w:rFonts w:ascii="Times New Roman"/>
          <w:b w:val="false"/>
          <w:i w:val="false"/>
          <w:color w:val="000000"/>
          <w:sz w:val="28"/>
        </w:rPr>
        <w:t>
      банк холдингі мәртебесін иеленетін (мәртебесіне ие) заңды тұлғалар не олардың бас ұйымдары;</w:t>
      </w:r>
    </w:p>
    <w:p>
      <w:pPr>
        <w:spacing w:after="0"/>
        <w:ind w:left="0"/>
        <w:jc w:val="both"/>
      </w:pPr>
      <w:r>
        <w:rPr>
          <w:rFonts w:ascii="Times New Roman"/>
          <w:b w:val="false"/>
          <w:i w:val="false"/>
          <w:color w:val="000000"/>
          <w:sz w:val="28"/>
        </w:rPr>
        <w:t>
      сақтандыру холдингі мәртебесін иеленетін (мәртебесіне ие) заңды тұлғалар;</w:t>
      </w:r>
    </w:p>
    <w:p>
      <w:pPr>
        <w:spacing w:after="0"/>
        <w:ind w:left="0"/>
        <w:jc w:val="both"/>
      </w:pPr>
      <w:r>
        <w:rPr>
          <w:rFonts w:ascii="Times New Roman"/>
          <w:b w:val="false"/>
          <w:i w:val="false"/>
          <w:color w:val="000000"/>
          <w:sz w:val="28"/>
        </w:rPr>
        <w:t>
      банктің ірі қатысушысы мәртебесін иеленетін (мәртебесіне ие) заңды тұлғаларды не олардың бас ұйымдарын;</w:t>
      </w:r>
    </w:p>
    <w:p>
      <w:pPr>
        <w:spacing w:after="0"/>
        <w:ind w:left="0"/>
        <w:jc w:val="both"/>
      </w:pPr>
      <w:r>
        <w:rPr>
          <w:rFonts w:ascii="Times New Roman"/>
          <w:b w:val="false"/>
          <w:i w:val="false"/>
          <w:color w:val="000000"/>
          <w:sz w:val="28"/>
        </w:rPr>
        <w:t>
      сақтандыру (қайта сақтандыру) ұйымының ірі қатысушысы, ерікті зейнетақы жарналарын тарту құқығымен инвестициялық портфельді басқарушы мәртебесін иеленетін (мәртебесіне ие) заңды тұлғалар үшін;</w:t>
      </w:r>
    </w:p>
    <w:p>
      <w:pPr>
        <w:spacing w:after="0"/>
        <w:ind w:left="0"/>
        <w:jc w:val="both"/>
      </w:pPr>
      <w:r>
        <w:rPr>
          <w:rFonts w:ascii="Times New Roman"/>
          <w:b w:val="false"/>
          <w:i w:val="false"/>
          <w:color w:val="000000"/>
          <w:sz w:val="28"/>
        </w:rPr>
        <w:t>
      Қазақстан Республикасында еншілес банктер құратын (еншілес банктері бар) банктер;</w:t>
      </w:r>
    </w:p>
    <w:p>
      <w:pPr>
        <w:spacing w:after="0"/>
        <w:ind w:left="0"/>
        <w:jc w:val="both"/>
      </w:pPr>
      <w:r>
        <w:rPr>
          <w:rFonts w:ascii="Times New Roman"/>
          <w:b w:val="false"/>
          <w:i w:val="false"/>
          <w:color w:val="000000"/>
          <w:sz w:val="28"/>
        </w:rPr>
        <w:t>
      Қазақстан Республикасында еншілес сақтандыру (қайта сақтандыру) ұйымдары бар сақтандыру (қайта сақтандыру) ұйымдары;</w:t>
      </w:r>
    </w:p>
    <w:p>
      <w:pPr>
        <w:spacing w:after="0"/>
        <w:ind w:left="0"/>
        <w:jc w:val="both"/>
      </w:pPr>
      <w:r>
        <w:rPr>
          <w:rFonts w:ascii="Times New Roman"/>
          <w:b w:val="false"/>
          <w:i w:val="false"/>
          <w:color w:val="000000"/>
          <w:sz w:val="28"/>
        </w:rPr>
        <w:t>
      Қазақстан Республикасының аумағында өз филиалдарын ашатын Қазақстан Республикасының бейрезиденті- банктері;</w:t>
      </w:r>
    </w:p>
    <w:p>
      <w:pPr>
        <w:spacing w:after="0"/>
        <w:ind w:left="0"/>
        <w:jc w:val="both"/>
      </w:pPr>
      <w:r>
        <w:rPr>
          <w:rFonts w:ascii="Times New Roman"/>
          <w:b w:val="false"/>
          <w:i w:val="false"/>
          <w:color w:val="000000"/>
          <w:sz w:val="28"/>
        </w:rPr>
        <w:t>
      Қазақстан Республикасының аумағында өз филиалдарын ашатын Қазақстан Республикасының бейрезиденті-сақтандыру (қайта сақтандыру) ұйымдары.".</w:t>
      </w:r>
    </w:p>
    <w:bookmarkStart w:name="z71" w:id="47"/>
    <w:p>
      <w:pPr>
        <w:spacing w:after="0"/>
        <w:ind w:left="0"/>
        <w:jc w:val="both"/>
      </w:pPr>
      <w:r>
        <w:rPr>
          <w:rFonts w:ascii="Times New Roman"/>
          <w:b w:val="false"/>
          <w:i w:val="false"/>
          <w:color w:val="000000"/>
          <w:sz w:val="28"/>
        </w:rPr>
        <w:t xml:space="preserve">
      7. "Исламдық сақтандыру қорын қалыптастыру, есепке алу, пайдалану және бөлу қағидаларын бекіту туралы" Қазақстан Республикасы Ұлттық Банкі Басқармасының 2015 жылғы 27 мамырдағы № 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11650 болып тіркелген, 2015 жылғы 24 шілдеде "Әділет" ақпараттық-құқықтық жүйеде жарияланған) мынадай өзгеріс енгізілсін:</w:t>
      </w:r>
    </w:p>
    <w:bookmarkEnd w:id="47"/>
    <w:bookmarkStart w:name="z72" w:id="48"/>
    <w:p>
      <w:pPr>
        <w:spacing w:after="0"/>
        <w:ind w:left="0"/>
        <w:jc w:val="both"/>
      </w:pPr>
      <w:r>
        <w:rPr>
          <w:rFonts w:ascii="Times New Roman"/>
          <w:b w:val="false"/>
          <w:i w:val="false"/>
          <w:color w:val="000000"/>
          <w:sz w:val="28"/>
        </w:rPr>
        <w:t xml:space="preserve">
      көрсетілген қаулымен бекітілген Исламдық сақтандыру қорын қалыптастыру, есепке алу, пайдалану және бөлу </w:t>
      </w:r>
      <w:r>
        <w:rPr>
          <w:rFonts w:ascii="Times New Roman"/>
          <w:b w:val="false"/>
          <w:i w:val="false"/>
          <w:color w:val="000000"/>
          <w:sz w:val="28"/>
        </w:rPr>
        <w:t>қағидаларында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74" w:id="49"/>
    <w:p>
      <w:pPr>
        <w:spacing w:after="0"/>
        <w:ind w:left="0"/>
        <w:jc w:val="both"/>
      </w:pPr>
      <w:r>
        <w:rPr>
          <w:rFonts w:ascii="Times New Roman"/>
          <w:b w:val="false"/>
          <w:i w:val="false"/>
          <w:color w:val="000000"/>
          <w:sz w:val="28"/>
        </w:rPr>
        <w:t>
      "2. Ислам сақтандыру (қайта сақтандыру) ұйымы, Қазақстан Республикасының бейрезиденті-ислам сақтандыру (қайта сақтандыру) ұйымының филиалы (бұдан әрі - ислам сақтандыру (қайта сақтандыру) ұйымы) исламдық сақтандыру қорын сақтандырудың әрбір сыныбы бойынша мынадай кірістер мен түсімдер:".</w:t>
      </w:r>
    </w:p>
    <w:bookmarkEnd w:id="49"/>
    <w:bookmarkStart w:name="z75" w:id="50"/>
    <w:p>
      <w:pPr>
        <w:spacing w:after="0"/>
        <w:ind w:left="0"/>
        <w:jc w:val="both"/>
      </w:pPr>
      <w:r>
        <w:rPr>
          <w:rFonts w:ascii="Times New Roman"/>
          <w:b w:val="false"/>
          <w:i w:val="false"/>
          <w:color w:val="000000"/>
          <w:sz w:val="28"/>
        </w:rPr>
        <w:t xml:space="preserve">
      8. "Исламдық сақтандыру (қайта сақтандыру) ұйымы исламдық сақтандыру қорын басқарғаны үшін исламдық сақтандыру (қайта сақтандыру) шартын жасасқан кезде сақтандыру сыйлықақысының бір бөлігі және (немесе) исламдық сақтандыру қорының қаражатын инвестициялаудан алынған кірістердің бір бөлігі түрінде сыйақы алу қағидаларын бекіту туралы" Қазақстан Республикасы Ұлттық Банкі Басқармасының 2015 жылғы 27 мамырдағы № 90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11661 болып тіркелген, 2015 жылғы 7 тамызда "Әділет" ақпараттық-құқықтық жүйеде жарияланған) мынадай өзгерістер енгізілсін:</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7" w:id="51"/>
    <w:p>
      <w:pPr>
        <w:spacing w:after="0"/>
        <w:ind w:left="0"/>
        <w:jc w:val="both"/>
      </w:pPr>
      <w:r>
        <w:rPr>
          <w:rFonts w:ascii="Times New Roman"/>
          <w:b w:val="false"/>
          <w:i w:val="false"/>
          <w:color w:val="000000"/>
          <w:sz w:val="28"/>
        </w:rPr>
        <w:t>
      "Исламдық сақтандыру (қайта сақтандыру) ұйымы, Қазақстан Республикасының бейрезиденті-ислам сақтандыру (қайта сақтандыру) ұйымының филиалы исламдық сақтандыру қорын басқарғаны үшін исламдық сақтандыру (қайта сақтандыру) шартын жасасқан кезде сақтандыру сыйлықақысының бір бөлігі және (немесе) исламдық сақтандыру қорының қаражатын инвестициялаудан алынған кірістердің бір бөлігі түрінде сыйақы алу қағидаларын бекіту туралы";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9" w:id="52"/>
    <w:p>
      <w:pPr>
        <w:spacing w:after="0"/>
        <w:ind w:left="0"/>
        <w:jc w:val="both"/>
      </w:pPr>
      <w:r>
        <w:rPr>
          <w:rFonts w:ascii="Times New Roman"/>
          <w:b w:val="false"/>
          <w:i w:val="false"/>
          <w:color w:val="000000"/>
          <w:sz w:val="28"/>
        </w:rPr>
        <w:t>
      "1. Қоса беріліп отырған Исламдық сақтандыру (қайта сақтандыру) ұйымы, Қазақстан Республикасының бейрезиденті-ислам сақтандыру (қайта сақтандыру) ұйымының филиалы исламдық сақтандыру қорын басқарғаны үшін исламдық сақтандыру (қайта сақтандыру) шартын жасасқан кезде сақтандыру сыйлықақысының бір бөлігі және (немесе) исламдық сақтандыру қорының қаражатын инвестициялаудан алынған кірістердің бір бөлігі түрінде сыйақы алу қағидалары бекітілсін.";</w:t>
      </w:r>
    </w:p>
    <w:bookmarkEnd w:id="52"/>
    <w:bookmarkStart w:name="z80" w:id="53"/>
    <w:p>
      <w:pPr>
        <w:spacing w:after="0"/>
        <w:ind w:left="0"/>
        <w:jc w:val="both"/>
      </w:pPr>
      <w:r>
        <w:rPr>
          <w:rFonts w:ascii="Times New Roman"/>
          <w:b w:val="false"/>
          <w:i w:val="false"/>
          <w:color w:val="000000"/>
          <w:sz w:val="28"/>
        </w:rPr>
        <w:t xml:space="preserve">
      көрсетілген қаулымен бекітілген Исламдық сақтандыру (қайта сақтандыру) ұйымы исламдық сақтандыру қорын басқарғаны үшін исламдық сақтандыру (қайта сақтандыру) шартын жасасқан кезде сақтандыру сыйлықақысының бір бөлігі және (немесе) исламдық сақтандыру қорының қаражатын инвестициялаудан алынған кірістердің бір бөлігі түрінде сыйақы алу </w:t>
      </w:r>
      <w:r>
        <w:rPr>
          <w:rFonts w:ascii="Times New Roman"/>
          <w:b w:val="false"/>
          <w:i w:val="false"/>
          <w:color w:val="000000"/>
          <w:sz w:val="28"/>
        </w:rPr>
        <w:t>қағидаларында</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2" w:id="54"/>
    <w:p>
      <w:pPr>
        <w:spacing w:after="0"/>
        <w:ind w:left="0"/>
        <w:jc w:val="both"/>
      </w:pPr>
      <w:r>
        <w:rPr>
          <w:rFonts w:ascii="Times New Roman"/>
          <w:b w:val="false"/>
          <w:i w:val="false"/>
          <w:color w:val="000000"/>
          <w:sz w:val="28"/>
        </w:rPr>
        <w:t>
      "Исламдық сақтандыру (қайта сақтандыру) ұйымы, Қазақстан Республикасының бейрезиденті-ислам сақтандыру (қайта сақтандыру) ұйымының филиалы исламдық сақтандыру қорын басқарғаны үшін исламдық сақтандыру (қайта сақтандыру) шартын жасасқан кезде сақтандыру сыйлықақысының бір бөлігі және (немесе) исламдық сақтандыру қорының қаражатын инвестициялаудан алынған кірістердің бір бөлігі түрінде сыйақы алу қағидалары";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4" w:id="55"/>
    <w:p>
      <w:pPr>
        <w:spacing w:after="0"/>
        <w:ind w:left="0"/>
        <w:jc w:val="both"/>
      </w:pPr>
      <w:r>
        <w:rPr>
          <w:rFonts w:ascii="Times New Roman"/>
          <w:b w:val="false"/>
          <w:i w:val="false"/>
          <w:color w:val="000000"/>
          <w:sz w:val="28"/>
        </w:rPr>
        <w:t xml:space="preserve">
      "1. Осы Исламдық сақтандыру (қайта сақтандыру) ұйымы, Қазақстан Республикасы бейрезидент-исламдық сақтандыру (қайта сақтандыру) ұйымының филиалы исламдық сақтандыру қорын басқарғаны үшін исламдық сақтандыру (қайта сақтандыру) шартын жасасқан кезде сақтандыру сыйлықақысының бір бөлігі және (немесе) исламдық сақтандыру қорының қаражатын инвестициялаудан алынған кірістердің бір бөлігі түрінде сыйақы алу қағидалары (бұдан әрі – Қағидалар)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исламдық сақтандыру (қайта сақтандыру) ұйымының, Қазақстан Республикасының бейрезидент-исламдық сақтандыру (қайта сақтандыру) ұйымы филиалының (бұдан әрі – исламдық сақтандыру (қайта сақтандыру) ұйымы) исламдық сақтандыру қорын басқарғаны үшін сыйақы алу тәртібін айқындайды.".</w:t>
      </w:r>
    </w:p>
    <w:bookmarkEnd w:id="55"/>
    <w:bookmarkStart w:name="z85" w:id="56"/>
    <w:p>
      <w:pPr>
        <w:spacing w:after="0"/>
        <w:ind w:left="0"/>
        <w:jc w:val="both"/>
      </w:pPr>
      <w:r>
        <w:rPr>
          <w:rFonts w:ascii="Times New Roman"/>
          <w:b w:val="false"/>
          <w:i w:val="false"/>
          <w:color w:val="000000"/>
          <w:sz w:val="28"/>
        </w:rPr>
        <w:t xml:space="preserve">
      9. "Банкке клиенттерді тарту, банк талаптарына сәйкес келуін тексеруді жүзеге асыру, клиенттердің құжаттарын банкке беру жөніндегі қызметтерді көрсету қағидаларын бекіту туралы" Қазақстан Республикасы Ұлттық Банкі Басқармасының 2016 жылғы 30 қарашадағы № 288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14659 болып тіркелген, 2017 жылғы 17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7" w:id="57"/>
    <w:p>
      <w:pPr>
        <w:spacing w:after="0"/>
        <w:ind w:left="0"/>
        <w:jc w:val="both"/>
      </w:pPr>
      <w:r>
        <w:rPr>
          <w:rFonts w:ascii="Times New Roman"/>
          <w:b w:val="false"/>
          <w:i w:val="false"/>
          <w:color w:val="000000"/>
          <w:sz w:val="28"/>
        </w:rPr>
        <w:t>
      "Банкке, Қазақстан Республикасы бейрезидент-банкінің филиалына клиенттерді тарту, банк, Қазақстан Республикасы бейрезидент-банкінің филиалы талаптарына сәйкес келуін тексеруді жүзеге асыру, клиенттердің құжаттарын банкке, Қазақстан Республикасы бейрезидент-банкінің филиалына беру жөніндегі қызметтерді көрсету қағидаларын бекіту туралы";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9" w:id="58"/>
    <w:p>
      <w:pPr>
        <w:spacing w:after="0"/>
        <w:ind w:left="0"/>
        <w:jc w:val="both"/>
      </w:pPr>
      <w:r>
        <w:rPr>
          <w:rFonts w:ascii="Times New Roman"/>
          <w:b w:val="false"/>
          <w:i w:val="false"/>
          <w:color w:val="000000"/>
          <w:sz w:val="28"/>
        </w:rPr>
        <w:t>
      "1. Қоса беріліп отырған Банкке, Қазақстан Республикасы бейрезидент-банкінің филиалына клиенттерді тарту, банк, Қазақстан Республикасы бейрезидент-банкінің филиалы талаптарына сәйкес келуін тексеруді жүзеге асыру, клиенттердің құжаттарын банкке, Қазақстан Республикасы бейрезидент-банкінің филиалына беру жөніндегі қызметтерді көрсету қағидалары бекітілсін.";</w:t>
      </w:r>
    </w:p>
    <w:bookmarkEnd w:id="58"/>
    <w:bookmarkStart w:name="z90" w:id="59"/>
    <w:p>
      <w:pPr>
        <w:spacing w:after="0"/>
        <w:ind w:left="0"/>
        <w:jc w:val="both"/>
      </w:pPr>
      <w:r>
        <w:rPr>
          <w:rFonts w:ascii="Times New Roman"/>
          <w:b w:val="false"/>
          <w:i w:val="false"/>
          <w:color w:val="000000"/>
          <w:sz w:val="28"/>
        </w:rPr>
        <w:t xml:space="preserve">
      көрсетілген қаулымен бекітілген Банкке клиенттерді тарту, банк талаптарына сәйкес келуін тексеруді жүзеге асыру, клиенттердің құжаттарын банкке беру жөніндегі қызметтерді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2" w:id="60"/>
    <w:p>
      <w:pPr>
        <w:spacing w:after="0"/>
        <w:ind w:left="0"/>
        <w:jc w:val="both"/>
      </w:pPr>
      <w:r>
        <w:rPr>
          <w:rFonts w:ascii="Times New Roman"/>
          <w:b w:val="false"/>
          <w:i w:val="false"/>
          <w:color w:val="000000"/>
          <w:sz w:val="28"/>
        </w:rPr>
        <w:t>
      "Банкке, Қазақстан Республикасы бейрезидент-банкінің филиалына клиенттерді тарту, банк, Қазақстан Республикасы бейрезидент-банкінің филиалы талаптарына сәйкес келуін тексеруді жүзеге асыру, клиенттердің құжаттарын банкке, Қазақстан Республикасы бейрезидент-банкінің филиалына беру жөніндегі қызметтерді көрсету қағидалары";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4" w:id="61"/>
    <w:p>
      <w:pPr>
        <w:spacing w:after="0"/>
        <w:ind w:left="0"/>
        <w:jc w:val="both"/>
      </w:pPr>
      <w:r>
        <w:rPr>
          <w:rFonts w:ascii="Times New Roman"/>
          <w:b w:val="false"/>
          <w:i w:val="false"/>
          <w:color w:val="000000"/>
          <w:sz w:val="28"/>
        </w:rPr>
        <w:t xml:space="preserve">
      "1. Осы Банкке, Қазақстан Республикасы бейрезидент-банкінің филиалына клиенттерді тарту, банк, Қазақстан Республикасы бейрезидент-банкінің филиалы талаптарына сәйкес келуін тексеруді жүзеге асыру, клиенттердің құжаттарын банкке, Қазақстан Республикасы бейрезидент-банкінің филиалына беру жөніндегі қызметтерді көрсету қағидалары (бұдан әрі – Қағидалар)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банкке, Қазақстан Республикасы бейрезидент-банкінің филиалына (бұдан әрі – банк) клиенттерді тарту, банк талаптарына сәйкес келуін тексеруді жүзеге асыру, клиенттердің құжаттарын банкке беру жөнінде банк пен банкке қызмет көрсететін тұлғаның арасында жасалған шарт (келісім) негізінде банкке қызмет көрсететін тұлға қызметінің тәртібін белгілейді.".</w:t>
      </w:r>
    </w:p>
    <w:bookmarkEnd w:id="61"/>
    <w:bookmarkStart w:name="z95" w:id="62"/>
    <w:p>
      <w:pPr>
        <w:spacing w:after="0"/>
        <w:ind w:left="0"/>
        <w:jc w:val="both"/>
      </w:pPr>
      <w:r>
        <w:rPr>
          <w:rFonts w:ascii="Times New Roman"/>
          <w:b w:val="false"/>
          <w:i w:val="false"/>
          <w:color w:val="000000"/>
          <w:sz w:val="28"/>
        </w:rPr>
        <w:t xml:space="preserve">
      10. "Борышкер тұлғаның өзі туралы және борышкер тұлғаның өтініші бойынша банк шығарған кепілдіктер немесе кепілгерліктер туралы мәліметтерді банктің кредиттік бюроға беруіне келісім нысанын және Банк кепілдігі мен кепілгерлігі туралы кредиттік есепті беру қағидаларын бекіту туралы" Қазақстан Республикасы Ұлттық Банкі Басқармасының 2016 жылғы 26 желтоқсандағы № 310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14776 болып тіркелген, 2017 жылғы 1 наурызда Қазақстан Республикасы нормативтік құқықтық актілерінің эталондық бақылау банкінде жарияланған) мынадай өзгерістер енгізілсін:</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7" w:id="63"/>
    <w:p>
      <w:pPr>
        <w:spacing w:after="0"/>
        <w:ind w:left="0"/>
        <w:jc w:val="both"/>
      </w:pPr>
      <w:r>
        <w:rPr>
          <w:rFonts w:ascii="Times New Roman"/>
          <w:b w:val="false"/>
          <w:i w:val="false"/>
          <w:color w:val="000000"/>
          <w:sz w:val="28"/>
        </w:rPr>
        <w:t>
      "Борышкер тұлғаның өзі туралы және борышкер тұлғаның өтініші бойынша банк, Қазақстан Республикасы бейрезидент-банкінің филиалы шығарған кепілдіктер немесе кепілгерліктер туралы мәліметтерді банктің, Қазақстан Республикасының бейрезидент-банкі филиалының кредиттік бюроға беруіне келісім нысанын және Банк кепілдігі мен кепілгерлігі туралы кредиттік есепті беру қағидаларын бекіту туралы";</w:t>
      </w:r>
    </w:p>
    <w:bookmarkEnd w:id="63"/>
    <w:bookmarkStart w:name="z98" w:id="6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64"/>
    <w:bookmarkStart w:name="z99" w:id="65"/>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борышкер тұлғаның өзі туралы және борышкер тұлғаның өтініші бойынша банк, Қазақстан Республикасы бейрезидент-банкінің филиалы шығарған кепілдіктер немесе кепілгерліктер туралы мәліметтерді банктің, Қазақстан Республикасының бейрезидент-банкі филиалының кредиттік бюроға беруіне келісім нысаны";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101" w:id="66"/>
    <w:p>
      <w:pPr>
        <w:spacing w:after="0"/>
        <w:ind w:left="0"/>
        <w:jc w:val="both"/>
      </w:pPr>
      <w:r>
        <w:rPr>
          <w:rFonts w:ascii="Times New Roman"/>
          <w:b w:val="false"/>
          <w:i w:val="false"/>
          <w:color w:val="000000"/>
          <w:sz w:val="28"/>
        </w:rPr>
        <w:t xml:space="preserve">
      көрсетілген қаулымен бекітілген Банк кепілдігі мен кепілгерлігі туралы кредиттік есепті беру </w:t>
      </w:r>
      <w:r>
        <w:rPr>
          <w:rFonts w:ascii="Times New Roman"/>
          <w:b w:val="false"/>
          <w:i w:val="false"/>
          <w:color w:val="000000"/>
          <w:sz w:val="28"/>
        </w:rPr>
        <w:t>қағидаларында</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103" w:id="67"/>
    <w:p>
      <w:pPr>
        <w:spacing w:after="0"/>
        <w:ind w:left="0"/>
        <w:jc w:val="both"/>
      </w:pPr>
      <w:r>
        <w:rPr>
          <w:rFonts w:ascii="Times New Roman"/>
          <w:b w:val="false"/>
          <w:i w:val="false"/>
          <w:color w:val="000000"/>
          <w:sz w:val="28"/>
        </w:rPr>
        <w:t xml:space="preserve">
      "2. Кредиттік бюро банк кепілдігі мен кепілгерлігі туралы кредиттік есепті Заңның </w:t>
      </w:r>
      <w:r>
        <w:rPr>
          <w:rFonts w:ascii="Times New Roman"/>
          <w:b w:val="false"/>
          <w:i w:val="false"/>
          <w:color w:val="000000"/>
          <w:sz w:val="28"/>
        </w:rPr>
        <w:t>29-бабының</w:t>
      </w:r>
      <w:r>
        <w:rPr>
          <w:rFonts w:ascii="Times New Roman"/>
          <w:b w:val="false"/>
          <w:i w:val="false"/>
          <w:color w:val="000000"/>
          <w:sz w:val="28"/>
        </w:rPr>
        <w:t xml:space="preserve"> 1-тармағында және 30-3-бабының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оны алуға құқығы бар, банк, Қазақстан Республикасы бейрезидент-банкінің филиалы пайдасына банк кепілдігі мен кепілгерлігін шығарған тұлғаның (бұдан әрі – кредиттік есепті алушы) сұратуы бойынша береді.";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5" w:id="68"/>
    <w:p>
      <w:pPr>
        <w:spacing w:after="0"/>
        <w:ind w:left="0"/>
        <w:jc w:val="both"/>
      </w:pPr>
      <w:r>
        <w:rPr>
          <w:rFonts w:ascii="Times New Roman"/>
          <w:b w:val="false"/>
          <w:i w:val="false"/>
          <w:color w:val="000000"/>
          <w:sz w:val="28"/>
        </w:rPr>
        <w:t xml:space="preserve">
      "4. Кредиттік бюро сұрату кредиттік бюроға келіп түскен күннен бастап 1 (бір) жұмыс күні ішінде банк кепілдігі мен кепілгерлігі туралы кредиттік есепті алушыға борышкер кредитор тұлғаның пайдасына шығарылған банк кепілдігі мен кепілгерлігі туралы есепті береді, онда Заңның 30-1 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ақпараттан басқа банк, Қазақстан Республикасы бейрезидент-банкінің филиалы кредиттік бюроға олардың арасында ақпарат беру туралы жасалған шарттың негізінде ұсынатын ақпарат қамтылады.".</w:t>
      </w:r>
    </w:p>
    <w:bookmarkEnd w:id="68"/>
    <w:bookmarkStart w:name="z106" w:id="69"/>
    <w:p>
      <w:pPr>
        <w:spacing w:after="0"/>
        <w:ind w:left="0"/>
        <w:jc w:val="both"/>
      </w:pPr>
      <w:r>
        <w:rPr>
          <w:rFonts w:ascii="Times New Roman"/>
          <w:b w:val="false"/>
          <w:i w:val="false"/>
          <w:color w:val="000000"/>
          <w:sz w:val="28"/>
        </w:rPr>
        <w:t xml:space="preserve">
      11. "Екінші деңгейдегі банктердің банк кепілдіктері мен кепілгерлігін беру қағидаларын бекіту туралы" Қазақстан Республикасы Ұлттық Банкі Басқармасының 2017 жылғы 28 қаңтардағы № 21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14615 болып тіркелген, 2017 жылғы 30 наурызда Қазақстан Республикасы нормативтік құқықтық актілерінің эталондық бақылау банкінде жарияланған) мынадай өзгерістер енгізілсін:</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08" w:id="70"/>
    <w:p>
      <w:pPr>
        <w:spacing w:after="0"/>
        <w:ind w:left="0"/>
        <w:jc w:val="both"/>
      </w:pPr>
      <w:r>
        <w:rPr>
          <w:rFonts w:ascii="Times New Roman"/>
          <w:b w:val="false"/>
          <w:i w:val="false"/>
          <w:color w:val="000000"/>
          <w:sz w:val="28"/>
        </w:rPr>
        <w:t>
      "Банк кепілдіктері мен кепілгерлігін беру қағидаларын бекіту туралы";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0" w:id="71"/>
    <w:p>
      <w:pPr>
        <w:spacing w:after="0"/>
        <w:ind w:left="0"/>
        <w:jc w:val="both"/>
      </w:pPr>
      <w:r>
        <w:rPr>
          <w:rFonts w:ascii="Times New Roman"/>
          <w:b w:val="false"/>
          <w:i w:val="false"/>
          <w:color w:val="000000"/>
          <w:sz w:val="28"/>
        </w:rPr>
        <w:t>
      "Қоса беріліп отырған Банк кепілдіктері мен кепілгерлігін беру қағидалары бекітілсін.";</w:t>
      </w:r>
    </w:p>
    <w:bookmarkEnd w:id="71"/>
    <w:bookmarkStart w:name="z111" w:id="72"/>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банк кепілдіктері мен кепілгерлігін беру </w:t>
      </w:r>
      <w:r>
        <w:rPr>
          <w:rFonts w:ascii="Times New Roman"/>
          <w:b w:val="false"/>
          <w:i w:val="false"/>
          <w:color w:val="000000"/>
          <w:sz w:val="28"/>
        </w:rPr>
        <w:t>қағидаларында</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113" w:id="73"/>
    <w:p>
      <w:pPr>
        <w:spacing w:after="0"/>
        <w:ind w:left="0"/>
        <w:jc w:val="both"/>
      </w:pPr>
      <w:r>
        <w:rPr>
          <w:rFonts w:ascii="Times New Roman"/>
          <w:b w:val="false"/>
          <w:i w:val="false"/>
          <w:color w:val="000000"/>
          <w:sz w:val="28"/>
        </w:rPr>
        <w:t>
      "Банк кепілдіктері мен кепілгерлігін беру қағидалары"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5" w:id="74"/>
    <w:p>
      <w:pPr>
        <w:spacing w:after="0"/>
        <w:ind w:left="0"/>
        <w:jc w:val="both"/>
      </w:pPr>
      <w:r>
        <w:rPr>
          <w:rFonts w:ascii="Times New Roman"/>
          <w:b w:val="false"/>
          <w:i w:val="false"/>
          <w:color w:val="000000"/>
          <w:sz w:val="28"/>
        </w:rPr>
        <w:t xml:space="preserve">
      "1. Осы Банк кепілдіктері мен кепілгерлігін беру қағидалары (бұдан әрі - Қағидалар) 1994 жылғы 27 желтоқсандағы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Қазақстан Республикасының Заңдарына сәйкес әзірленді және Қазақстан Республикасы бейрезидент-банктерінің филиалдары, екінші деңгейдегі банктердің (бұдан әрі - банктер) банк кепілдіктері мен кепілгерлігін беру тәртібін белгілейді.";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117" w:id="75"/>
    <w:p>
      <w:pPr>
        <w:spacing w:after="0"/>
        <w:ind w:left="0"/>
        <w:jc w:val="both"/>
      </w:pPr>
      <w:r>
        <w:rPr>
          <w:rFonts w:ascii="Times New Roman"/>
          <w:b w:val="false"/>
          <w:i w:val="false"/>
          <w:color w:val="000000"/>
          <w:sz w:val="28"/>
        </w:rPr>
        <w:t>
      "3. Банктер банк кепілдіктері мен кепілгерлігін беруді борышкер тұлғаның өтініші бойынша Қағидаларда, Қазақстан Республикасының азаматтық және банктік заңнамасында және банктің директорлар кеңесі не Қазақстан Республикасы бейреидент-банкіңің тиісті басқару органы бекіткен операцияларды жүргізудің жалпы шарттары туралы қағидаларда айқындалған талаптарды есепке ала отырып жүзеге асырады.".</w:t>
      </w:r>
    </w:p>
    <w:bookmarkEnd w:id="75"/>
    <w:bookmarkStart w:name="z118" w:id="76"/>
    <w:p>
      <w:pPr>
        <w:spacing w:after="0"/>
        <w:ind w:left="0"/>
        <w:jc w:val="both"/>
      </w:pPr>
      <w:r>
        <w:rPr>
          <w:rFonts w:ascii="Times New Roman"/>
          <w:b w:val="false"/>
          <w:i w:val="false"/>
          <w:color w:val="000000"/>
          <w:sz w:val="28"/>
        </w:rPr>
        <w:t xml:space="preserve">
      12. "Сыйақының құбылмалы мөлшерлемесін есептеу қағидаларын, оның қолданылу шарттарын бекіту туралы" Қазақстан Республикасы Ұлттық Банкі Басқармасының 2017 жылғы 30 маусымдағы № 119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15460 болып тіркелген, 2017 жылғы 15 тамызда Қазақстан Республикасы нормативтік құқықтық актілерінің эталондық бақылау банкінде жарияланған) мынадай өзгеріс енгізілсін:</w:t>
      </w:r>
    </w:p>
    <w:bookmarkEnd w:id="76"/>
    <w:bookmarkStart w:name="z119" w:id="77"/>
    <w:p>
      <w:pPr>
        <w:spacing w:after="0"/>
        <w:ind w:left="0"/>
        <w:jc w:val="both"/>
      </w:pPr>
      <w:r>
        <w:rPr>
          <w:rFonts w:ascii="Times New Roman"/>
          <w:b w:val="false"/>
          <w:i w:val="false"/>
          <w:color w:val="000000"/>
          <w:sz w:val="28"/>
        </w:rPr>
        <w:t xml:space="preserve">
      көрсетілген қаулымен бекітілген Сыйақының құбылмалы мөлшерлемесін есептеу қағидаларында, оның қолданылу </w:t>
      </w:r>
      <w:r>
        <w:rPr>
          <w:rFonts w:ascii="Times New Roman"/>
          <w:b w:val="false"/>
          <w:i w:val="false"/>
          <w:color w:val="000000"/>
          <w:sz w:val="28"/>
        </w:rPr>
        <w:t>шарттарында</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1" w:id="78"/>
    <w:p>
      <w:pPr>
        <w:spacing w:after="0"/>
        <w:ind w:left="0"/>
        <w:jc w:val="both"/>
      </w:pPr>
      <w:r>
        <w:rPr>
          <w:rFonts w:ascii="Times New Roman"/>
          <w:b w:val="false"/>
          <w:i w:val="false"/>
          <w:color w:val="000000"/>
          <w:sz w:val="28"/>
        </w:rPr>
        <w:t xml:space="preserve">
      "1. Осы Сыйақының құбылмалы мөлшерлемесін есептеу қағидалары, оның қолданылу шарттары (бұдан әрі – Қағидалар)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әзірленді және банктік қарыз шарттары бойынша, оның ішінде жеке тұлғалармен жасалатын ипотекалық қарыз шарттары (бұдан әрі – шарт) бойынша екінші деңгейдегі банктер, Қазақстан Республикасы бейрезидент-банктерінің филиалдары және банк операцияларының жекелеген түрлерін жүзеге асыратын ұйымдар (бұдан әрі – банк) үшін сыйақының құбылмалы мөлшерлемесін есептеу тәртібін және оның қолданылу шарттарын айқындайды.".</w:t>
      </w:r>
    </w:p>
    <w:bookmarkEnd w:id="78"/>
    <w:bookmarkStart w:name="z122" w:id="79"/>
    <w:p>
      <w:pPr>
        <w:spacing w:after="0"/>
        <w:ind w:left="0"/>
        <w:jc w:val="both"/>
      </w:pPr>
      <w:r>
        <w:rPr>
          <w:rFonts w:ascii="Times New Roman"/>
          <w:b w:val="false"/>
          <w:i w:val="false"/>
          <w:color w:val="000000"/>
          <w:sz w:val="28"/>
        </w:rPr>
        <w:t xml:space="preserve">
      13. "Банктердің және банк операцияларының жекелеген түрлерін жүзеге асыратын ұйымдардың ақпараттық қауіпсіздігін қамтамасыз етуге қойылатын талаптарды,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мерзімдерін бекіту туралы" Қазақстан Республикасы Ұлттық Банкі Басқармасының 2018 жылғы 27 наурыздағы № 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16772 болып тіркелген, 2018 жылғы 24 сәуірде Қазақстан Республикасы нормативтік құқықтық актілерінің эталондық бақылау банкінде жарияланған) мынадай өзгерістер енгізілсін:</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24" w:id="80"/>
    <w:p>
      <w:pPr>
        <w:spacing w:after="0"/>
        <w:ind w:left="0"/>
        <w:jc w:val="both"/>
      </w:pPr>
      <w:r>
        <w:rPr>
          <w:rFonts w:ascii="Times New Roman"/>
          <w:b w:val="false"/>
          <w:i w:val="false"/>
          <w:color w:val="000000"/>
          <w:sz w:val="28"/>
        </w:rPr>
        <w:t>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қауіпсіздігін қамтамасыз етуге қойылатын талаптарды,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мерзімдерін бекіту туралы";</w:t>
      </w:r>
    </w:p>
    <w:bookmarkEnd w:id="80"/>
    <w:bookmarkStart w:name="z125" w:id="8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81"/>
    <w:bookmarkStart w:name="z126" w:id="8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қауіпсіздігін қамтамасыз етуге қойылатын талаптар;";</w:t>
      </w:r>
    </w:p>
    <w:bookmarkEnd w:id="82"/>
    <w:bookmarkStart w:name="z127" w:id="83"/>
    <w:p>
      <w:pPr>
        <w:spacing w:after="0"/>
        <w:ind w:left="0"/>
        <w:jc w:val="both"/>
      </w:pPr>
      <w:r>
        <w:rPr>
          <w:rFonts w:ascii="Times New Roman"/>
          <w:b w:val="false"/>
          <w:i w:val="false"/>
          <w:color w:val="000000"/>
          <w:sz w:val="28"/>
        </w:rPr>
        <w:t xml:space="preserve">
      көрсетілген қаулымен бекітілген Банктердің және банк операцияларының жекелеген түрлерін жүзеге асыратын ұйымдардың ақпараттық қауіпсіздігін қамтамасыз етуге қойылатын </w:t>
      </w:r>
      <w:r>
        <w:rPr>
          <w:rFonts w:ascii="Times New Roman"/>
          <w:b w:val="false"/>
          <w:i w:val="false"/>
          <w:color w:val="000000"/>
          <w:sz w:val="28"/>
        </w:rPr>
        <w:t>талаптарда</w:t>
      </w:r>
      <w:r>
        <w:rPr>
          <w:rFonts w:ascii="Times New Roman"/>
          <w:b w:val="false"/>
          <w:i w:val="false"/>
          <w:color w:val="000000"/>
          <w:sz w:val="28"/>
        </w:rPr>
        <w:t>:</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29" w:id="84"/>
    <w:p>
      <w:pPr>
        <w:spacing w:after="0"/>
        <w:ind w:left="0"/>
        <w:jc w:val="both"/>
      </w:pPr>
      <w:r>
        <w:rPr>
          <w:rFonts w:ascii="Times New Roman"/>
          <w:b w:val="false"/>
          <w:i w:val="false"/>
          <w:color w:val="000000"/>
          <w:sz w:val="28"/>
        </w:rPr>
        <w:t>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қауіпсіздігін қамтамасыз етуге қойылатын талаптар";</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1" w:id="85"/>
    <w:p>
      <w:pPr>
        <w:spacing w:after="0"/>
        <w:ind w:left="0"/>
        <w:jc w:val="both"/>
      </w:pPr>
      <w:r>
        <w:rPr>
          <w:rFonts w:ascii="Times New Roman"/>
          <w:b w:val="false"/>
          <w:i w:val="false"/>
          <w:color w:val="000000"/>
          <w:sz w:val="28"/>
        </w:rPr>
        <w:t xml:space="preserve">
      "1. Осы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қауіпсіздігін қамтамасыз етуге қойылатын талаптар (бұдан әрі – Талаптар) "Қазақстан Республикасындағы банктер және банк қызметі туралы" 1995 жылғы 31 тамыздағы Қазақстан Республикасының Заңы 61-5-бабының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банктердің, Қазақстан Республикасының бейрезидент-банктері филиалдарының (бұдан әрі – банк) және банк операцияларының жекелеген түрлерін жүзеге асыратын ұйымдардың (бұдан әрі – ұйым) ақпараттық қауіпсіздігін қамтамасыз етуге қойылатын талаптарды белгілейді. ";</w:t>
      </w:r>
    </w:p>
    <w:bookmarkEnd w:id="85"/>
    <w:bookmarkStart w:name="z132" w:id="86"/>
    <w:p>
      <w:pPr>
        <w:spacing w:after="0"/>
        <w:ind w:left="0"/>
        <w:jc w:val="both"/>
      </w:pPr>
      <w:r>
        <w:rPr>
          <w:rFonts w:ascii="Times New Roman"/>
          <w:b w:val="false"/>
          <w:i w:val="false"/>
          <w:color w:val="000000"/>
          <w:sz w:val="28"/>
        </w:rPr>
        <w:t xml:space="preserve">
      көрсетілген қаулымен бекітілген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w:t>
      </w:r>
      <w:r>
        <w:rPr>
          <w:rFonts w:ascii="Times New Roman"/>
          <w:b w:val="false"/>
          <w:i w:val="false"/>
          <w:color w:val="000000"/>
          <w:sz w:val="28"/>
        </w:rPr>
        <w:t>мерзімдерінде</w:t>
      </w:r>
      <w:r>
        <w:rPr>
          <w:rFonts w:ascii="Times New Roman"/>
          <w:b w:val="false"/>
          <w:i w:val="false"/>
          <w:color w:val="000000"/>
          <w:sz w:val="28"/>
        </w:rPr>
        <w:t>:</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4" w:id="87"/>
    <w:p>
      <w:pPr>
        <w:spacing w:after="0"/>
        <w:ind w:left="0"/>
        <w:jc w:val="both"/>
      </w:pPr>
      <w:r>
        <w:rPr>
          <w:rFonts w:ascii="Times New Roman"/>
          <w:b w:val="false"/>
          <w:i w:val="false"/>
          <w:color w:val="000000"/>
          <w:sz w:val="28"/>
        </w:rPr>
        <w:t xml:space="preserve">
      "1. Осы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мерзімдері (бұдан әрі – Қағидалар) "Қазақстан Республикасындағы банктер және банк қызметі туралы" 1995 жылғы 31 тамыздағы Қазақстан Республикасының Заңы 61-5-бабының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банктердің, Қазақстан Республикасының бейрезидент-банктері филиалдарының (бұдан әрі – банк) және банк операцияларының жекелеген түрлерін жүзеге асыратын ұйымдардың (бұдан әрі – ұйым) ақпараттық жүйелердегі бұзушылықтар, іркілістер туралы мәліметтерді қоса алғанда, ақпараттық қауіпсіздіктің оқыс оқиғалары туралы ақпаратты беру тәртібі мен мерзімін белгілейді.".</w:t>
      </w:r>
    </w:p>
    <w:bookmarkEnd w:id="87"/>
    <w:bookmarkStart w:name="z135" w:id="88"/>
    <w:p>
      <w:pPr>
        <w:spacing w:after="0"/>
        <w:ind w:left="0"/>
        <w:jc w:val="both"/>
      </w:pPr>
      <w:r>
        <w:rPr>
          <w:rFonts w:ascii="Times New Roman"/>
          <w:b w:val="false"/>
          <w:i w:val="false"/>
          <w:color w:val="000000"/>
          <w:sz w:val="28"/>
        </w:rPr>
        <w:t xml:space="preserve">
      14. "Кредиттік бюроның кредиттік скорингті есептеу қағидалары мен шарттарын бекіту туралы" Қазақстан Республикасы Ұлттық Банкі Басқармасының 2018 жылғы 30 шiлдедегi № 158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17310 болып тіркелген, 2018 жылғы 6 қыркүйекте Қазақстан Республикасы нормативтік құқықтық актілерінің эталондық бақылау банкінде жарияланған) мынадай өзгерістер енгізілсін:</w:t>
      </w:r>
    </w:p>
    <w:bookmarkEnd w:id="88"/>
    <w:bookmarkStart w:name="z136" w:id="89"/>
    <w:p>
      <w:pPr>
        <w:spacing w:after="0"/>
        <w:ind w:left="0"/>
        <w:jc w:val="both"/>
      </w:pPr>
      <w:r>
        <w:rPr>
          <w:rFonts w:ascii="Times New Roman"/>
          <w:b w:val="false"/>
          <w:i w:val="false"/>
          <w:color w:val="000000"/>
          <w:sz w:val="28"/>
        </w:rPr>
        <w:t xml:space="preserve">
      көрсетілген қаулымен бекітілген Кредиттік бюроның кредиттік скорингті есептеу қағидалары мен </w:t>
      </w:r>
      <w:r>
        <w:rPr>
          <w:rFonts w:ascii="Times New Roman"/>
          <w:b w:val="false"/>
          <w:i w:val="false"/>
          <w:color w:val="000000"/>
          <w:sz w:val="28"/>
        </w:rPr>
        <w:t>шарттарында</w:t>
      </w:r>
      <w:r>
        <w:rPr>
          <w:rFonts w:ascii="Times New Roman"/>
          <w:b w:val="false"/>
          <w:i w:val="false"/>
          <w:color w:val="000000"/>
          <w:sz w:val="28"/>
        </w:rPr>
        <w:t>:</w:t>
      </w:r>
    </w:p>
    <w:bookmarkEnd w:id="89"/>
    <w:bookmarkStart w:name="z137" w:id="90"/>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90"/>
    <w:bookmarkStart w:name="z138" w:id="91"/>
    <w:p>
      <w:pPr>
        <w:spacing w:after="0"/>
        <w:ind w:left="0"/>
        <w:jc w:val="both"/>
      </w:pPr>
      <w:r>
        <w:rPr>
          <w:rFonts w:ascii="Times New Roman"/>
          <w:b w:val="false"/>
          <w:i w:val="false"/>
          <w:color w:val="000000"/>
          <w:sz w:val="28"/>
        </w:rPr>
        <w:t>
      "11) банктің, Қазақстан Республикасы бейрезидент-банкі филиалының, банк операцияларының жекелеген түрлерін жүзеге асыратын ұйымның және (немесе) өзге ұйымдардың алдында қарыздың, микрокредиттің, кредиттік тәуекелі бар қаржы өнімдері мен қызметтерінің болуы, негізгі борыш және (немесе) сыйақы сомаларының болуы, сондай-ақ олардың алдында қарыз, микрокредит, кредиттік тәуекелі бар қаржы өнімдері мен қызметтері бойынша мерзімі өткен берешектің болуы және сомасы;".</w:t>
      </w:r>
    </w:p>
    <w:bookmarkEnd w:id="91"/>
    <w:bookmarkStart w:name="z139" w:id="92"/>
    <w:p>
      <w:pPr>
        <w:spacing w:after="0"/>
        <w:ind w:left="0"/>
        <w:jc w:val="both"/>
      </w:pPr>
      <w:r>
        <w:rPr>
          <w:rFonts w:ascii="Times New Roman"/>
          <w:b w:val="false"/>
          <w:i w:val="false"/>
          <w:color w:val="000000"/>
          <w:sz w:val="28"/>
        </w:rPr>
        <w:t xml:space="preserve">
      15. "Банктік салым шарттары бойынша құбылмалы сыйақы мөлшерлемесін есептеу қағидаларын, оның қолданылу шарттарын бекіту туралы" Қазақстан Республикасы Ұлттық Банкі Басқармасының 2018 жылғы 27 тамыздағы № 194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17493 болып тіркелген, 2018 жылғы 16 қазанда Қазақстан Республикасы нормативтік құқықтық актілерінің эталондық бақылау банкінде жарияланған) мынадай өзгерістер енгізілсін:</w:t>
      </w:r>
    </w:p>
    <w:bookmarkEnd w:id="92"/>
    <w:bookmarkStart w:name="z140" w:id="93"/>
    <w:p>
      <w:pPr>
        <w:spacing w:after="0"/>
        <w:ind w:left="0"/>
        <w:jc w:val="both"/>
      </w:pPr>
      <w:r>
        <w:rPr>
          <w:rFonts w:ascii="Times New Roman"/>
          <w:b w:val="false"/>
          <w:i w:val="false"/>
          <w:color w:val="000000"/>
          <w:sz w:val="28"/>
        </w:rPr>
        <w:t xml:space="preserve">
      көрсетілген қаулымен бекітілген Банктік салым шарттары бойынша құбылмалы сыйақы мөлшерлемесін есептеу қағидаларында, оның қолданылу </w:t>
      </w:r>
      <w:r>
        <w:rPr>
          <w:rFonts w:ascii="Times New Roman"/>
          <w:b w:val="false"/>
          <w:i w:val="false"/>
          <w:color w:val="000000"/>
          <w:sz w:val="28"/>
        </w:rPr>
        <w:t>шарттарында</w:t>
      </w:r>
      <w:r>
        <w:rPr>
          <w:rFonts w:ascii="Times New Roman"/>
          <w:b w:val="false"/>
          <w:i w:val="false"/>
          <w:color w:val="000000"/>
          <w:sz w:val="28"/>
        </w:rPr>
        <w:t>:</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2" w:id="94"/>
    <w:p>
      <w:pPr>
        <w:spacing w:after="0"/>
        <w:ind w:left="0"/>
        <w:jc w:val="both"/>
      </w:pPr>
      <w:r>
        <w:rPr>
          <w:rFonts w:ascii="Times New Roman"/>
          <w:b w:val="false"/>
          <w:i w:val="false"/>
          <w:color w:val="000000"/>
          <w:sz w:val="28"/>
        </w:rPr>
        <w:t xml:space="preserve">
      "1. Осы Банктік салым шарттары бойынша құбылмалы сыйақы мөлшерлемесін есептеу қағидалары, оның қолданылу шарттары (бұдан әрі – Қағидалар)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сәйкес әзірленді және екінші деңгейдегі банктер, Қазақстан Республикасы бейрезидент-банктері филиалдары (бұдан әрі – банк) үшін жеке және заңды тұлғалармен жасалатын мерзімді немесе жинақ салымдары шарттары (бұдан әрі – шарт) бойынша құбылмалы сыйақы мөлшерлемесін есептеу тәртібі мен қолданылу шарттарын айқындайды.".</w:t>
      </w:r>
    </w:p>
    <w:bookmarkEnd w:id="94"/>
    <w:bookmarkStart w:name="z143" w:id="95"/>
    <w:p>
      <w:pPr>
        <w:spacing w:after="0"/>
        <w:ind w:left="0"/>
        <w:jc w:val="both"/>
      </w:pPr>
      <w:r>
        <w:rPr>
          <w:rFonts w:ascii="Times New Roman"/>
          <w:b w:val="false"/>
          <w:i w:val="false"/>
          <w:color w:val="000000"/>
          <w:sz w:val="28"/>
        </w:rPr>
        <w:t xml:space="preserve">
      16. "Қаржылық жағдайды жақсарту жөніндегі іс-шаралар жоспарын ұсыну және оны уәкілетті органның мақұлдау қағидалары мен мерзімдерін, сондай-ақ оның мазмұнына қойылатын талаптарды бекіту туралы" Қазақстан Республикасы Ұлттық Банкі Басқармасының 2018 жылғы 29 қазандағы № 250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17883 болып тіркелген, 2018 жылғы 20 желтоқсанда Қазақстан Республикасы нормативтік құқықтық актілерінің эталондық бақылау банкінде жарияланған) мынадай өзгерістер енгізілсін: </w:t>
      </w:r>
    </w:p>
    <w:bookmarkEnd w:id="95"/>
    <w:bookmarkStart w:name="z144" w:id="96"/>
    <w:p>
      <w:pPr>
        <w:spacing w:after="0"/>
        <w:ind w:left="0"/>
        <w:jc w:val="both"/>
      </w:pPr>
      <w:r>
        <w:rPr>
          <w:rFonts w:ascii="Times New Roman"/>
          <w:b w:val="false"/>
          <w:i w:val="false"/>
          <w:color w:val="000000"/>
          <w:sz w:val="28"/>
        </w:rPr>
        <w:t xml:space="preserve">
      көрсетілген қаулымен бекітілген Қаржылық жағдайды жақсарту жөніндегі іс-шаралар жоспарын ұсыну және оны уәкілетті органның мақұлдау қағидалары мен мерзімдерінде, сондай-ақ оның мазмұнына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6" w:id="97"/>
    <w:p>
      <w:pPr>
        <w:spacing w:after="0"/>
        <w:ind w:left="0"/>
        <w:jc w:val="both"/>
      </w:pPr>
      <w:r>
        <w:rPr>
          <w:rFonts w:ascii="Times New Roman"/>
          <w:b w:val="false"/>
          <w:i w:val="false"/>
          <w:color w:val="000000"/>
          <w:sz w:val="28"/>
        </w:rPr>
        <w:t xml:space="preserve">
      "1. Осы Қаржылық жағдайды жақсарту жөніндегі іс-шаралар жоспарын ұсыну және оны уәкілетті органның мақұлдау қағидалары мен мерзімдері, сондай-ақ оның мазмұнына қойылатын талаптар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банк депозиторларының және кредиторларының мүдделеріне қауіп және (немесе) қаржылық жүйесінің тұрақтылығына қауіп келтіретін тұрақсыз қаржылық жағдайымен банктер, Қазақстан Республикасы бейрезидент-банктерінің филиалдары санатына жатқызылған банктің (бұдан әрі – банк), бейрезидент-банкі филиалының қаржылық жағдайын жақсарту жөніндегі іс-шаралар жоспарын ұсыну және оны қаржы нарығы мен қаржы ұйымдарын мемлекеттiк реттеу, бақылау және қадағалау жөніндегі уәкілетті органның (бұдан әрі – уәкілетті орган) мақұлдау қағидалары мен мерзімдерін, сондай-ақ оның мазмұнына қойылатын талаптарды белгілейді.";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p>
    <w:bookmarkStart w:name="z148" w:id="98"/>
    <w:p>
      <w:pPr>
        <w:spacing w:after="0"/>
        <w:ind w:left="0"/>
        <w:jc w:val="both"/>
      </w:pPr>
      <w:r>
        <w:rPr>
          <w:rFonts w:ascii="Times New Roman"/>
          <w:b w:val="false"/>
          <w:i w:val="false"/>
          <w:color w:val="000000"/>
          <w:sz w:val="28"/>
        </w:rPr>
        <w:t>
      "Банктің қаржылық жай-күйін жақсарту бойынша шаралар қабылдау, оның қызметін Қазақстан Республикасының заңнамасына және уәкілетті органның талаптарына сәйкес келтіру арқылы тәуекелдерді азайту жөніндегі талап банкке, оның ірі қатысушыларына, банк холдингіне, Қазақстан Республикасының бейрезидент-банкіне қолданылады.".</w:t>
      </w:r>
    </w:p>
    <w:bookmarkEnd w:id="98"/>
    <w:bookmarkStart w:name="z149" w:id="99"/>
    <w:p>
      <w:pPr>
        <w:spacing w:after="0"/>
        <w:ind w:left="0"/>
        <w:jc w:val="both"/>
      </w:pPr>
      <w:r>
        <w:rPr>
          <w:rFonts w:ascii="Times New Roman"/>
          <w:b w:val="false"/>
          <w:i w:val="false"/>
          <w:color w:val="000000"/>
          <w:sz w:val="28"/>
        </w:rPr>
        <w:t xml:space="preserve">
      17. "Қадағалап ден қою шараларын қолдану қағидаларын бекіту туралы" Қазақстан Республикасы Ұлттық Банкі Басқармасының 2018 жылғы 29 қазандағы № 272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17789 болып тіркелген 2018 жылғы 5 желтоқсанда Қазақстан Республикасы нормативтік құқықтық актілерінің эталондық бақылау банкінде жарияланған) мынадай өзгерістер енгізілсін:</w:t>
      </w:r>
    </w:p>
    <w:bookmarkEnd w:id="99"/>
    <w:bookmarkStart w:name="z150" w:id="100"/>
    <w:p>
      <w:pPr>
        <w:spacing w:after="0"/>
        <w:ind w:left="0"/>
        <w:jc w:val="both"/>
      </w:pPr>
      <w:r>
        <w:rPr>
          <w:rFonts w:ascii="Times New Roman"/>
          <w:b w:val="false"/>
          <w:i w:val="false"/>
          <w:color w:val="000000"/>
          <w:sz w:val="28"/>
        </w:rPr>
        <w:t xml:space="preserve">
      көрсетілген қаулымен бекітілген Қадағалап ден қою шараларын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2" w:id="101"/>
    <w:p>
      <w:pPr>
        <w:spacing w:after="0"/>
        <w:ind w:left="0"/>
        <w:jc w:val="both"/>
      </w:pPr>
      <w:r>
        <w:rPr>
          <w:rFonts w:ascii="Times New Roman"/>
          <w:b w:val="false"/>
          <w:i w:val="false"/>
          <w:color w:val="000000"/>
          <w:sz w:val="28"/>
        </w:rPr>
        <w:t>
      "1. Осы Қадағалап ден қою шараларын қолдану қағидалары (бұдан әрі - Қағидалар)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(бұдан әрі - Банктер туралы заң), "</w:t>
      </w:r>
      <w:r>
        <w:rPr>
          <w:rFonts w:ascii="Times New Roman"/>
          <w:b w:val="false"/>
          <w:i w:val="false"/>
          <w:color w:val="000000"/>
          <w:sz w:val="28"/>
        </w:rPr>
        <w:t>Жылжымайтын мүлік ипотекасы туралы</w:t>
      </w:r>
      <w:r>
        <w:rPr>
          <w:rFonts w:ascii="Times New Roman"/>
          <w:b w:val="false"/>
          <w:i w:val="false"/>
          <w:color w:val="000000"/>
          <w:sz w:val="28"/>
        </w:rPr>
        <w:t>" 1995 жылғы 23 желтоқсандағы (бұдан әрі - Ипотека туралы заң),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(бұдан әрі - Сақтандыру қызметі туралы заң), "</w:t>
      </w:r>
      <w:r>
        <w:rPr>
          <w:rFonts w:ascii="Times New Roman"/>
          <w:b w:val="false"/>
          <w:i w:val="false"/>
          <w:color w:val="000000"/>
          <w:sz w:val="28"/>
        </w:rPr>
        <w:t>Қазақстанның Даму Банкі туралы</w:t>
      </w:r>
      <w:r>
        <w:rPr>
          <w:rFonts w:ascii="Times New Roman"/>
          <w:b w:val="false"/>
          <w:i w:val="false"/>
          <w:color w:val="000000"/>
          <w:sz w:val="28"/>
        </w:rPr>
        <w:t>" 2001 жылғы 25 сәуірдегі (бұдан әрі - Даму Банкі туралы заң), "</w:t>
      </w:r>
      <w:r>
        <w:rPr>
          <w:rFonts w:ascii="Times New Roman"/>
          <w:b w:val="false"/>
          <w:i w:val="false"/>
          <w:color w:val="000000"/>
          <w:sz w:val="28"/>
        </w:rPr>
        <w:t>Сақтандыру төлемдеріне кепілдік беру қоры туралы</w:t>
      </w:r>
      <w:r>
        <w:rPr>
          <w:rFonts w:ascii="Times New Roman"/>
          <w:b w:val="false"/>
          <w:i w:val="false"/>
          <w:color w:val="000000"/>
          <w:sz w:val="28"/>
        </w:rPr>
        <w:t>" 2003 жылғы 3 маусымдағы (бұдан әрі - Кепілдік беру қоры туралы заң),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(бұдан әрі - Бағалы қағаздар нарығы туралы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(бұдан әрі - Мемлекеттік реттеу туралы заң), "</w:t>
      </w:r>
      <w:r>
        <w:rPr>
          <w:rFonts w:ascii="Times New Roman"/>
          <w:b w:val="false"/>
          <w:i w:val="false"/>
          <w:color w:val="000000"/>
          <w:sz w:val="28"/>
        </w:rPr>
        <w:t>Қазақстан Республикасындағы кредиттік бюролар және кредиттік тарихты қалыптастыру туралы</w:t>
      </w:r>
      <w:r>
        <w:rPr>
          <w:rFonts w:ascii="Times New Roman"/>
          <w:b w:val="false"/>
          <w:i w:val="false"/>
          <w:color w:val="000000"/>
          <w:sz w:val="28"/>
        </w:rPr>
        <w:t>" 2004 жылғы 6 шілдедегі (бұдан әрі - Кредиттік бюролар туралы заң),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2016 жылғы 26 шілдедегі (бұдан әрі - Төлемдер туралы заң) Қазақстан Республикасының заңдарына сәйкес әзірленді және қаржы нарығын және қаржы ұйымдарын реттеу, бақылау мен қадағалау жөніндегі уәкілетті органның (бұдан әрі - уәкілетті орган) банкке, Қазақстан Республикасының бейрезидент-банкі филиалына, банк операцияларының жекелеген түрлерін жүзеге асыратын ұйымға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 және банкноттарды, монеталарды және құндылықтарды инкассациялау айрықша қызметі болып табылатын заңды тұлғаны қоспағанда), банк холдингіне, сақтандыру (қайта сақтандыру) ұйымына, Қазақстан Республикасының бейрезидент-сақтандыру (қайта сақтандыру) ұйымының филиалына, сақтандыру брокеріне, Қазақстан Республикасының бейрезидент-сақтандыру брокерінің филиалына, сақтандыру холдингіне, сақтандыру төлемдерін жүзеге асыруға кепілдік беретін ұйымға, бағалы қағаздар нарығының кәсіби қатысушысына, олардың басшы қызметкерлеріне, Қазақстанның Даму Банкіне, банк конгломератының құрамына кіретін ұйымдарға, сақтандыру тобының құрамына кіретін ұйымдарға, банктің, сақтандыру (қайта сақтандыру) ұйымының, инвестициялық портфельді басқарушының ірі қатысушыларына, сақтандыру нарығында актуарлық қызметті жүзеге асыруға лицензиясы бар актуарийге,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тұлғаларға қадағалап ден қою шараларын қолдану тәртібін белгілейді.";</w:t>
      </w:r>
    </w:p>
    <w:bookmarkEnd w:id="101"/>
    <w:bookmarkStart w:name="z153" w:id="10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102"/>
    <w:bookmarkStart w:name="z154" w:id="103"/>
    <w:p>
      <w:pPr>
        <w:spacing w:after="0"/>
        <w:ind w:left="0"/>
        <w:jc w:val="both"/>
      </w:pPr>
      <w:r>
        <w:rPr>
          <w:rFonts w:ascii="Times New Roman"/>
          <w:b w:val="false"/>
          <w:i w:val="false"/>
          <w:color w:val="000000"/>
          <w:sz w:val="28"/>
        </w:rPr>
        <w:t>
      "1) қадағалап ден қоюдың ұсынымдық шаралары - банкке, Қазақстан Республикасы бейрезидент-банкінің филиалына, банк операцияларының жекелеген түрлерін жүзеге асыратын ұйымға, банк холдингіне, сақтандыру (қайта сақтандыру) ұйымына, сақтандыру брокеріне, Қазақстан Республикасы бейрезидент-сақтандыру (қайта сақтандыру) ұйымының филиалына, Қазақстан Республикасы бейрезидент-сақтандыру брокері филиалына сақтандыру холдингіне, сақтандыру төлемдерін жүзеге асыруға кепілдік беретін ұйымға, бағалы қағаздар нарығының кәсіби қатысушысына, олардың басшы қызметкерлеріне, Қазақстанның Даму Банкіне, банк конгломератының құрамына кіретін ұйымдарға, сақтандыру тобының құрамына кіретін ұйымдарға, банктің, сақтандыру (қайта сақтандыру) ұйымының, инвестициялық портфельді басқарушының ірі қатысушыларына, сақтандыру нарығында актуарлық қызметті жүзеге асыруға лицензиясы бар актуарийге;</w:t>
      </w:r>
    </w:p>
    <w:bookmarkEnd w:id="103"/>
    <w:bookmarkStart w:name="z155" w:id="104"/>
    <w:p>
      <w:pPr>
        <w:spacing w:after="0"/>
        <w:ind w:left="0"/>
        <w:jc w:val="both"/>
      </w:pPr>
      <w:r>
        <w:rPr>
          <w:rFonts w:ascii="Times New Roman"/>
          <w:b w:val="false"/>
          <w:i w:val="false"/>
          <w:color w:val="000000"/>
          <w:sz w:val="28"/>
        </w:rPr>
        <w:t>
      2) қаржылық жағдайды жақсарту және (немесе) тәуекелдерді барынша азайту жөніндегі шаралар - банкке, Қазақстан Республикасы бейрезидент-банкінің филиалына, банк операцияларының жекелеген түрлерін жүзеге асыратын ұйымға, банк холдингіне, сақтандыру (қайта сақтандыру) ұйымына, сақтандыру брокеріне, Қазақстан Республикасы бейрезидент-сақтандыру (қайта сақтандыру) ұйымының филиалына, Қазақстан Республикасы бейрезидент-сақтандыру брокерінің филиалына, сақтандыру холдингіне, сақтандыру төлемдерін жүзеге асыруға кепілдік беретін ұйымға, бағалы қағаздар нарығының кәсіби қатысушысына, олардың басшы қызметкерлеріне, Қазақстанның Даму Банкіне, банк конгломератының құрамына кіретін ұйымдарға, сақтандыру тобының құрамына кіретін ұйымдарға, банктің, сақтандыру (қайта сақтандыру) ұйымының, инвестициялық портфельді басқарушының ірі қатысушыларына, сақтандыру нарығында актуарлық қызметті жүзеге асыруға лицензиясы бар актуарийге;";</w:t>
      </w:r>
    </w:p>
    <w:bookmarkEnd w:id="104"/>
    <w:bookmarkStart w:name="z156" w:id="105"/>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05"/>
    <w:bookmarkStart w:name="z157" w:id="106"/>
    <w:p>
      <w:pPr>
        <w:spacing w:after="0"/>
        <w:ind w:left="0"/>
        <w:jc w:val="both"/>
      </w:pPr>
      <w:r>
        <w:rPr>
          <w:rFonts w:ascii="Times New Roman"/>
          <w:b w:val="false"/>
          <w:i w:val="false"/>
          <w:color w:val="000000"/>
          <w:sz w:val="28"/>
        </w:rPr>
        <w:t>
      "1) жазбаша нұсқама үшін - уәжді пайымдау негізінде жазбаша нұсқама нысанында қолданылған қаржылық жағдайды жақсарту және (немесе) тәуекелдерді барынша азайту жөніндегі шараларды қоспағанда, қаржылық жағдайды жақсарту және (немесе) тәуекелдерді барынша азайту жөніндегі шаралар қолданылған тұлғаның жазбаша нұсқаманы алған күнінен бастап.</w:t>
      </w:r>
    </w:p>
    <w:bookmarkEnd w:id="106"/>
    <w:p>
      <w:pPr>
        <w:spacing w:after="0"/>
        <w:ind w:left="0"/>
        <w:jc w:val="both"/>
      </w:pPr>
      <w:r>
        <w:rPr>
          <w:rFonts w:ascii="Times New Roman"/>
          <w:b w:val="false"/>
          <w:i w:val="false"/>
          <w:color w:val="000000"/>
          <w:sz w:val="28"/>
        </w:rPr>
        <w:t xml:space="preserve">
      Жеке немесе заңды тұлғаны банкпен, сақтандыру (қайта сақтандыру) ұйымымен, Қазақстан Республикасы бейрезидент-банкінің филиалымен, Қазақстан Республикасы бейрезидент-сақтандыру (қайта сақтандыру) ұйымының филиалымен, банк холдингімен, сақтандыру холдингімен, банк операцияларының жекелеген түрлерін жүзеге асыратын ұйыммен ерекше қатынастар арқылы байланысты тұлға деп тану туралы талап қамтылатын, оны қаржылық жағдайды жақсарту және (немесе) тәуекелдерді барынша азайту жөніндегі шаралар қолданылған тұлға алған күннен бастап орындалатын жазбаша нұсқаманы қоспағанда, уәжді пайымдау негізінде жазбаша нұсқама нысанында қолданылған қаржылық жағдайды жақсарту және (немесе) тәуекелдерді барынша азайту жөніндегі шараларды орындау Мемлекеттік реттеу туралы заңның 13-5-бабы </w:t>
      </w:r>
      <w:r>
        <w:rPr>
          <w:rFonts w:ascii="Times New Roman"/>
          <w:b w:val="false"/>
          <w:i w:val="false"/>
          <w:color w:val="000000"/>
          <w:sz w:val="28"/>
        </w:rPr>
        <w:t>4-тармағының</w:t>
      </w:r>
      <w:r>
        <w:rPr>
          <w:rFonts w:ascii="Times New Roman"/>
          <w:b w:val="false"/>
          <w:i w:val="false"/>
          <w:color w:val="000000"/>
          <w:sz w:val="28"/>
        </w:rPr>
        <w:t xml:space="preserve"> бесінші бөлігіне сәйкес күшіне енген күнінен бастап басталады;".</w:t>
      </w:r>
    </w:p>
    <w:bookmarkStart w:name="z158" w:id="107"/>
    <w:p>
      <w:pPr>
        <w:spacing w:after="0"/>
        <w:ind w:left="0"/>
        <w:jc w:val="both"/>
      </w:pPr>
      <w:r>
        <w:rPr>
          <w:rFonts w:ascii="Times New Roman"/>
          <w:b w:val="false"/>
          <w:i w:val="false"/>
          <w:color w:val="000000"/>
          <w:sz w:val="28"/>
        </w:rPr>
        <w:t xml:space="preserve">
      18. "Жасалуы банкті төлемге қабілетсіз банктердің санатына жатқызу туралы шешім қабылдау үшін негіз болып табылатын нарықтық емес талаптармен мәмілелердің тізбесін бекіту туралы" Қазақстан Республикасы Ұлттық Банкі Басқармасының 2018 жылғы 29 қазандағы № 275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17804 болып тіркелген, 2018 жылғы 12 желтоқсанда Қазақстан Республикасы нормативтік құқықтық актілерінің эталондық бақылау банкінде жарияланған) мынадай өзгерістер енгізілсін:</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60" w:id="108"/>
    <w:p>
      <w:pPr>
        <w:spacing w:after="0"/>
        <w:ind w:left="0"/>
        <w:jc w:val="both"/>
      </w:pPr>
      <w:r>
        <w:rPr>
          <w:rFonts w:ascii="Times New Roman"/>
          <w:b w:val="false"/>
          <w:i w:val="false"/>
          <w:color w:val="000000"/>
          <w:sz w:val="28"/>
        </w:rPr>
        <w:t>
      "Жасалуы банкті, Қазақстан Республикасының бейрезидент-банкінің филиалын төлемге қабілетсіз банктердің, Қазақстан Республикасының бейрезидент-банкінің филиалдарының санатына жатқызу туралы шешім қабылдау үшін негіз болып табылатын нарықтық емес талаптармен мәмілелердің тізбесін бекіту туралы";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62" w:id="109"/>
    <w:p>
      <w:pPr>
        <w:spacing w:after="0"/>
        <w:ind w:left="0"/>
        <w:jc w:val="both"/>
      </w:pPr>
      <w:r>
        <w:rPr>
          <w:rFonts w:ascii="Times New Roman"/>
          <w:b w:val="false"/>
          <w:i w:val="false"/>
          <w:color w:val="000000"/>
          <w:sz w:val="28"/>
        </w:rPr>
        <w:t>
      бірінші бөлігінің бірінші абзацы мынадай редакцияда жазылсын:</w:t>
      </w:r>
    </w:p>
    <w:bookmarkEnd w:id="109"/>
    <w:bookmarkStart w:name="z163" w:id="110"/>
    <w:p>
      <w:pPr>
        <w:spacing w:after="0"/>
        <w:ind w:left="0"/>
        <w:jc w:val="both"/>
      </w:pPr>
      <w:r>
        <w:rPr>
          <w:rFonts w:ascii="Times New Roman"/>
          <w:b w:val="false"/>
          <w:i w:val="false"/>
          <w:color w:val="000000"/>
          <w:sz w:val="28"/>
        </w:rPr>
        <w:t>
      "1. Нәтижесінде банк, Қазақстан Республикасының бейрезидент-банкінің филиалы (бұдан әрі – банк) залал шегетін және банктің қаржылық жағдайының одан әрі нашарлауына алып келетін, жасалуы бұдан бұрын оның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жатқызылған банкті төлемге қабілетсіз банктер санатына жатқызу туралы шешім қабылдау үшін негіз болып табылатын мынадай нарықтық емес талаптармен мәмілелердің тізбесі бекітілсін:";</w:t>
      </w:r>
    </w:p>
    <w:bookmarkEnd w:id="110"/>
    <w:bookmarkStart w:name="z164" w:id="111"/>
    <w:p>
      <w:pPr>
        <w:spacing w:after="0"/>
        <w:ind w:left="0"/>
        <w:jc w:val="both"/>
      </w:pPr>
      <w:r>
        <w:rPr>
          <w:rFonts w:ascii="Times New Roman"/>
          <w:b w:val="false"/>
          <w:i w:val="false"/>
          <w:color w:val="000000"/>
          <w:sz w:val="28"/>
        </w:rPr>
        <w:t>
      екінші бөлігі мынадай редакцияда жазылсын:</w:t>
      </w:r>
    </w:p>
    <w:bookmarkEnd w:id="111"/>
    <w:bookmarkStart w:name="z165" w:id="112"/>
    <w:p>
      <w:pPr>
        <w:spacing w:after="0"/>
        <w:ind w:left="0"/>
        <w:jc w:val="both"/>
      </w:pPr>
      <w:r>
        <w:rPr>
          <w:rFonts w:ascii="Times New Roman"/>
          <w:b w:val="false"/>
          <w:i w:val="false"/>
          <w:color w:val="000000"/>
          <w:sz w:val="28"/>
        </w:rPr>
        <w:t>
      "Осы тармақтың 1) және 2) тармақшаларының талаптары мәміле мөлшері:</w:t>
      </w:r>
    </w:p>
    <w:bookmarkEnd w:id="112"/>
    <w:p>
      <w:pPr>
        <w:spacing w:after="0"/>
        <w:ind w:left="0"/>
        <w:jc w:val="both"/>
      </w:pPr>
      <w:r>
        <w:rPr>
          <w:rFonts w:ascii="Times New Roman"/>
          <w:b w:val="false"/>
          <w:i w:val="false"/>
          <w:color w:val="000000"/>
          <w:sz w:val="28"/>
        </w:rPr>
        <w:t>
      1) Қазақстан Республикасының бейрезидент банкінің филиалын қоспағанда, банк үшін:</w:t>
      </w:r>
    </w:p>
    <w:p>
      <w:pPr>
        <w:spacing w:after="0"/>
        <w:ind w:left="0"/>
        <w:jc w:val="both"/>
      </w:pPr>
      <w:r>
        <w:rPr>
          <w:rFonts w:ascii="Times New Roman"/>
          <w:b w:val="false"/>
          <w:i w:val="false"/>
          <w:color w:val="000000"/>
          <w:sz w:val="28"/>
        </w:rPr>
        <w:t>
      меншікті капиталының мөлшерін қоса алғанда 100 000 000 000 (бір жүз миллиард) теңгеге дейін болатын банктер үшін – банктің меншікті капиталының (банктің мәміле жасау туралы шешім қабылдаған күніндегі) 2 (екі) және одан көп пайызы;</w:t>
      </w:r>
    </w:p>
    <w:p>
      <w:pPr>
        <w:spacing w:after="0"/>
        <w:ind w:left="0"/>
        <w:jc w:val="both"/>
      </w:pPr>
      <w:r>
        <w:rPr>
          <w:rFonts w:ascii="Times New Roman"/>
          <w:b w:val="false"/>
          <w:i w:val="false"/>
          <w:color w:val="000000"/>
          <w:sz w:val="28"/>
        </w:rPr>
        <w:t>
      меншікті капиталының мөлшері 100 000 000 000 (бір жүз миллиард) теңгеден асатын банктер үшін – банктің меншікті капиталының (банктің мәміле жасау туралы шешім қабылдаған күніндегі) 1 (бір) және одан көп пайызы;</w:t>
      </w:r>
    </w:p>
    <w:p>
      <w:pPr>
        <w:spacing w:after="0"/>
        <w:ind w:left="0"/>
        <w:jc w:val="both"/>
      </w:pPr>
      <w:r>
        <w:rPr>
          <w:rFonts w:ascii="Times New Roman"/>
          <w:b w:val="false"/>
          <w:i w:val="false"/>
          <w:color w:val="000000"/>
          <w:sz w:val="28"/>
        </w:rPr>
        <w:t>
      2) Қазақстан Республикасының бейрезидент-банкінің филиалы үшін:</w:t>
      </w:r>
    </w:p>
    <w:p>
      <w:pPr>
        <w:spacing w:after="0"/>
        <w:ind w:left="0"/>
        <w:jc w:val="both"/>
      </w:pPr>
      <w:r>
        <w:rPr>
          <w:rFonts w:ascii="Times New Roman"/>
          <w:b w:val="false"/>
          <w:i w:val="false"/>
          <w:color w:val="000000"/>
          <w:sz w:val="28"/>
        </w:rPr>
        <w:t>
      резерв ретінде қабылданатын активтерінің мөлшерін қоса алғанда 100 000 000 000 (бір жүз миллиард) теңгеге дейін болатын Қазақстан Республикасы бейрезидент-банкінің филиалы үшін – Қазақстан Республикасы бейрезидент-банкі филиалының резерв ретінде қабылданатын активтерінің (мәміле жасау туралы шешім қабылдау күніндегі) 2 (екі) және одан көп пайызы;</w:t>
      </w:r>
    </w:p>
    <w:p>
      <w:pPr>
        <w:spacing w:after="0"/>
        <w:ind w:left="0"/>
        <w:jc w:val="both"/>
      </w:pPr>
      <w:r>
        <w:rPr>
          <w:rFonts w:ascii="Times New Roman"/>
          <w:b w:val="false"/>
          <w:i w:val="false"/>
          <w:color w:val="000000"/>
          <w:sz w:val="28"/>
        </w:rPr>
        <w:t>
      резерв ретінде қабылданатын активтерінің мөлшері 100 000 000 000 (бір жүз миллиард) теңгеден асатын Қазақстан Республикасы бейрезидент-банкінің филиалы үшін – Қазақстан Республикасы бейрезидент-банкі филиалының резерв ретінде қабылданатын активтерінің (мәміле жасау туралы шешім қабылдау күніндегі) 1 (бір) және одан көп пайызы болатын жағдайларға қолданылады.".</w:t>
      </w:r>
    </w:p>
    <w:bookmarkStart w:name="z166" w:id="113"/>
    <w:p>
      <w:pPr>
        <w:spacing w:after="0"/>
        <w:ind w:left="0"/>
        <w:jc w:val="both"/>
      </w:pPr>
      <w:r>
        <w:rPr>
          <w:rFonts w:ascii="Times New Roman"/>
          <w:b w:val="false"/>
          <w:i w:val="false"/>
          <w:color w:val="000000"/>
          <w:sz w:val="28"/>
        </w:rPr>
        <w:t xml:space="preserve">
      19. "Микроқаржы ұйымы қарыз алушысының борыштық жүктемесінің коэффициентін есептеу қағидаларын және шекті мәнін бекіту туралы" Қазақстан Республикасы Ұлттық Банкі Басқармасының 2019 жылғы 28 қарашадағы № 215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19670 болып тіркелген, 2019 жылғы 9 желтоқсанда Қазақстан Республикасы нормативтік құқықтық актілерінің эталондық бақылау банкінде жарияланған) мынадай өзгерістер енгізілсін:</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68" w:id="114"/>
    <w:p>
      <w:pPr>
        <w:spacing w:after="0"/>
        <w:ind w:left="0"/>
        <w:jc w:val="both"/>
      </w:pPr>
      <w:r>
        <w:rPr>
          <w:rFonts w:ascii="Times New Roman"/>
          <w:b w:val="false"/>
          <w:i w:val="false"/>
          <w:color w:val="000000"/>
          <w:sz w:val="28"/>
        </w:rPr>
        <w:t>
      "Микроқаржылық қызметті жүзеге асыратын ұйым қарыз алушысының борыштық жүктемесінің коэффициентін есептеу қағидаларын және шекті мәнін бекіту туралы";</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0" w:id="115"/>
    <w:p>
      <w:pPr>
        <w:spacing w:after="0"/>
        <w:ind w:left="0"/>
        <w:jc w:val="both"/>
      </w:pPr>
      <w:r>
        <w:rPr>
          <w:rFonts w:ascii="Times New Roman"/>
          <w:b w:val="false"/>
          <w:i w:val="false"/>
          <w:color w:val="000000"/>
          <w:sz w:val="28"/>
        </w:rPr>
        <w:t>
      "1. Мына:</w:t>
      </w:r>
    </w:p>
    <w:bookmarkEnd w:id="115"/>
    <w:p>
      <w:pPr>
        <w:spacing w:after="0"/>
        <w:ind w:left="0"/>
        <w:jc w:val="both"/>
      </w:pPr>
      <w:r>
        <w:rPr>
          <w:rFonts w:ascii="Times New Roman"/>
          <w:b w:val="false"/>
          <w:i w:val="false"/>
          <w:color w:val="000000"/>
          <w:sz w:val="28"/>
        </w:rPr>
        <w:t>
      1) микроқаржылық қызметті жүзеге асыратын ұйым қарыз алушысының борыштық жүктемесінің коэффициентін есептеу қағидалары;</w:t>
      </w:r>
    </w:p>
    <w:p>
      <w:pPr>
        <w:spacing w:after="0"/>
        <w:ind w:left="0"/>
        <w:jc w:val="both"/>
      </w:pPr>
      <w:r>
        <w:rPr>
          <w:rFonts w:ascii="Times New Roman"/>
          <w:b w:val="false"/>
          <w:i w:val="false"/>
          <w:color w:val="000000"/>
          <w:sz w:val="28"/>
        </w:rPr>
        <w:t>
      2) микроқаржылық қызметті жүзеге асыратын ұйым қарыз алушысының борыштық жүктемесі коэффициентінің шекті мәні 0,5 мөлшерінде бекітілсін.";</w:t>
      </w:r>
    </w:p>
    <w:bookmarkStart w:name="z171" w:id="116"/>
    <w:p>
      <w:pPr>
        <w:spacing w:after="0"/>
        <w:ind w:left="0"/>
        <w:jc w:val="both"/>
      </w:pPr>
      <w:r>
        <w:rPr>
          <w:rFonts w:ascii="Times New Roman"/>
          <w:b w:val="false"/>
          <w:i w:val="false"/>
          <w:color w:val="000000"/>
          <w:sz w:val="28"/>
        </w:rPr>
        <w:t xml:space="preserve">
      көрсетілген қаулымен бекітілген Микроқаржы ұйымы қарыз алушысының борыштық жүктемесінің коэффициентін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73" w:id="117"/>
    <w:p>
      <w:pPr>
        <w:spacing w:after="0"/>
        <w:ind w:left="0"/>
        <w:jc w:val="both"/>
      </w:pPr>
      <w:r>
        <w:rPr>
          <w:rFonts w:ascii="Times New Roman"/>
          <w:b w:val="false"/>
          <w:i w:val="false"/>
          <w:color w:val="000000"/>
          <w:sz w:val="28"/>
        </w:rPr>
        <w:t>
      "Микроқаржылық қызметті жүзеге асыратын ұйым қарыз алушысының борыштық жүктемесінің коэффициентін есептеу қағидалары";</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5" w:id="118"/>
    <w:p>
      <w:pPr>
        <w:spacing w:after="0"/>
        <w:ind w:left="0"/>
        <w:jc w:val="both"/>
      </w:pPr>
      <w:r>
        <w:rPr>
          <w:rFonts w:ascii="Times New Roman"/>
          <w:b w:val="false"/>
          <w:i w:val="false"/>
          <w:color w:val="000000"/>
          <w:sz w:val="28"/>
        </w:rPr>
        <w:t xml:space="preserve">
      "1. Осы Микроқаржылық қызметті жүзеге асыратын ұйым қарыз алушысының борыштық жүктемесінің коэффициентін есептеу қағидалары (бұдан әрі – Қағидалар) "Микроқаржылық қызмет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қызметін Заңның 3-бабы </w:t>
      </w:r>
      <w:r>
        <w:rPr>
          <w:rFonts w:ascii="Times New Roman"/>
          <w:b w:val="false"/>
          <w:i w:val="false"/>
          <w:color w:val="000000"/>
          <w:sz w:val="28"/>
        </w:rPr>
        <w:t>1-1-тармағының</w:t>
      </w:r>
      <w:r>
        <w:rPr>
          <w:rFonts w:ascii="Times New Roman"/>
          <w:b w:val="false"/>
          <w:i w:val="false"/>
          <w:color w:val="000000"/>
          <w:sz w:val="28"/>
        </w:rPr>
        <w:t xml:space="preserve"> 3) тармақшасына сәйкес микроқаржылық қызметті жүзеге асыратын ұйым (бұдан әрі – микроқаржы ұйымы) қарыз алушысының борыштық жүктемесінің коэффициентін есептеу тәртібін айқындайды.".</w:t>
      </w:r>
    </w:p>
    <w:bookmarkEnd w:id="118"/>
    <w:bookmarkStart w:name="z176" w:id="119"/>
    <w:p>
      <w:pPr>
        <w:spacing w:after="0"/>
        <w:ind w:left="0"/>
        <w:jc w:val="both"/>
      </w:pPr>
      <w:r>
        <w:rPr>
          <w:rFonts w:ascii="Times New Roman"/>
          <w:b w:val="false"/>
          <w:i w:val="false"/>
          <w:color w:val="000000"/>
          <w:sz w:val="28"/>
        </w:rPr>
        <w:t xml:space="preserve">
      20. "Ақпараттық қауіпсіздікті қамтамасыз етуге жауапты адамдардың біліктілігін арттыру жөніндегі талаптарды қоса алғанда, ақпараттық қауіпсіздік бөлімшелерінің басшылары мен жұмыскерлерінің құзыретіне қойылатын талаптарды бекіту туралы" Қазақстан Республикасының Қаржы нарығын реттеу және дамыту агенттігі Басқармасының 2020 жылғы 21 қыркүйектегі № 89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21251 болып тіркелген, 2020 жылғы 9 қыркүйекте Қазақстан Республикасы нормативтік құқықтық актілерінің эталондық бақылау банкінде жарияланған) мынадай өзгеріс енгізілсін:</w:t>
      </w:r>
    </w:p>
    <w:bookmarkEnd w:id="119"/>
    <w:bookmarkStart w:name="z177" w:id="120"/>
    <w:p>
      <w:pPr>
        <w:spacing w:after="0"/>
        <w:ind w:left="0"/>
        <w:jc w:val="both"/>
      </w:pPr>
      <w:r>
        <w:rPr>
          <w:rFonts w:ascii="Times New Roman"/>
          <w:b w:val="false"/>
          <w:i w:val="false"/>
          <w:color w:val="000000"/>
          <w:sz w:val="28"/>
        </w:rPr>
        <w:t xml:space="preserve">
      көрсетілген қаулымен бекітілген Ақпараттық қауіпсіздікті қамтамасыз етуге жауапты адамдардың біліктілігін арттыру жөніндегі талаптарды қоса алғанда, ақпараттық қауіпсіздік бөлімшелерінің басшылары мен жұмыскерлерінің құзыретіне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9" w:id="121"/>
    <w:p>
      <w:pPr>
        <w:spacing w:after="0"/>
        <w:ind w:left="0"/>
        <w:jc w:val="both"/>
      </w:pPr>
      <w:r>
        <w:rPr>
          <w:rFonts w:ascii="Times New Roman"/>
          <w:b w:val="false"/>
          <w:i w:val="false"/>
          <w:color w:val="000000"/>
          <w:sz w:val="28"/>
        </w:rPr>
        <w:t xml:space="preserve">
      "1. Осы Ақпараттық қауіпсіздікті қамтамасыз етуге жауапты адамдардың біліктілігін арттыру жөніндегі талаптарды қоса алғанда, ақпараттық қауіпсіздік бөлімшелерінің басшылары мен жұмыскерлерінің құзыретіне қойылатын талаптар (бұдан әрі – Талаптар) "Қаржы нарығы мен қаржы ұйымдарын мемлекеттік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меншік нысанына қарамастан Қазақстан Республикасының қаржы ұйымдарының және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(бұдан әрі – ұйымдар) ақпараттық қауіпсіздігін қамтамасыз етуге жауапты адамдардың біліктілігін арттыру жөніндегі талаптарды қоса алғанда, ақпараттық қауіпсіздік бөлімшелерінің басшылары мен жұмыскерлерінің (бұдан әрі – жұмыскерлер) құзыретіне қойылатын талаптарды белгілейді.".</w:t>
      </w:r>
    </w:p>
    <w:bookmarkEnd w:id="121"/>
    <w:bookmarkStart w:name="z180" w:id="122"/>
    <w:p>
      <w:pPr>
        <w:spacing w:after="0"/>
        <w:ind w:left="0"/>
        <w:jc w:val="both"/>
      </w:pPr>
      <w:r>
        <w:rPr>
          <w:rFonts w:ascii="Times New Roman"/>
          <w:b w:val="false"/>
          <w:i w:val="false"/>
          <w:color w:val="000000"/>
          <w:sz w:val="28"/>
        </w:rPr>
        <w:t xml:space="preserve">
      21. "Ақпараттық қауіпсіздіктің оқыс оқиғаларына ден қою қызметтеріне, ақпараттық қауіпсіздіктің оқыс оқиғаларына ішкі тергеп-тексерулер жүргізуге қойылатын талаптарды бекіту туралы" Қазақстан Республикасының Қаржы нарығын реттеу және дамыту агенттігі Басқармасының 2020 жылғы 21 қыркүйектегі № 90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21274 болып тіркелген, 2020 жылғы 28 қыркүйекте Қазақстан Республикасы нормативтік құқықтық актілерінің эталондық бақылау банкінде жарияланған) мынадай өзгеріс енгізілсін:</w:t>
      </w:r>
    </w:p>
    <w:bookmarkEnd w:id="122"/>
    <w:bookmarkStart w:name="z181" w:id="123"/>
    <w:p>
      <w:pPr>
        <w:spacing w:after="0"/>
        <w:ind w:left="0"/>
        <w:jc w:val="both"/>
      </w:pPr>
      <w:r>
        <w:rPr>
          <w:rFonts w:ascii="Times New Roman"/>
          <w:b w:val="false"/>
          <w:i w:val="false"/>
          <w:color w:val="000000"/>
          <w:sz w:val="28"/>
        </w:rPr>
        <w:t xml:space="preserve">
      көрсетілген қаулымен бекітілген Ақпараттық қауіпсіздіктің оқыс оқиғаларына ден қою қызметтеріне, ақпараттық қауіпсіздіктің оқыс оқиғаларына ішкі тергеп-тексерулер жүргізуге қойылатын </w:t>
      </w:r>
      <w:r>
        <w:rPr>
          <w:rFonts w:ascii="Times New Roman"/>
          <w:b w:val="false"/>
          <w:i w:val="false"/>
          <w:color w:val="000000"/>
          <w:sz w:val="28"/>
        </w:rPr>
        <w:t>талаптарда</w:t>
      </w:r>
      <w:r>
        <w:rPr>
          <w:rFonts w:ascii="Times New Roman"/>
          <w:b w:val="false"/>
          <w:i w:val="false"/>
          <w:color w:val="000000"/>
          <w:sz w:val="28"/>
        </w:rPr>
        <w:t>:</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3" w:id="124"/>
    <w:p>
      <w:pPr>
        <w:spacing w:after="0"/>
        <w:ind w:left="0"/>
        <w:jc w:val="both"/>
      </w:pPr>
      <w:r>
        <w:rPr>
          <w:rFonts w:ascii="Times New Roman"/>
          <w:b w:val="false"/>
          <w:i w:val="false"/>
          <w:color w:val="000000"/>
          <w:sz w:val="28"/>
        </w:rPr>
        <w:t xml:space="preserve">
      "1. Осы Ақпараттық қауіпсіздіктің оқыс оқиғаларына ден қою қызметтеріне, ақпараттық қауіпсіздіктің оқыс оқиғаларына ішкі тергеп-тексерулер жүргізуге қойылатын талаптар (бұдан әрі – Талаптар) "Қаржы нарығы мен қаржы ұйымдарын мемлекеттік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тармақшасына сәйкес әзірленді және екінші деңгейдегі банктер және Қазақстан Республикасы бейрезидент-банктерінің филиалдары (бұдан әрі – банк) мен банк операцияларының жекелеген түрлерін жүзеге асыратын ұйымдардың (бұдан әрі – ұйым) ақпараттық қауіпсіздіктің оқыс оқиғаларына ден қою қызметтеріне, ақпараттық қауіпсіздіктің оқыс оқиғаларына ішкі тергеп-тексерулер жүргізуге қойылатын талаптарды белгілейді".</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 банктері </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ұйымдары </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 брокерлері филиалдарының </w:t>
            </w:r>
            <w:r>
              <w:br/>
            </w:r>
            <w:r>
              <w:rPr>
                <w:rFonts w:ascii="Times New Roman"/>
                <w:b w:val="false"/>
                <w:i w:val="false"/>
                <w:color w:val="000000"/>
                <w:sz w:val="20"/>
              </w:rPr>
              <w:t xml:space="preserve">және микроқаржылық қызметті </w:t>
            </w:r>
            <w:r>
              <w:br/>
            </w:r>
            <w:r>
              <w:rPr>
                <w:rFonts w:ascii="Times New Roman"/>
                <w:b w:val="false"/>
                <w:i w:val="false"/>
                <w:color w:val="000000"/>
                <w:sz w:val="20"/>
              </w:rPr>
              <w:t xml:space="preserve">жүзеге асыратын ұйымдардың </w:t>
            </w:r>
            <w:r>
              <w:br/>
            </w:r>
            <w:r>
              <w:rPr>
                <w:rFonts w:ascii="Times New Roman"/>
                <w:b w:val="false"/>
                <w:i w:val="false"/>
                <w:color w:val="000000"/>
                <w:sz w:val="20"/>
              </w:rPr>
              <w:t xml:space="preserve">қызметін реттеу мәселелері </w:t>
            </w:r>
            <w:r>
              <w:br/>
            </w:r>
            <w:r>
              <w:rPr>
                <w:rFonts w:ascii="Times New Roman"/>
                <w:b w:val="false"/>
                <w:i w:val="false"/>
                <w:color w:val="000000"/>
                <w:sz w:val="20"/>
              </w:rPr>
              <w:t xml:space="preserve">бойынша 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және қаржы </w:t>
            </w:r>
            <w:r>
              <w:br/>
            </w:r>
            <w:r>
              <w:rPr>
                <w:rFonts w:ascii="Times New Roman"/>
                <w:b w:val="false"/>
                <w:i w:val="false"/>
                <w:color w:val="000000"/>
                <w:sz w:val="20"/>
              </w:rPr>
              <w:t xml:space="preserve">ұйымдарын реттеу мен </w:t>
            </w:r>
            <w:r>
              <w:br/>
            </w:r>
            <w:r>
              <w:rPr>
                <w:rFonts w:ascii="Times New Roman"/>
                <w:b w:val="false"/>
                <w:i w:val="false"/>
                <w:color w:val="000000"/>
                <w:sz w:val="20"/>
              </w:rPr>
              <w:t xml:space="preserve">қадағалау жөніндегі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2006 жылғы 23 қыркүйектегі </w:t>
            </w:r>
            <w:r>
              <w:br/>
            </w:r>
            <w:r>
              <w:rPr>
                <w:rFonts w:ascii="Times New Roman"/>
                <w:b w:val="false"/>
                <w:i w:val="false"/>
                <w:color w:val="000000"/>
                <w:sz w:val="20"/>
              </w:rPr>
              <w:t>№ 216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____________________________</w:t>
            </w:r>
            <w:r>
              <w:br/>
            </w:r>
            <w:r>
              <w:rPr>
                <w:rFonts w:ascii="Times New Roman"/>
                <w:b w:val="false"/>
                <w:i w:val="false"/>
                <w:color w:val="000000"/>
                <w:sz w:val="20"/>
              </w:rPr>
              <w:t>(депозиттерге міндетті кепілдік</w:t>
            </w:r>
            <w:r>
              <w:br/>
            </w:r>
            <w:r>
              <w:rPr>
                <w:rFonts w:ascii="Times New Roman"/>
                <w:b w:val="false"/>
                <w:i w:val="false"/>
                <w:color w:val="000000"/>
                <w:sz w:val="20"/>
              </w:rPr>
              <w:t>беруді жүзеге асыратын</w:t>
            </w:r>
            <w:r>
              <w:br/>
            </w:r>
            <w:r>
              <w:rPr>
                <w:rFonts w:ascii="Times New Roman"/>
                <w:b w:val="false"/>
                <w:i w:val="false"/>
                <w:color w:val="000000"/>
                <w:sz w:val="20"/>
              </w:rPr>
              <w:t>ұйымның атауы)</w:t>
            </w:r>
          </w:p>
        </w:tc>
      </w:tr>
    </w:tbl>
    <w:p>
      <w:pPr>
        <w:spacing w:after="0"/>
        <w:ind w:left="0"/>
        <w:jc w:val="both"/>
      </w:pPr>
      <w:r>
        <w:rPr>
          <w:rFonts w:ascii="Times New Roman"/>
          <w:b w:val="false"/>
          <w:i w:val="false"/>
          <w:color w:val="000000"/>
          <w:sz w:val="28"/>
        </w:rPr>
        <w:t>
      Күні 20__ жылғы "____"__________</w:t>
      </w:r>
    </w:p>
    <w:bookmarkStart w:name="z186" w:id="125"/>
    <w:p>
      <w:pPr>
        <w:spacing w:after="0"/>
        <w:ind w:left="0"/>
        <w:jc w:val="left"/>
      </w:pPr>
      <w:r>
        <w:rPr>
          <w:rFonts w:ascii="Times New Roman"/>
          <w:b/>
          <w:i w:val="false"/>
          <w:color w:val="000000"/>
        </w:rPr>
        <w:t xml:space="preserve"> Депозиттерге міндетті кепілдік беру жүйесіне кіруге қосылу шартына екінші деңгейдегі банктердің, Қазақстан Республикасының бейрезидент- банкі филиалының қосылуы туралы өтініш</w:t>
      </w:r>
    </w:p>
    <w:bookmarkEnd w:id="125"/>
    <w:p>
      <w:pPr>
        <w:spacing w:after="0"/>
        <w:ind w:left="0"/>
        <w:jc w:val="both"/>
      </w:pPr>
      <w:r>
        <w:rPr>
          <w:rFonts w:ascii="Times New Roman"/>
          <w:b w:val="false"/>
          <w:i w:val="false"/>
          <w:color w:val="000000"/>
          <w:sz w:val="28"/>
        </w:rPr>
        <w:t xml:space="preserve">
      Екінші деңгейдегі банк, Қазақстан Республикасы бейрезидент-банкінің филиалы,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(бұдан әрі – Банк)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(банктің, Қазақстан Республикасының бейрезидент-банкі филиалының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іс-әрекет жасайтын _________________________________________________________, </w:t>
      </w:r>
    </w:p>
    <w:p>
      <w:pPr>
        <w:spacing w:after="0"/>
        <w:ind w:left="0"/>
        <w:jc w:val="both"/>
      </w:pPr>
      <w:r>
        <w:rPr>
          <w:rFonts w:ascii="Times New Roman"/>
          <w:b w:val="false"/>
          <w:i w:val="false"/>
          <w:color w:val="000000"/>
          <w:sz w:val="28"/>
        </w:rPr>
        <w:t xml:space="preserve">
      (жарғы, бұйрық, сенімхат немесе басқа құжат)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арқылы, </w:t>
      </w:r>
    </w:p>
    <w:p>
      <w:pPr>
        <w:spacing w:after="0"/>
        <w:ind w:left="0"/>
        <w:jc w:val="both"/>
      </w:pPr>
      <w:r>
        <w:rPr>
          <w:rFonts w:ascii="Times New Roman"/>
          <w:b w:val="false"/>
          <w:i w:val="false"/>
          <w:color w:val="000000"/>
          <w:sz w:val="28"/>
        </w:rPr>
        <w:t xml:space="preserve">
      (лауазымы, тегі, аты және әкесінің аты (ол бар болса) </w:t>
      </w:r>
    </w:p>
    <w:p>
      <w:pPr>
        <w:spacing w:after="0"/>
        <w:ind w:left="0"/>
        <w:jc w:val="both"/>
      </w:pPr>
      <w:r>
        <w:rPr>
          <w:rFonts w:ascii="Times New Roman"/>
          <w:b w:val="false"/>
          <w:i w:val="false"/>
          <w:color w:val="000000"/>
          <w:sz w:val="28"/>
        </w:rPr>
        <w:t xml:space="preserve">
      депозиттерге міндетті кепілдік беру жүйесіне кіру үшін банктің қосылу шартына қосылады. </w:t>
      </w:r>
    </w:p>
    <w:p>
      <w:pPr>
        <w:spacing w:after="0"/>
        <w:ind w:left="0"/>
        <w:jc w:val="both"/>
      </w:pPr>
      <w:r>
        <w:rPr>
          <w:rFonts w:ascii="Times New Roman"/>
          <w:b w:val="false"/>
          <w:i w:val="false"/>
          <w:color w:val="000000"/>
          <w:sz w:val="28"/>
        </w:rPr>
        <w:t xml:space="preserve">
      Банк қаржы нарығын және қаржы ұйымдарын реттеу, бақылау мен қадағалау жөніндегі уәкілетті орган берген, депозиттерді қабылдау, жеке тұлғалардың банктік шоттарын ашу және жүргізу бойынша операцияны қоса алғанда, банктік операцияларды жүргізуге арналған 20 _ жылғы "__"______ № ___ лицензияны 20 _ жылғы "__"______ алды. </w:t>
      </w:r>
    </w:p>
    <w:p>
      <w:pPr>
        <w:spacing w:after="0"/>
        <w:ind w:left="0"/>
        <w:jc w:val="both"/>
      </w:pPr>
      <w:r>
        <w:rPr>
          <w:rFonts w:ascii="Times New Roman"/>
          <w:b w:val="false"/>
          <w:i w:val="false"/>
          <w:color w:val="000000"/>
          <w:sz w:val="28"/>
        </w:rPr>
        <w:t xml:space="preserve">
      Банк "Қазақстан Республикасының екінші деңгейдегі банктерінде орналастырылған депозиттерге міндетті кепілдік беру туралы" 2006 жылғы 7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қосылу шартында көзделген қатысушы банктің міндеттемелерін қабылдайды. </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анықтамаға сәйкес заңды</w:t>
      </w:r>
    </w:p>
    <w:p>
      <w:pPr>
        <w:spacing w:after="0"/>
        <w:ind w:left="0"/>
        <w:jc w:val="both"/>
      </w:pPr>
      <w:r>
        <w:rPr>
          <w:rFonts w:ascii="Times New Roman"/>
          <w:b w:val="false"/>
          <w:i w:val="false"/>
          <w:color w:val="000000"/>
          <w:sz w:val="28"/>
        </w:rPr>
        <w:t>
      тұлғаның атауы/филиалды (өкілдікті) есептік тіркеу (қайта тіркеу)</w:t>
      </w:r>
    </w:p>
    <w:p>
      <w:pPr>
        <w:spacing w:after="0"/>
        <w:ind w:left="0"/>
        <w:jc w:val="both"/>
      </w:pPr>
      <w:r>
        <w:rPr>
          <w:rFonts w:ascii="Times New Roman"/>
          <w:b w:val="false"/>
          <w:i w:val="false"/>
          <w:color w:val="000000"/>
          <w:sz w:val="28"/>
        </w:rPr>
        <w:t>
      туралы анықтамаға сәйкес Қазақстан Республикасының</w:t>
      </w:r>
    </w:p>
    <w:p>
      <w:pPr>
        <w:spacing w:after="0"/>
        <w:ind w:left="0"/>
        <w:jc w:val="both"/>
      </w:pPr>
      <w:r>
        <w:rPr>
          <w:rFonts w:ascii="Times New Roman"/>
          <w:b w:val="false"/>
          <w:i w:val="false"/>
          <w:color w:val="000000"/>
          <w:sz w:val="28"/>
        </w:rPr>
        <w:t>
      бейрезидент-банкі филиалының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 мемлекеттік тіркеу (қайта тіркеу) туралы анықтама/филиалды </w:t>
      </w:r>
    </w:p>
    <w:p>
      <w:pPr>
        <w:spacing w:after="0"/>
        <w:ind w:left="0"/>
        <w:jc w:val="both"/>
      </w:pPr>
      <w:r>
        <w:rPr>
          <w:rFonts w:ascii="Times New Roman"/>
          <w:b w:val="false"/>
          <w:i w:val="false"/>
          <w:color w:val="000000"/>
          <w:sz w:val="28"/>
        </w:rPr>
        <w:t xml:space="preserve">
      (өкілдікті) есептік тіркеу (қайта тіркеу) туралы анықтама берілген күн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Ұлттық Банкіндегі корреспонденттік шоттың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(банктік сәйкестендіру коды) </w:t>
      </w:r>
    </w:p>
    <w:p>
      <w:pPr>
        <w:spacing w:after="0"/>
        <w:ind w:left="0"/>
        <w:jc w:val="both"/>
      </w:pPr>
      <w:r>
        <w:rPr>
          <w:rFonts w:ascii="Times New Roman"/>
          <w:b w:val="false"/>
          <w:i w:val="false"/>
          <w:color w:val="000000"/>
          <w:sz w:val="28"/>
        </w:rPr>
        <w:t xml:space="preserve">
      Бірінші басшы 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 банктері </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ұйымдары </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брокерлері филиалдарының </w:t>
            </w:r>
            <w:r>
              <w:br/>
            </w:r>
            <w:r>
              <w:rPr>
                <w:rFonts w:ascii="Times New Roman"/>
                <w:b w:val="false"/>
                <w:i w:val="false"/>
                <w:color w:val="000000"/>
                <w:sz w:val="20"/>
              </w:rPr>
              <w:t xml:space="preserve">және микроқаржылық қызметті </w:t>
            </w:r>
            <w:r>
              <w:br/>
            </w:r>
            <w:r>
              <w:rPr>
                <w:rFonts w:ascii="Times New Roman"/>
                <w:b w:val="false"/>
                <w:i w:val="false"/>
                <w:color w:val="000000"/>
                <w:sz w:val="20"/>
              </w:rPr>
              <w:t xml:space="preserve">жүзеге асыратын ұйымдардың </w:t>
            </w:r>
            <w:r>
              <w:br/>
            </w:r>
            <w:r>
              <w:rPr>
                <w:rFonts w:ascii="Times New Roman"/>
                <w:b w:val="false"/>
                <w:i w:val="false"/>
                <w:color w:val="000000"/>
                <w:sz w:val="20"/>
              </w:rPr>
              <w:t xml:space="preserve">қызметін реттеу мәселелері </w:t>
            </w:r>
            <w:r>
              <w:br/>
            </w:r>
            <w:r>
              <w:rPr>
                <w:rFonts w:ascii="Times New Roman"/>
                <w:b w:val="false"/>
                <w:i w:val="false"/>
                <w:color w:val="000000"/>
                <w:sz w:val="20"/>
              </w:rPr>
              <w:t xml:space="preserve">бойынша 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2016 жылғы 26 желтоқсандағы </w:t>
            </w:r>
            <w:r>
              <w:br/>
            </w:r>
            <w:r>
              <w:rPr>
                <w:rFonts w:ascii="Times New Roman"/>
                <w:b w:val="false"/>
                <w:i w:val="false"/>
                <w:color w:val="000000"/>
                <w:sz w:val="20"/>
              </w:rPr>
              <w:t>№ 310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9" w:id="126"/>
    <w:p>
      <w:pPr>
        <w:spacing w:after="0"/>
        <w:ind w:left="0"/>
        <w:jc w:val="left"/>
      </w:pPr>
      <w:r>
        <w:rPr>
          <w:rFonts w:ascii="Times New Roman"/>
          <w:b/>
          <w:i w:val="false"/>
          <w:color w:val="000000"/>
        </w:rPr>
        <w:t xml:space="preserve"> Борышкер тұлғаның өзі туралы және борышкер тұлғаның өтініші бойынша банк, Қазақстан Республикасы бейрезидент-банкінің филиалы шығарған кепілдіктер немесе кепілгерліктер туралы мәліметтерді банктің кредиттік бюроға беруіне келісімі</w:t>
      </w:r>
    </w:p>
    <w:bookmarkEnd w:id="126"/>
    <w:p>
      <w:pPr>
        <w:spacing w:after="0"/>
        <w:ind w:left="0"/>
        <w:jc w:val="both"/>
      </w:pPr>
      <w:r>
        <w:rPr>
          <w:rFonts w:ascii="Times New Roman"/>
          <w:b w:val="false"/>
          <w:i w:val="false"/>
          <w:color w:val="000000"/>
          <w:sz w:val="28"/>
        </w:rPr>
        <w:t xml:space="preserve">
      20 __ жылғы "___" _____________ </w:t>
      </w:r>
    </w:p>
    <w:p>
      <w:pPr>
        <w:spacing w:after="0"/>
        <w:ind w:left="0"/>
        <w:jc w:val="both"/>
      </w:pP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жеке сәйкестендіру нөмірі, туылған </w:t>
      </w:r>
    </w:p>
    <w:p>
      <w:pPr>
        <w:spacing w:after="0"/>
        <w:ind w:left="0"/>
        <w:jc w:val="both"/>
      </w:pPr>
      <w:r>
        <w:rPr>
          <w:rFonts w:ascii="Times New Roman"/>
          <w:b w:val="false"/>
          <w:i w:val="false"/>
          <w:color w:val="000000"/>
          <w:sz w:val="28"/>
        </w:rPr>
        <w:t xml:space="preserve">
      күні мен жері, тұрғылықты жері, жеке басын куәландыратын құжаттың нөмірі </w:t>
      </w:r>
    </w:p>
    <w:p>
      <w:pPr>
        <w:spacing w:after="0"/>
        <w:ind w:left="0"/>
        <w:jc w:val="both"/>
      </w:pPr>
      <w:r>
        <w:rPr>
          <w:rFonts w:ascii="Times New Roman"/>
          <w:b w:val="false"/>
          <w:i w:val="false"/>
          <w:color w:val="000000"/>
          <w:sz w:val="28"/>
        </w:rPr>
        <w:t xml:space="preserve">
      мен күні (немесе Қазақстан Республикасының бейрезиденті тіркелген мемлекеттің </w:t>
      </w:r>
    </w:p>
    <w:p>
      <w:pPr>
        <w:spacing w:after="0"/>
        <w:ind w:left="0"/>
        <w:jc w:val="both"/>
      </w:pPr>
      <w:r>
        <w:rPr>
          <w:rFonts w:ascii="Times New Roman"/>
          <w:b w:val="false"/>
          <w:i w:val="false"/>
          <w:color w:val="000000"/>
          <w:sz w:val="28"/>
        </w:rPr>
        <w:t xml:space="preserve">
      заңнамасында көзделген өзге дербес деректер) Заңды тұлға үшін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тіркеу (қайта тіркеу) туралы анықтамаға немесе куәлікке </w:t>
      </w:r>
    </w:p>
    <w:p>
      <w:pPr>
        <w:spacing w:after="0"/>
        <w:ind w:left="0"/>
        <w:jc w:val="both"/>
      </w:pPr>
      <w:r>
        <w:rPr>
          <w:rFonts w:ascii="Times New Roman"/>
          <w:b w:val="false"/>
          <w:i w:val="false"/>
          <w:color w:val="000000"/>
          <w:sz w:val="28"/>
        </w:rPr>
        <w:t xml:space="preserve">
      сәйкес толық атауы, орналасқан жері, тіркеу нөмірі, бизнес-сәйкестендіру нөмірі </w:t>
      </w:r>
    </w:p>
    <w:p>
      <w:pPr>
        <w:spacing w:after="0"/>
        <w:ind w:left="0"/>
        <w:jc w:val="both"/>
      </w:pPr>
      <w:r>
        <w:rPr>
          <w:rFonts w:ascii="Times New Roman"/>
          <w:b w:val="false"/>
          <w:i w:val="false"/>
          <w:color w:val="000000"/>
          <w:sz w:val="28"/>
        </w:rPr>
        <w:t xml:space="preserve">
      (немесе Қазақстан Республикасының бейрезиденті тіркелген мемлекеттің </w:t>
      </w:r>
    </w:p>
    <w:p>
      <w:pPr>
        <w:spacing w:after="0"/>
        <w:ind w:left="0"/>
        <w:jc w:val="both"/>
      </w:pPr>
      <w:r>
        <w:rPr>
          <w:rFonts w:ascii="Times New Roman"/>
          <w:b w:val="false"/>
          <w:i w:val="false"/>
          <w:color w:val="000000"/>
          <w:sz w:val="28"/>
        </w:rPr>
        <w:t xml:space="preserve">
      заңнамасында көзделген, оны заңды тұлға ретінде сәйкестендіретін өзге ақпарат) </w:t>
      </w:r>
    </w:p>
    <w:p>
      <w:pPr>
        <w:spacing w:after="0"/>
        <w:ind w:left="0"/>
        <w:jc w:val="both"/>
      </w:pPr>
      <w:r>
        <w:rPr>
          <w:rFonts w:ascii="Times New Roman"/>
          <w:b w:val="false"/>
          <w:i w:val="false"/>
          <w:color w:val="000000"/>
          <w:sz w:val="28"/>
        </w:rPr>
        <w:t xml:space="preserve">
      Осы өзі туралы және борышкер тұлғаның өтініші бойынша банк, </w:t>
      </w:r>
    </w:p>
    <w:p>
      <w:pPr>
        <w:spacing w:after="0"/>
        <w:ind w:left="0"/>
        <w:jc w:val="both"/>
      </w:pPr>
      <w:r>
        <w:rPr>
          <w:rFonts w:ascii="Times New Roman"/>
          <w:b w:val="false"/>
          <w:i w:val="false"/>
          <w:color w:val="000000"/>
          <w:sz w:val="28"/>
        </w:rPr>
        <w:t xml:space="preserve">
      Қазақстан Республикасы бейрезидент-банкінің филиалы шығарған кепілдіктер немесе </w:t>
      </w:r>
    </w:p>
    <w:p>
      <w:pPr>
        <w:spacing w:after="0"/>
        <w:ind w:left="0"/>
        <w:jc w:val="both"/>
      </w:pPr>
      <w:r>
        <w:rPr>
          <w:rFonts w:ascii="Times New Roman"/>
          <w:b w:val="false"/>
          <w:i w:val="false"/>
          <w:color w:val="000000"/>
          <w:sz w:val="28"/>
        </w:rPr>
        <w:t xml:space="preserve">
      кепілгерліктер туралы мәліметтерді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(банктің, Қазақстан Республикасының бейрезидент-банкі </w:t>
      </w:r>
    </w:p>
    <w:p>
      <w:pPr>
        <w:spacing w:after="0"/>
        <w:ind w:left="0"/>
        <w:jc w:val="both"/>
      </w:pPr>
      <w:r>
        <w:rPr>
          <w:rFonts w:ascii="Times New Roman"/>
          <w:b w:val="false"/>
          <w:i w:val="false"/>
          <w:color w:val="000000"/>
          <w:sz w:val="28"/>
        </w:rPr>
        <w:t xml:space="preserve">
      филиалының атауы көрсетіледі) </w:t>
      </w:r>
    </w:p>
    <w:p>
      <w:pPr>
        <w:spacing w:after="0"/>
        <w:ind w:left="0"/>
        <w:jc w:val="both"/>
      </w:pPr>
      <w:r>
        <w:rPr>
          <w:rFonts w:ascii="Times New Roman"/>
          <w:b w:val="false"/>
          <w:i w:val="false"/>
          <w:color w:val="000000"/>
          <w:sz w:val="28"/>
        </w:rPr>
        <w:t xml:space="preserve">
      банкпен, Қазақстан Республикасы бейрезидент-банкінің филиалымен жасалған </w:t>
      </w:r>
    </w:p>
    <w:p>
      <w:pPr>
        <w:spacing w:after="0"/>
        <w:ind w:left="0"/>
        <w:jc w:val="both"/>
      </w:pPr>
      <w:r>
        <w:rPr>
          <w:rFonts w:ascii="Times New Roman"/>
          <w:b w:val="false"/>
          <w:i w:val="false"/>
          <w:color w:val="000000"/>
          <w:sz w:val="28"/>
        </w:rPr>
        <w:t xml:space="preserve">
      ақпарат беру туралы шарттың негізінде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(кредиттік бюроның атауы көрсетіледі) </w:t>
      </w:r>
    </w:p>
    <w:p>
      <w:pPr>
        <w:spacing w:after="0"/>
        <w:ind w:left="0"/>
        <w:jc w:val="both"/>
      </w:pPr>
      <w:r>
        <w:rPr>
          <w:rFonts w:ascii="Times New Roman"/>
          <w:b w:val="false"/>
          <w:i w:val="false"/>
          <w:color w:val="000000"/>
          <w:sz w:val="28"/>
        </w:rPr>
        <w:t xml:space="preserve">
      _______________________ кредиттік бюроға беруіне келісімін береді.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 үшін: өз қолымен тегі, аты және әкесінің аты (ол бар болса), </w:t>
      </w:r>
    </w:p>
    <w:p>
      <w:pPr>
        <w:spacing w:after="0"/>
        <w:ind w:left="0"/>
        <w:jc w:val="both"/>
      </w:pPr>
      <w:r>
        <w:rPr>
          <w:rFonts w:ascii="Times New Roman"/>
          <w:b w:val="false"/>
          <w:i w:val="false"/>
          <w:color w:val="000000"/>
          <w:sz w:val="28"/>
        </w:rPr>
        <w:t xml:space="preserve">
      жеке қолы қойылады)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(заңды тұлға үшін: заңды тұлғаның атауы көрсетіледі, заңды тұлға осы келісімге </w:t>
      </w:r>
    </w:p>
    <w:p>
      <w:pPr>
        <w:spacing w:after="0"/>
        <w:ind w:left="0"/>
        <w:jc w:val="both"/>
      </w:pPr>
      <w:r>
        <w:rPr>
          <w:rFonts w:ascii="Times New Roman"/>
          <w:b w:val="false"/>
          <w:i w:val="false"/>
          <w:color w:val="000000"/>
          <w:sz w:val="28"/>
        </w:rPr>
        <w:t xml:space="preserve">
      қол қоюға өкілеттіктер берген адамның қолы, егер адам заңды тұлғаның атынан </w:t>
      </w:r>
    </w:p>
    <w:p>
      <w:pPr>
        <w:spacing w:after="0"/>
        <w:ind w:left="0"/>
        <w:jc w:val="both"/>
      </w:pPr>
      <w:r>
        <w:rPr>
          <w:rFonts w:ascii="Times New Roman"/>
          <w:b w:val="false"/>
          <w:i w:val="false"/>
          <w:color w:val="000000"/>
          <w:sz w:val="28"/>
        </w:rPr>
        <w:t xml:space="preserve">
      сенімхат негізінде іс-әрекет жасайтын болса, сенімхаттың деректемелерін көрсете </w:t>
      </w:r>
    </w:p>
    <w:p>
      <w:pPr>
        <w:spacing w:after="0"/>
        <w:ind w:left="0"/>
        <w:jc w:val="both"/>
      </w:pPr>
      <w:r>
        <w:rPr>
          <w:rFonts w:ascii="Times New Roman"/>
          <w:b w:val="false"/>
          <w:i w:val="false"/>
          <w:color w:val="000000"/>
          <w:sz w:val="28"/>
        </w:rPr>
        <w:t xml:space="preserve">
      отырып, сенімхаттың түпнұсқасы қоса беріле отырып қойылады)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(осы келісімді қабылдаған банктің, Қазақстан Республикасының бейрезидент-банкі </w:t>
      </w:r>
    </w:p>
    <w:p>
      <w:pPr>
        <w:spacing w:after="0"/>
        <w:ind w:left="0"/>
        <w:jc w:val="both"/>
      </w:pPr>
      <w:r>
        <w:rPr>
          <w:rFonts w:ascii="Times New Roman"/>
          <w:b w:val="false"/>
          <w:i w:val="false"/>
          <w:color w:val="000000"/>
          <w:sz w:val="28"/>
        </w:rPr>
        <w:t xml:space="preserve">
      филиалының атауы, осы келісімді қабылдауға өкілеттіктер берілген адамның тегі, </w:t>
      </w:r>
    </w:p>
    <w:p>
      <w:pPr>
        <w:spacing w:after="0"/>
        <w:ind w:left="0"/>
        <w:jc w:val="both"/>
      </w:pPr>
      <w:r>
        <w:rPr>
          <w:rFonts w:ascii="Times New Roman"/>
          <w:b w:val="false"/>
          <w:i w:val="false"/>
          <w:color w:val="000000"/>
          <w:sz w:val="28"/>
        </w:rPr>
        <w:t>
      аты-жөні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