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de57" w14:textId="73bd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16 ақпандағы № 44 бұйрығы. Қазақстан Республикасының Әділет министрлігінде 2021 жылғы 19 ақпанда № 22233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Суада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2021 жылғы 16 ақпандағы</w:t>
            </w:r>
            <w:r>
              <w:br/>
            </w:r>
            <w:r>
              <w:rPr>
                <w:rFonts w:ascii="Times New Roman"/>
                <w:b w:val="false"/>
                <w:i w:val="false"/>
                <w:color w:val="000000"/>
                <w:sz w:val="20"/>
              </w:rPr>
              <w:t>№ 44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"Мақта қолхатының нысанын (үлгісін) және сипаттамасын бекіту туралы" Қазақстан Республикасы Ауыл шаруашылығы министрінің 2013 жылғы 18 сәуірдегі № 15-07/185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8465 болып тіркелген, "Егемен Қазақстан" газетінің 2013 жылғы 26 қазандағы № 240 (28179) санында жарияланған).</w:t>
      </w:r>
    </w:p>
    <w:bookmarkEnd w:id="8"/>
    <w:bookmarkStart w:name="z11" w:id="9"/>
    <w:p>
      <w:pPr>
        <w:spacing w:after="0"/>
        <w:ind w:left="0"/>
        <w:jc w:val="both"/>
      </w:pPr>
      <w:r>
        <w:rPr>
          <w:rFonts w:ascii="Times New Roman"/>
          <w:b w:val="false"/>
          <w:i w:val="false"/>
          <w:color w:val="000000"/>
          <w:sz w:val="28"/>
        </w:rPr>
        <w:t xml:space="preserve">
      2. "Аккредиттелген сынақ зертханаларына (орталықтарына) қойылатын біліктілік талаптарын бекіту туралы" Қазақстан Республикасы Ауыл шаруашылығы министрінің 2015 жылғы 30 қаңтардағы № 4-1/55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11004 болып тіркелген, 2015 жылғы 24 маусымда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3. "Мақта қолхаттарын беру арқылы қойма қызметі бойынша қызметтер көрсету жөніндегі қызметке қойылатын біліктілік талаптарын және оларға сәйкестікті растайтын құжаттар тізбесін бекіту туралы" Қазақстан Республикасы Ауыл шаруашылығы министрінің 2015 жылғы 17 наурыздағы № 4-5/223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11366 болып тіркелген, 2015 жылғы 28 тамызда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4. "Шитті мақтаның сапасына сараптама жүргізу және шитті мақтаның сапасы туралы куәлік беру қағидаларын, шитті мақтаның сапасы туралы куәлік нысанын (үлгісін) және мақта талшығының сапасы паспортының нысанын (үлгісін) бекіту туралы" Қазақстан Республикасы Ауыл шаруашылығы министрінің 2015 жылғы 30 наурыздағы № 4-5/280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12152 болып тіркелген, 2015 жылғы 29 қазанда "Әділет" ақпараттық-құқықтық жүйесінде жарияланған).</w:t>
      </w:r>
    </w:p>
    <w:bookmarkEnd w:id="11"/>
    <w:bookmarkStart w:name="z14" w:id="12"/>
    <w:p>
      <w:pPr>
        <w:spacing w:after="0"/>
        <w:ind w:left="0"/>
        <w:jc w:val="both"/>
      </w:pPr>
      <w:r>
        <w:rPr>
          <w:rFonts w:ascii="Times New Roman"/>
          <w:b w:val="false"/>
          <w:i w:val="false"/>
          <w:color w:val="000000"/>
          <w:sz w:val="28"/>
        </w:rPr>
        <w:t xml:space="preserve">
      5. "Мақта қолхаттары бойынша міндеттемелердің орындалуына кепілдік беру қорларының кепілдіктерін алу қағидаларын бекіту туралы" Қазақстан Республикасы Ауыл шаруашылығы министрінің 2015 жылғы 26 маусымдағы № 4-5/575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12035 болып тіркелген, 2015 жылғы 30 қазанда "Әділет" ақпараттық-құқықтық жүйесінде жарияланған).</w:t>
      </w:r>
    </w:p>
    <w:bookmarkEnd w:id="12"/>
    <w:bookmarkStart w:name="z15" w:id="13"/>
    <w:p>
      <w:pPr>
        <w:spacing w:after="0"/>
        <w:ind w:left="0"/>
        <w:jc w:val="both"/>
      </w:pPr>
      <w:r>
        <w:rPr>
          <w:rFonts w:ascii="Times New Roman"/>
          <w:b w:val="false"/>
          <w:i w:val="false"/>
          <w:color w:val="000000"/>
          <w:sz w:val="28"/>
        </w:rPr>
        <w:t xml:space="preserve">
      6. "Мақта қолхаттары бойынша міндеттемелердің орындалуына кепілдік беру қорларының міндеттемелерін өтеу қағидаларын бекіту туралы" Қазақстан Республикасы Ауыл шаруашылығы министрінің 2015 жылғы 26 маусымдағы № 4-5/576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12034 болып тіркелген, 2015 жылғы 30 қазанда "Әділет" ақпараттық-құқықтық жүйесінде жарияланған).</w:t>
      </w:r>
    </w:p>
    <w:bookmarkEnd w:id="13"/>
    <w:bookmarkStart w:name="z16" w:id="14"/>
    <w:p>
      <w:pPr>
        <w:spacing w:after="0"/>
        <w:ind w:left="0"/>
        <w:jc w:val="both"/>
      </w:pPr>
      <w:r>
        <w:rPr>
          <w:rFonts w:ascii="Times New Roman"/>
          <w:b w:val="false"/>
          <w:i w:val="false"/>
          <w:color w:val="000000"/>
          <w:sz w:val="28"/>
        </w:rPr>
        <w:t xml:space="preserve">
      7. "Мақта нарығына мониторинг жүргізу қағидаларын бекіту туралы" Қазақстан Республикасы Ауыл шаруашылығы министрінің 2015 жылғы 26 маусымдағы № 4-1/582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11902 болып тіркелген, 2015 жылғы 10 қарашада "Әділет" ақпараттық-құқықтық жүйесінде жарияланған).</w:t>
      </w:r>
    </w:p>
    <w:bookmarkEnd w:id="14"/>
    <w:bookmarkStart w:name="z17" w:id="15"/>
    <w:p>
      <w:pPr>
        <w:spacing w:after="0"/>
        <w:ind w:left="0"/>
        <w:jc w:val="both"/>
      </w:pPr>
      <w:r>
        <w:rPr>
          <w:rFonts w:ascii="Times New Roman"/>
          <w:b w:val="false"/>
          <w:i w:val="false"/>
          <w:color w:val="000000"/>
          <w:sz w:val="28"/>
        </w:rPr>
        <w:t xml:space="preserve">
      8. "Мақта өңдеу ұйымдарының мақта қолхаттары бойынша міндеттемелердің орындалуына кепілдік беру жүйесіне қатысу қағидаларын бекіту туралы" Қазақстан Республикасы Ауыл шаруашылығы министрінің 2015 жылғы 2 шілдедегі № 4-5/603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12093 болып тіркелген, 2015 жылғы 19 қазанда "Әділет" ақпараттық-құқықтық жүйесінде жарияланған).</w:t>
      </w:r>
    </w:p>
    <w:bookmarkEnd w:id="15"/>
    <w:bookmarkStart w:name="z18" w:id="16"/>
    <w:p>
      <w:pPr>
        <w:spacing w:after="0"/>
        <w:ind w:left="0"/>
        <w:jc w:val="both"/>
      </w:pPr>
      <w:r>
        <w:rPr>
          <w:rFonts w:ascii="Times New Roman"/>
          <w:b w:val="false"/>
          <w:i w:val="false"/>
          <w:color w:val="000000"/>
          <w:sz w:val="28"/>
        </w:rPr>
        <w:t xml:space="preserve">
      9. "Мақта қолхаттары бойынша міндеттемелердің орындалуына кепілдік беру қорларының қызметі мен олардың таратылу қағидаларын бекіту туралы" Қазақстан Республикасы Ауыл шаруашылығы министрінің 2015 жылғы 2 шілдедегі № 4-5/604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12040 болып тіркелген, 2015 жылғы 30 қазанда "Әділет" ақпараттық-құқықтық жүйесінде жарияланған).</w:t>
      </w:r>
    </w:p>
    <w:bookmarkEnd w:id="16"/>
    <w:bookmarkStart w:name="z19" w:id="17"/>
    <w:p>
      <w:pPr>
        <w:spacing w:after="0"/>
        <w:ind w:left="0"/>
        <w:jc w:val="both"/>
      </w:pPr>
      <w:r>
        <w:rPr>
          <w:rFonts w:ascii="Times New Roman"/>
          <w:b w:val="false"/>
          <w:i w:val="false"/>
          <w:color w:val="000000"/>
          <w:sz w:val="28"/>
        </w:rPr>
        <w:t xml:space="preserve">
      10. "Мақта қолхаттарын беру, олардың айналысы, оларды жою және өтеу қағидаларын бекіту туралы" Қазақстан Республикасы Ауыл шаруашылығы министрінің 2015 жылғы 2 шілдедегі № 4-5/605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12058 болып тіркелген, 2015 жылғы 15 қазанда "Әділет" ақпараттық-құқықтық жүйесінде жарияланған).</w:t>
      </w:r>
    </w:p>
    <w:bookmarkEnd w:id="17"/>
    <w:bookmarkStart w:name="z20" w:id="18"/>
    <w:p>
      <w:pPr>
        <w:spacing w:after="0"/>
        <w:ind w:left="0"/>
        <w:jc w:val="both"/>
      </w:pPr>
      <w:r>
        <w:rPr>
          <w:rFonts w:ascii="Times New Roman"/>
          <w:b w:val="false"/>
          <w:i w:val="false"/>
          <w:color w:val="000000"/>
          <w:sz w:val="28"/>
        </w:rPr>
        <w:t xml:space="preserve">
      11. "Мақта тұқымының мемлекеттік ресурстарын қалыптастыру, сақтау және пайдалану қағидаларын бекіту туралы" Қазақстан Республикасы Ауыл шаруашылығы министрінің 2015 жылғы 7 шілдедегі № 4-3/610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12019 болып тіркелген, 2015 жылғы 5 қазанда "Әділет" ақпараттық-құқықтық жүйесінде жарияланған).</w:t>
      </w:r>
    </w:p>
    <w:bookmarkEnd w:id="18"/>
    <w:bookmarkStart w:name="z21" w:id="19"/>
    <w:p>
      <w:pPr>
        <w:spacing w:after="0"/>
        <w:ind w:left="0"/>
        <w:jc w:val="both"/>
      </w:pPr>
      <w:r>
        <w:rPr>
          <w:rFonts w:ascii="Times New Roman"/>
          <w:b w:val="false"/>
          <w:i w:val="false"/>
          <w:color w:val="000000"/>
          <w:sz w:val="28"/>
        </w:rPr>
        <w:t xml:space="preserve">
      12. "Шитті мақтаны мақта талшығы етіп бастапқы өңдеудің технологиялық процесін ұйымдастыру қағидаларын бекіту туралы" Қазақстан Республикасы Ауыл шаруашылығы министрінің 2015 жылғы 7 шілдедегі № 4-3/611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12132 болып тіркелген, 2015 жылғы 21 қазанда "Әділет" ақпараттық-құқықтық жүйесінде жарияланған).</w:t>
      </w:r>
    </w:p>
    <w:bookmarkEnd w:id="19"/>
    <w:bookmarkStart w:name="z22" w:id="20"/>
    <w:p>
      <w:pPr>
        <w:spacing w:after="0"/>
        <w:ind w:left="0"/>
        <w:jc w:val="both"/>
      </w:pPr>
      <w:r>
        <w:rPr>
          <w:rFonts w:ascii="Times New Roman"/>
          <w:b w:val="false"/>
          <w:i w:val="false"/>
          <w:color w:val="000000"/>
          <w:sz w:val="28"/>
        </w:rPr>
        <w:t xml:space="preserve">
      13. "Мақта өңдеу ұйымын уақытша басқаруды жүргізу қағидаларын бекіту туралы" Қазақстан Республикасы Ауыл шаруашылығы министрінің 2015 жылғы 7 шілдедегі № 4-5/612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12039 болып тіркелген, 2015 жылғы 15 қазанда "Әділет" ақпараттық-құқықтық жүйесінде жарияланған).</w:t>
      </w:r>
    </w:p>
    <w:bookmarkEnd w:id="20"/>
    <w:bookmarkStart w:name="z23" w:id="21"/>
    <w:p>
      <w:pPr>
        <w:spacing w:after="0"/>
        <w:ind w:left="0"/>
        <w:jc w:val="both"/>
      </w:pPr>
      <w:r>
        <w:rPr>
          <w:rFonts w:ascii="Times New Roman"/>
          <w:b w:val="false"/>
          <w:i w:val="false"/>
          <w:color w:val="000000"/>
          <w:sz w:val="28"/>
        </w:rPr>
        <w:t xml:space="preserve">
      14. "Есепке алу құжаттарының тізбесі мен нысандарын, мақта қолхаттарын беру арқылы қойма қызметі бойынша қызметтер көрсету, мақта нарығының мониторингін жүргізу жөніндегі қызметке қойылатын талаптарды сақтау мәселелері бойынша есептілікті ұсыну мерзімдерін бекіту туралы" Қазақстан Республикасы Ауыл шаруашылығы министрінің 2015 жылғы 7 шілдедегі № 4-5/613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12044 болып тіркелген, 2015 жылғы 19 қазанда "Әділет" ақпараттық-құқықтық жүйесінде жарияланған).</w:t>
      </w:r>
    </w:p>
    <w:bookmarkEnd w:id="21"/>
    <w:bookmarkStart w:name="z24" w:id="22"/>
    <w:p>
      <w:pPr>
        <w:spacing w:after="0"/>
        <w:ind w:left="0"/>
        <w:jc w:val="both"/>
      </w:pPr>
      <w:r>
        <w:rPr>
          <w:rFonts w:ascii="Times New Roman"/>
          <w:b w:val="false"/>
          <w:i w:val="false"/>
          <w:color w:val="000000"/>
          <w:sz w:val="28"/>
        </w:rPr>
        <w:t xml:space="preserve">
      15. "Мақта талшығының сапасына сараптама жүргізу және мақта талшығының сапа паспортын беру қағидаларын бекіту туралы" Қазақстан Республикасы Ауыл шаруашылығы министрінің 2015 жылғы 8 шілдедегі № 4-1/618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12009 болып тіркелген, 2015 жылғы 5 қазанда "Әділет" ақпараттық-құқықтық жүйесінде жарияланған).</w:t>
      </w:r>
    </w:p>
    <w:bookmarkEnd w:id="22"/>
    <w:bookmarkStart w:name="z25" w:id="23"/>
    <w:p>
      <w:pPr>
        <w:spacing w:after="0"/>
        <w:ind w:left="0"/>
        <w:jc w:val="both"/>
      </w:pPr>
      <w:r>
        <w:rPr>
          <w:rFonts w:ascii="Times New Roman"/>
          <w:b w:val="false"/>
          <w:i w:val="false"/>
          <w:color w:val="000000"/>
          <w:sz w:val="28"/>
        </w:rPr>
        <w:t xml:space="preserve">
      16. "Шитті мақта және (немесе) мақта талшығы сапасының жойылу немесе нашарлау фактісін анықтау қағидаларын бекіту туралы" Қазақстан Республикасы Ауыл шаруашылығы министрінің 2015 жылғы 7 қазандағы 4-6/895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12300 болып тіркелген, 2015 жылғы 27 қарашада "Әділет" ақпараттық-құқықтық жүйесінде жарияланған).</w:t>
      </w:r>
    </w:p>
    <w:bookmarkEnd w:id="23"/>
    <w:bookmarkStart w:name="z26" w:id="24"/>
    <w:p>
      <w:pPr>
        <w:spacing w:after="0"/>
        <w:ind w:left="0"/>
        <w:jc w:val="both"/>
      </w:pPr>
      <w:r>
        <w:rPr>
          <w:rFonts w:ascii="Times New Roman"/>
          <w:b w:val="false"/>
          <w:i w:val="false"/>
          <w:color w:val="000000"/>
          <w:sz w:val="28"/>
        </w:rPr>
        <w:t xml:space="preserve">
      17. "Қазақстан Республикасы Ауыл шаруашылығы министрінің кейбір бұйрықтарына өзгерістер мен толықтыру енгізу туралы" Қазақстан Республикасы Ауыл шаруашылығы министрінің 2015 жылғы 28 қазандағы № 4-6/954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12335 болып тіркелген, 2015 жылғы 14 желтоқсанда "Әділет" ақпараттық-құқықтық жүйесінде жарияланған).</w:t>
      </w:r>
    </w:p>
    <w:bookmarkEnd w:id="24"/>
    <w:bookmarkStart w:name="z27" w:id="25"/>
    <w:p>
      <w:pPr>
        <w:spacing w:after="0"/>
        <w:ind w:left="0"/>
        <w:jc w:val="both"/>
      </w:pPr>
      <w:r>
        <w:rPr>
          <w:rFonts w:ascii="Times New Roman"/>
          <w:b w:val="false"/>
          <w:i w:val="false"/>
          <w:color w:val="000000"/>
          <w:sz w:val="28"/>
        </w:rPr>
        <w:t xml:space="preserve">
      18. "Мақтаны сандық-сапалық есепке алуды жүргізу қағидаларын бекіту туралы" Қазақстан Республикасы Ауыл шаруашылығы министрінің 2015 жылғы 28 қазандағы № 4-6/955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12352 болып тіркелген, 2015 жылғы 14 желтоқсанда "Әділет" ақпараттық-құқықтық жүйесінде жарияланған).</w:t>
      </w:r>
    </w:p>
    <w:bookmarkEnd w:id="25"/>
    <w:bookmarkStart w:name="z28" w:id="26"/>
    <w:p>
      <w:pPr>
        <w:spacing w:after="0"/>
        <w:ind w:left="0"/>
        <w:jc w:val="both"/>
      </w:pPr>
      <w:r>
        <w:rPr>
          <w:rFonts w:ascii="Times New Roman"/>
          <w:b w:val="false"/>
          <w:i w:val="false"/>
          <w:color w:val="000000"/>
          <w:sz w:val="28"/>
        </w:rPr>
        <w:t xml:space="preserve">
      19. "Сақтау және өңдеу шарттарының үлгілік нысандарын бекіту туралы" Қазақстан Республикасы Ауыл шаруашылығы министрінің 2015 жылғы 3 қарашадағы № 4-5/969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12407 болып тіркелген, 2016 жылғы 6 қаңтарда "Әділет" ақпараттық-құқықтық жүйесінде жарияланған).</w:t>
      </w:r>
    </w:p>
    <w:bookmarkEnd w:id="26"/>
    <w:bookmarkStart w:name="z29" w:id="27"/>
    <w:p>
      <w:pPr>
        <w:spacing w:after="0"/>
        <w:ind w:left="0"/>
        <w:jc w:val="both"/>
      </w:pPr>
      <w:r>
        <w:rPr>
          <w:rFonts w:ascii="Times New Roman"/>
          <w:b w:val="false"/>
          <w:i w:val="false"/>
          <w:color w:val="000000"/>
          <w:sz w:val="28"/>
        </w:rPr>
        <w:t xml:space="preserve">
      20. "Мақта қолхатының нысанын (үлгісін) және сипаттамасын бекіту туралы" Қазақстан Республикасы Ауыл шаруашылығы министрінің 2013 жылғы 18 сәуірдегі № 15-07/185 бұйрығына өзгеріс енгізу туралы" Қазақстан Республикасы Ауыл шаруашылығы министрінің 2016 жылғы 28 наурыздағы № 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13664 болып тіркелген, 2015 жылғы 13 мамырда "Әділет" ақпараттық-құқықтық жүйесінде жарияланған).</w:t>
      </w:r>
    </w:p>
    <w:bookmarkEnd w:id="27"/>
    <w:bookmarkStart w:name="z30" w:id="28"/>
    <w:p>
      <w:pPr>
        <w:spacing w:after="0"/>
        <w:ind w:left="0"/>
        <w:jc w:val="both"/>
      </w:pPr>
      <w:r>
        <w:rPr>
          <w:rFonts w:ascii="Times New Roman"/>
          <w:b w:val="false"/>
          <w:i w:val="false"/>
          <w:color w:val="000000"/>
          <w:sz w:val="28"/>
        </w:rPr>
        <w:t xml:space="preserve">
      21. "Мақта қолхаттарын беру арқылы қойма қызметі бойынша қызметтер көрсету жөніндегі қызметке қойылатын біліктілік талаптарын және оларға сәйкестікті растайтын құжаттар тізбесін бекіту туралы" Қазақстан Республикасы Ауыл шаруашылығы министрінің 2015 жылғы 17 наурыздағы № 4-5/223 бұйрығына өзгерістер енгізу туралы" Қазақстан Республикасы Ауыл шаруашылығы министрінің 2016 жылғы 15 сәуірдегі № 173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13740 болып тіркелген, 2015 жылғы 8 маусымда "Әділет" ақпараттық-құқықтық жүйесінде жарияланған). </w:t>
      </w:r>
    </w:p>
    <w:bookmarkEnd w:id="28"/>
    <w:bookmarkStart w:name="z31" w:id="29"/>
    <w:p>
      <w:pPr>
        <w:spacing w:after="0"/>
        <w:ind w:left="0"/>
        <w:jc w:val="both"/>
      </w:pPr>
      <w:r>
        <w:rPr>
          <w:rFonts w:ascii="Times New Roman"/>
          <w:b w:val="false"/>
          <w:i w:val="false"/>
          <w:color w:val="000000"/>
          <w:sz w:val="28"/>
        </w:rPr>
        <w:t xml:space="preserve">
      22. "Қазақстан Республикасы Ауыл шаруашылығы министрінің мақта саласындағы мәселелер жөніндегі кейбір бұйрықтарына өзгерістер енгізу туралы" Қазақстан Республикасы Ауыл шаруашылығы министрінің 2020 жылғы 12 қазандағы № 314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21418 болып тіркелген, 2020 жылғы 15 қазанда Қазақстан Республикасы Нормативтік құқықтық актілерінің эталондық бақылау банкінде жарияланған).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