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45ba" w14:textId="d144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"Қашықтықтан білім беру технологиялар бойынша оқу процесін ұйымдастыру қағидаларын бекіту туралы" Қазақстан Республикасы Білім және ғылым министрінің 2015 жылғы 20 наурыздағы № 137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2021 жылғы 25 қаңтардағы № 34 бұйрығы. Қазақстан Республикасының Әділет министрлігінде 2021 жылғы 2 ақпанда № 22225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"Қашықтықтан білім беру технологиялары бойынша оқу процесін ұйымдастыру қағидаларын бекіту туралы" Қазақстан Республикасы Білім және ғылым министрінің 2015 жылғы 20 наурыздағы № 137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(ҚР нормативтік құқықтық актілерді мемлекеттік тізілімінде № 10768 болып тіркелген, 2015 жылғы 12 маусымда "Әділет" ақпараттық-құқықтық жүйесінде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Қашықтықтан білім беру технологиялары бойынша оқу процесін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ЖЖОКБҰ-да педагогикалық ғылымдар, құқық, хореография, аспаптық орындау, авиациялық техника мен технологиялар, құрылыс, теңіз техникасы мен технологиялары, денсаулық сақтау, әскери іс, ветеринария саласындағы кадрларды даярлау үшін ҚБТ-ны қолдана отырып пәндерді оқу кезінде оқытудың барлық кезеңінде жалпы академиялық кредит көлемінің 20%-дан аспайтын көлемі көзделеді.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ЖЖОКБҰ-да кадрларды даярлаудың басқа бағыттары бойынша кадрларды даярлау үшін ҚБТ-ны қолдана отырып пәндерді оқу кезінде оқытудың барлық кезеңінде жалпы академиялық кредит көлемінің 50%-дан аспайтын көлемі көзделеді.".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Жоғары және жоғары оқу орнынан кейінгі білім департаменті заңнамада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бұйрықты Қазақстан Республикасы Білім және ғылым министрлігінің интернет-ресурсында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іс-шаралардың орындалуы туралы мәліметтерді ұсынуды қамтамасыз етсін.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жасайтын Қазақстан Республикасының Білім және ғылым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және ғылым министрінің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