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6343" w14:textId="2136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қызметін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12 ақпандағы № 28 қаулысы. Қазақстан Республикасының Әділет министрлігінде 2021 жылғы 16 ақпанда № 22223 болып тіркелді.</w:t>
      </w:r>
    </w:p>
    <w:p>
      <w:pPr>
        <w:spacing w:after="0"/>
        <w:ind w:left="0"/>
        <w:jc w:val="both"/>
      </w:pPr>
      <w:bookmarkStart w:name="z1" w:id="0"/>
      <w:r>
        <w:rPr>
          <w:rFonts w:ascii="Times New Roman"/>
          <w:b w:val="false"/>
          <w:i w:val="false"/>
          <w:color w:val="000000"/>
          <w:sz w:val="28"/>
        </w:rPr>
        <w:t xml:space="preserve">
      "Сақтандыру қызметі туралы" 2000 жылғы 18 желтоқсандағы Қазақстан Республикасы Заңының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72-1</w:t>
      </w:r>
      <w:r>
        <w:rPr>
          <w:rFonts w:ascii="Times New Roman"/>
          <w:b w:val="false"/>
          <w:i w:val="false"/>
          <w:color w:val="000000"/>
          <w:sz w:val="28"/>
        </w:rPr>
        <w:t xml:space="preserve">, </w:t>
      </w:r>
      <w:r>
        <w:rPr>
          <w:rFonts w:ascii="Times New Roman"/>
          <w:b w:val="false"/>
          <w:i w:val="false"/>
          <w:color w:val="000000"/>
          <w:sz w:val="28"/>
        </w:rPr>
        <w:t>75-1</w:t>
      </w:r>
      <w:r>
        <w:rPr>
          <w:rFonts w:ascii="Times New Roman"/>
          <w:b w:val="false"/>
          <w:i w:val="false"/>
          <w:color w:val="000000"/>
          <w:sz w:val="28"/>
        </w:rPr>
        <w:t xml:space="preserve">, </w:t>
      </w:r>
      <w:r>
        <w:rPr>
          <w:rFonts w:ascii="Times New Roman"/>
          <w:b w:val="false"/>
          <w:i w:val="false"/>
          <w:color w:val="000000"/>
          <w:sz w:val="28"/>
        </w:rPr>
        <w:t>79-баптарына</w:t>
      </w:r>
      <w:r>
        <w:rPr>
          <w:rFonts w:ascii="Times New Roman"/>
          <w:b w:val="false"/>
          <w:i w:val="false"/>
          <w:color w:val="000000"/>
          <w:sz w:val="28"/>
        </w:rPr>
        <w:t xml:space="preserve">, "Сақтандыру төлемдеріне кепілдік беру қоры туралы" 2003 жылғы 3 маусымдағы Қазақстан Республикасы Заңының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4-баптарына</w:t>
      </w:r>
      <w:r>
        <w:rPr>
          <w:rFonts w:ascii="Times New Roman"/>
          <w:b w:val="false"/>
          <w:i w:val="false"/>
          <w:color w:val="000000"/>
          <w:sz w:val="28"/>
        </w:rPr>
        <w:t xml:space="preserve">, "Көлік құралдары иелерінің азаматтық-құқықтық жауапкершілігін міндетті сақтандыру туралы" 2003 жылғы 1 шілдедегі Қазақстан Республикасы Заңының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26-1-баптарына</w:t>
      </w:r>
      <w:r>
        <w:rPr>
          <w:rFonts w:ascii="Times New Roman"/>
          <w:b w:val="false"/>
          <w:i w:val="false"/>
          <w:color w:val="000000"/>
          <w:sz w:val="28"/>
        </w:rPr>
        <w:t xml:space="preserve">, "Қызметкер еңбек (қызметтік) міндеттерін атқарған кезде оны жазатайым оқиғалардан міндетті сақтандыру туралы" 2005 жылғы 5 ақпандағы Қазақстан Республикасы Заңының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17-1-баптарына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енгізілетін Қазақстан Республикасының сақтандыру қызметін реттеу мәселелері бойынша нормативтік құқықтық актілерінің тізбесі бекітілсін.</w:t>
      </w:r>
    </w:p>
    <w:bookmarkEnd w:id="1"/>
    <w:bookmarkStart w:name="z3"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оны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2021 жылғы 12 ақпандағы</w:t>
            </w:r>
            <w:r>
              <w:br/>
            </w:r>
            <w:r>
              <w:rPr>
                <w:rFonts w:ascii="Times New Roman"/>
                <w:b w:val="false"/>
                <w:i w:val="false"/>
                <w:color w:val="000000"/>
                <w:sz w:val="20"/>
              </w:rPr>
              <w:t>№ 28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мен толықтырулар енгізілетін Қазақстан Республикасының сақтандыру қызметін реттеу мәселелері бойынша нормативтік құқықтық актілерінің тізбесі </w:t>
      </w:r>
    </w:p>
    <w:bookmarkEnd w:id="8"/>
    <w:bookmarkStart w:name="z11" w:id="9"/>
    <w:p>
      <w:pPr>
        <w:spacing w:after="0"/>
        <w:ind w:left="0"/>
        <w:jc w:val="both"/>
      </w:pPr>
      <w:r>
        <w:rPr>
          <w:rFonts w:ascii="Times New Roman"/>
          <w:b w:val="false"/>
          <w:i w:val="false"/>
          <w:color w:val="000000"/>
          <w:sz w:val="28"/>
        </w:rPr>
        <w:t xml:space="preserve">
      1. "Сақтандыру төлемдеріне кепілдік беру қорына қатысудың үлгі шартын бекіту туралы" Қазақстан Республикасы Ұлттық Банкі Басқармасының 2003 жылғы 24 қыркүйектегі № 345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2548 болып тіркелген)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Сақтандыру төлемдеріне кепілдік беру қорына қатысудың үлгі </w:t>
      </w:r>
      <w:r>
        <w:rPr>
          <w:rFonts w:ascii="Times New Roman"/>
          <w:b w:val="false"/>
          <w:i w:val="false"/>
          <w:color w:val="000000"/>
          <w:sz w:val="28"/>
        </w:rPr>
        <w:t>шартта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"Сақтандыру төлемдеріне кепілдік беру қоры" акционерлік қоғамы (бұдан әрі – Қор) Жарғы негізінде іс-әрекет жасайтын Төраға ___________ арқылы және ___________ сақтандыру ұйымы, Қазақстан Республикасы бейрезидент-сақтандыру ұйымының филиалы (бұдан әрі – сақтандыру ұйымы - қатысушы) Жарғы (Қазақстан Республикасы бейрезидент-сақтандыру ұйымының филиалы туарлы ереже) негізінде іс-әрекет жасайтын Төраға (бұдан әрі – Филиалдың басшысы) ___________ арқылы, бұдан әрі Тараптар деп аталады, төмендегілер туралы шарт жасады:</w:t>
      </w:r>
    </w:p>
    <w:bookmarkEnd w:id="11"/>
    <w:p>
      <w:pPr>
        <w:spacing w:after="0"/>
        <w:ind w:left="0"/>
        <w:jc w:val="both"/>
      </w:pPr>
      <w:r>
        <w:rPr>
          <w:rFonts w:ascii="Times New Roman"/>
          <w:b w:val="false"/>
          <w:i w:val="false"/>
          <w:color w:val="000000"/>
          <w:sz w:val="28"/>
        </w:rPr>
        <w:t xml:space="preserve">
      Осы шартта пайдаланылатын ұғымдардың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айқындалған түсіндірмелері бар.</w:t>
      </w:r>
    </w:p>
    <w:p>
      <w:pPr>
        <w:spacing w:after="0"/>
        <w:ind w:left="0"/>
        <w:jc w:val="both"/>
      </w:pPr>
      <w:r>
        <w:rPr>
          <w:rFonts w:ascii="Times New Roman"/>
          <w:b w:val="false"/>
          <w:i w:val="false"/>
          <w:color w:val="000000"/>
          <w:sz w:val="28"/>
        </w:rPr>
        <w:t xml:space="preserve">
      Осы шарттың Сақтандыру төлемдеріне кепілдік беру қорына қатысу тәртібіне реттейтін ережелері "Сақтандыру қызметі туралы" 2000 жылғы 18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ескере отырып сақтандырудың кепілдік берілген түрлері бойынша Қазақстан Республикасының аумағында сақтандыру қызметін жүзеге асыратын Қазақстан Республикасы бейрезидент-сақтандыру ұйымдарының филиалдарына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"4. "Жалпы сақтандыру" саласындағы қызметті жүзеге асыратын сақтандыру ұйымдары-қатысушылар міндетті жарналарды есепті тоқсаннан кейінгі айдың 15 (он бесінші) күнінен кешіктірмей әрбір тоқсанның қорытындысы бойынша Қордың Қазақстан Республикасының екінші деңгейдегі банкінде "жалпы сақтандыру" саласы бойынша сақтандыру төлемдеріне кепілдік беру резервінің қаражатын есепке алу үшін ашылған шотына өзі төлейді.</w:t>
      </w:r>
    </w:p>
    <w:bookmarkEnd w:id="12"/>
    <w:p>
      <w:pPr>
        <w:spacing w:after="0"/>
        <w:ind w:left="0"/>
        <w:jc w:val="both"/>
      </w:pPr>
      <w:r>
        <w:rPr>
          <w:rFonts w:ascii="Times New Roman"/>
          <w:b w:val="false"/>
          <w:i w:val="false"/>
          <w:color w:val="000000"/>
          <w:sz w:val="28"/>
        </w:rPr>
        <w:t>
      "Өмірді сақтандыру" саласындағы қызметті жүзеге асыратын сақтандыру ұйымдары-қатысушылар міндетті жарналарды міндетті жарналар мөлшерлемесі бекітілгеннен кейін күнтізбелік 15 (он бесінші) күннен кешіктірмей қаржы жылының қорытындысы бойынша Қордың Қазақстан Республикасының екінші деңгейдегі банкінде "өмірді сақтандыру" саласы бойынша сақтандыру төлемдеріне кепілдік беру резервінің қаражатын есепке алу үшін ашылған шотына өзі төлейді.";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"4-3. "Жалпы сақтандыру" саласындағы қызметті жүзеге асыратын сақтандыру ұйымы-қатысушы қосымша жарналарды Қордың Қазақстан Республикасының екінші деңгейдегі банкінде зиянды өтеу резервінің қаражатын есепке алу үшін ашылған шотына есепті тоқсаннан кейінгі айдың он бесінші күнінен кешіктірмей әр тоқсанның қорытындысы бойынша дербес төлейді.";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"15-тарау. Тараптардың орналасқан жері, банктік деректемелері және тараптардың қолдары</w:t>
      </w:r>
    </w:p>
    <w:bookmarkEnd w:id="14"/>
    <w:p>
      <w:pPr>
        <w:spacing w:after="0"/>
        <w:ind w:left="0"/>
        <w:jc w:val="both"/>
      </w:pPr>
      <w:r>
        <w:rPr>
          <w:rFonts w:ascii="Times New Roman"/>
          <w:b w:val="false"/>
          <w:i w:val="false"/>
          <w:color w:val="000000"/>
          <w:sz w:val="28"/>
        </w:rPr>
        <w:t>
      Қор: Сақтандыру ұйымы - қатысушы: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(заңды мекенжайы, бизнес</w:t>
            </w:r>
          </w:p>
          <w:p>
            <w:pPr>
              <w:spacing w:after="20"/>
              <w:ind w:left="20"/>
              <w:jc w:val="both"/>
            </w:pPr>
            <w:r>
              <w:rPr>
                <w:rFonts w:ascii="Times New Roman"/>
                <w:b w:val="false"/>
                <w:i w:val="false"/>
                <w:color w:val="000000"/>
                <w:sz w:val="20"/>
              </w:rPr>
              <w:t>
сәйкестендіру нөмірі,</w:t>
            </w:r>
          </w:p>
          <w:p>
            <w:pPr>
              <w:spacing w:after="20"/>
              <w:ind w:left="20"/>
              <w:jc w:val="both"/>
            </w:pPr>
            <w:r>
              <w:rPr>
                <w:rFonts w:ascii="Times New Roman"/>
                <w:b w:val="false"/>
                <w:i w:val="false"/>
                <w:color w:val="000000"/>
                <w:sz w:val="20"/>
              </w:rPr>
              <w:t>
телефон нөмірі, факс, е-maіl)</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(атауы, заңды мекенжайы,</w:t>
            </w:r>
          </w:p>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телефон нөмірі, факс, е-maіl)</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Банктік деректемелері (банктің</w:t>
            </w:r>
          </w:p>
          <w:p>
            <w:pPr>
              <w:spacing w:after="20"/>
              <w:ind w:left="20"/>
              <w:jc w:val="both"/>
            </w:pPr>
            <w:r>
              <w:rPr>
                <w:rFonts w:ascii="Times New Roman"/>
                <w:b w:val="false"/>
                <w:i w:val="false"/>
                <w:color w:val="000000"/>
                <w:sz w:val="20"/>
              </w:rPr>
              <w:t>
атауы, ағымдық шоттың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Банктік деректемелері (банктің</w:t>
            </w:r>
          </w:p>
          <w:p>
            <w:pPr>
              <w:spacing w:after="20"/>
              <w:ind w:left="20"/>
              <w:jc w:val="both"/>
            </w:pPr>
            <w:r>
              <w:rPr>
                <w:rFonts w:ascii="Times New Roman"/>
                <w:b w:val="false"/>
                <w:i w:val="false"/>
                <w:color w:val="000000"/>
                <w:sz w:val="20"/>
              </w:rPr>
              <w:t>
атауы, ағымдық шоттың №)</w:t>
            </w:r>
          </w:p>
        </w:tc>
      </w:tr>
    </w:tbl>
    <w:p>
      <w:pPr>
        <w:spacing w:after="0"/>
        <w:ind w:left="0"/>
        <w:jc w:val="both"/>
      </w:pPr>
      <w:r>
        <w:rPr>
          <w:rFonts w:ascii="Times New Roman"/>
          <w:b w:val="false"/>
          <w:i w:val="false"/>
          <w:color w:val="000000"/>
          <w:sz w:val="28"/>
        </w:rPr>
        <w:t>
      Қор: Сақтандыру ұйымы - қатысушы: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(Филиалдың</w:t>
            </w:r>
          </w:p>
          <w:p>
            <w:pPr>
              <w:spacing w:after="20"/>
              <w:ind w:left="20"/>
              <w:jc w:val="both"/>
            </w:pPr>
            <w:r>
              <w:rPr>
                <w:rFonts w:ascii="Times New Roman"/>
                <w:b w:val="false"/>
                <w:i w:val="false"/>
                <w:color w:val="000000"/>
                <w:sz w:val="20"/>
              </w:rPr>
              <w:t>
басшысы) __________".</w:t>
            </w:r>
          </w:p>
        </w:tc>
      </w:tr>
    </w:tbl>
    <w:bookmarkStart w:name="z21" w:id="15"/>
    <w:p>
      <w:pPr>
        <w:spacing w:after="0"/>
        <w:ind w:left="0"/>
        <w:jc w:val="both"/>
      </w:pPr>
      <w:r>
        <w:rPr>
          <w:rFonts w:ascii="Times New Roman"/>
          <w:b w:val="false"/>
          <w:i w:val="false"/>
          <w:color w:val="000000"/>
          <w:sz w:val="28"/>
        </w:rPr>
        <w:t xml:space="preserve">
      2. Сақтандыру (қайта сақтандыру) ұйымына ішкі аудит жүргізу тәртібіне қойылатын талаптарды бекіту туралы" Қазақстан Республикасының Қаржы нарығын және қаржы ұйымдарын реттеу мен қадағалау жөніндегі агенттігі Басқармасының 2004 жылғы 16 ақпандағы № 35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2752 болып тіркелген, 2005 жылғы 14 қыркүйекте "Заң газеті" газетінде № 101-102 (726) жарияланған) мынадай өзгерістер мен толықтыру енгізілсін: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"Сақтандыру (қайта сақтандыру) ұйымына, Қазақстан Республикасы бейрезидент-сақтандыру (қайта сақтандыру) ұйымының филиалына ішкі аудит жүргізу тәртібіне қойылатын талаптарды бекіту туралы";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5" w:id="17"/>
    <w:p>
      <w:pPr>
        <w:spacing w:after="0"/>
        <w:ind w:left="0"/>
        <w:jc w:val="both"/>
      </w:pPr>
      <w:r>
        <w:rPr>
          <w:rFonts w:ascii="Times New Roman"/>
          <w:b w:val="false"/>
          <w:i w:val="false"/>
          <w:color w:val="000000"/>
          <w:sz w:val="28"/>
        </w:rPr>
        <w:t>
      "1. Қоса беріліп отырған Сақтандыру (қайта сақтандыру) ұйымына, Қазақстан Республикасы бейрезидент-сақтандыру (қайта сақтандыру) ұйымының филиалына ішкі аудит жүргізу тәртібіне қойылатын талаптар бекітілсін.";</w:t>
      </w:r>
    </w:p>
    <w:bookmarkEnd w:id="17"/>
    <w:bookmarkStart w:name="z26" w:id="18"/>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ұйымына ішкі аудит жүргізу тәртібіне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"Сақтандыру (қайта сақтандыру) ұйымына, Қазақстан Республикасы бейрезидент-сақтандыру (қайта сақтандыру) ұйымының филиалына ішкі аудит жүргізу тәртібіне қойылатын талаптар";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30" w:id="20"/>
    <w:p>
      <w:pPr>
        <w:spacing w:after="0"/>
        <w:ind w:left="0"/>
        <w:jc w:val="both"/>
      </w:pPr>
      <w:r>
        <w:rPr>
          <w:rFonts w:ascii="Times New Roman"/>
          <w:b w:val="false"/>
          <w:i w:val="false"/>
          <w:color w:val="000000"/>
          <w:sz w:val="28"/>
        </w:rPr>
        <w:t>
      "Осы Сақтандыру (қайта сақтандыру) ұйымына, Қазақстан Республикасы бейрезидент-сақтандыру (қайта сақтандыру) ұйымының филиалына ішкі аудит жүргізу тәртібіне қойылатын талаптар (бұдан әрі – Талаптар)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2007 жылғы 28 ақпандағы, "</w:t>
      </w:r>
      <w:r>
        <w:rPr>
          <w:rFonts w:ascii="Times New Roman"/>
          <w:b w:val="false"/>
          <w:i w:val="false"/>
          <w:color w:val="000000"/>
          <w:sz w:val="28"/>
        </w:rPr>
        <w:t>Акционерлік қоғамдар туралы</w:t>
      </w:r>
      <w:r>
        <w:rPr>
          <w:rFonts w:ascii="Times New Roman"/>
          <w:b w:val="false"/>
          <w:i w:val="false"/>
          <w:color w:val="000000"/>
          <w:sz w:val="28"/>
        </w:rPr>
        <w:t>" 2003 жылғы 13 мамырдағы Қазақстан Республикасының заңдарына және Қазақстан Республикасының басқа да нормативтік құқықтық актілеріне сәйкес әзірленді және сақтандыру (қайта сақтандыру) ұйымына, Қазақстан Республикасы бейрезидент-сақтандыру (қайта сақтандыру) ұйымының филиалына ішкі аудит жүргізу тәртібіне қойылатын талаптарды белгілейді.";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"1. Сақтандыру (қайта сақтандыру) ұйымына, оның филиалдары мен өкілдіктерін қоса алғанда, сондай-ақ сақтандыру агенттерінің және Қазақстан Республикасының бейрезидент-сақтандыру (қайта сақтандыру) ұйымы филиалының (бұдан әрі – сақтандыру ұйымдары) қызметіне ішкі аудит жүргізу тәртібі сақтандыру және сақтандыру қызметі туралы Қазақстан Республикасы заңнамасының талаптарына, осы Талаптарда анықталған ерекшеліктер ескеріле отырып сақтандыру ұйымының құрылтай және ішкі құжаттарына сәйкес жүзеге асырылады.";</w:t>
      </w:r>
    </w:p>
    <w:bookmarkEnd w:id="21"/>
    <w:bookmarkStart w:name="z33" w:id="22"/>
    <w:p>
      <w:pPr>
        <w:spacing w:after="0"/>
        <w:ind w:left="0"/>
        <w:jc w:val="both"/>
      </w:pPr>
      <w:r>
        <w:rPr>
          <w:rFonts w:ascii="Times New Roman"/>
          <w:b w:val="false"/>
          <w:i w:val="false"/>
          <w:color w:val="000000"/>
          <w:sz w:val="28"/>
        </w:rPr>
        <w:t>
      мынадай редакциядағы 7-тармақпен толықтырылсын:</w:t>
      </w:r>
    </w:p>
    <w:bookmarkEnd w:id="22"/>
    <w:bookmarkStart w:name="z34" w:id="23"/>
    <w:p>
      <w:pPr>
        <w:spacing w:after="0"/>
        <w:ind w:left="0"/>
        <w:jc w:val="both"/>
      </w:pPr>
      <w:r>
        <w:rPr>
          <w:rFonts w:ascii="Times New Roman"/>
          <w:b w:val="false"/>
          <w:i w:val="false"/>
          <w:color w:val="000000"/>
          <w:sz w:val="28"/>
        </w:rPr>
        <w:t xml:space="preserve">
      "7. Осы Талаптардың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6-тармақтарының</w:t>
      </w:r>
      <w:r>
        <w:rPr>
          <w:rFonts w:ascii="Times New Roman"/>
          <w:b w:val="false"/>
          <w:i w:val="false"/>
          <w:color w:val="000000"/>
          <w:sz w:val="28"/>
        </w:rPr>
        <w:t xml:space="preserve"> талаптарын Қазақстан Республикасы бейрезидент-сақтандыру (қайта сақтандыру) ұйымының филиалына қолдану мақсаттары үшін Қазақстан Республикасы бейрезидент-сақтандыру (қайта сақтандыру) ұйымының филиалының іші құжаттары мен рәсімдерін бекітуді Қазақстан Республикасының бейрезидент-сақтандыру (қайта сақтандыру) ұйымының тиісті уәкілетті органы жүзеге асырады.".</w:t>
      </w:r>
    </w:p>
    <w:bookmarkEnd w:id="23"/>
    <w:bookmarkStart w:name="z35" w:id="24"/>
    <w:p>
      <w:pPr>
        <w:spacing w:after="0"/>
        <w:ind w:left="0"/>
        <w:jc w:val="both"/>
      </w:pPr>
      <w:r>
        <w:rPr>
          <w:rFonts w:ascii="Times New Roman"/>
          <w:b w:val="false"/>
          <w:i w:val="false"/>
          <w:color w:val="000000"/>
          <w:sz w:val="28"/>
        </w:rPr>
        <w:t xml:space="preserve">
      3. "Жинақтаушы сақтандыру жөніндегі қызметті жүзеге асыратын сақтандыру ұйымының өз сақтанушыларына қарыздар беру және сатып алу сомасын есептеу қағидаларын бекіту туралы" Қазақстан Республикасының Қаржы нарығын және қаржы ұйымдарын реттеу мен қадағалау жөніндегі агенттігі Басқармасының 2004 жылғы 25 қыркүйектегі № 274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3190 болып тіркелген, 2005 жылғы 12 тамызында "Заң газеті" газетінде № 147-148 жарияланған) мынадай өзгерістер енгізілсін: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"Жинақтаушы сақтандыру жөніндегі қызметті жүзеге асыратын сақтандыру ұйымының өз сақтанушыларына қарыздар беру және сатып алу сомасын есептеу қағидаларын, сондай-ақ жинақтаушы сақтандыру жөніндегі қызметті жүзеге асыратын Қазақстан Республикасы бейрезидент-сақтандыру (қайта сақтандыру) ұйымы филиалының Қазақстан Республикасы бейрезидент-сақтандыру ұйымының өз сақтанушыларына қарыздар беруі бойынша көрсетілетін қызметтерді ұсыну тәртібі мен шарттарын бекіту туралы";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"1. Қоса беріліп отырған Жинақтаушы сақтандыру жөніндегі қызметті жүзеге асыратын сақтандыру ұйымының өз сақтанушыларына қарыздар беру және сатып алу сомасын есептеу қағидалары, сондай-ақ жинақтаушы сақтандыру жөніндегі қызметті жүзеге асыратын Қазақстан Республикасы бейрезидент-сақтандыру (қайта сақтандыру) ұйымы филиалының Қазақстан Республикасы бейрезидент-сақтандыру ұйымының өз сақтанушыларына қарыздар беруі бойынша көрсетілетін қызметтерді ұсыну тәртібі мен шарттары бекітілсін.";</w:t>
      </w:r>
    </w:p>
    <w:bookmarkEnd w:id="26"/>
    <w:bookmarkStart w:name="z40" w:id="27"/>
    <w:p>
      <w:pPr>
        <w:spacing w:after="0"/>
        <w:ind w:left="0"/>
        <w:jc w:val="both"/>
      </w:pPr>
      <w:r>
        <w:rPr>
          <w:rFonts w:ascii="Times New Roman"/>
          <w:b w:val="false"/>
          <w:i w:val="false"/>
          <w:color w:val="000000"/>
          <w:sz w:val="28"/>
        </w:rPr>
        <w:t xml:space="preserve">
      көрсетілген қаулымен бекітілген Жинақтаушы сақтандыру жөніндегі қызметті жүзеге асыратын сақтандыру ұйымының өз сақтанушыларына қарыздар беру және сатып алу сомасын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"Жинақтаушы сақтандыру жөніндегі қызметті жүзеге асыратын сақтандыру ұйымының өз сақтанушыларына қарыздар беру және сатып алу сомасын есептеу қағидалары, сондай-ақ жинақтаушы сақтандыру жөніндегі қызметті жүзеге асыратын Қазақстан Республикасы бейрезидент-сақтандыру (қайта сақтандыру) ұйымы филиалының Қазақстан Республикасы бейрезидент-сақтандыру ұйымының өз сақтанушыларына қарыздар беруі бойынша көрсетілетін қызметтерді ұсыну тәртібі мен шарттары";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4" w:id="29"/>
    <w:p>
      <w:pPr>
        <w:spacing w:after="0"/>
        <w:ind w:left="0"/>
        <w:jc w:val="both"/>
      </w:pPr>
      <w:r>
        <w:rPr>
          <w:rFonts w:ascii="Times New Roman"/>
          <w:b w:val="false"/>
          <w:i w:val="false"/>
          <w:color w:val="000000"/>
          <w:sz w:val="28"/>
        </w:rPr>
        <w:t>
      "Осы Жинақтаушы сақтандыру жөніндегі қызметті жүзеге асыратын сақтандыру ұйымының өз сақтанушыларына қарыздар беру және сатып алу сомасын есептеу қағидалары, сондай-ақ жинақтаушы сақтандыру жөніндегі қызметті жүзеге асыратын Қазақстан Республикасы бейрезидент-сақтандыру (қайта сақтандыру) ұйымы филиалының Қазақстан Республикасы бейрезидент-сақтандыру ұйымының өз сақтанушыларына қарыздар беруі бойынша көрсетілетін қызметтерді ұсыну тәртібі мен шарттары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Қазақстан Республикасының заңдарына сәйкес әзірленді және исламдық сақтандыру ұйымдарын қоспағанда, жинақтаушы сақтандыру жөніндегі қызметті жүзеге асыратын сақтандыру ұйымының (бұдан әрі - сақтандырушы) сатып алу сомасының шегінде өз сақтанушыларына қарыздар беру, Қазақстан Республикасы бейрезидент-исламдық сақтандыру ұйымының филиалын қоспағанда, Қазақстан Республикасының бейрезидент-сақтандыру ұйымының өз сақтанушыларына сатып алу сомасы шегінде қарыздар беру бойынша қызмет көрсетуді ұсыну тәртібі мен талаптарын, сондай-ақ сатып алу сомасын есептеу тәртібін белгілейді.";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6" w:id="30"/>
    <w:p>
      <w:pPr>
        <w:spacing w:after="0"/>
        <w:ind w:left="0"/>
        <w:jc w:val="both"/>
      </w:pPr>
      <w:r>
        <w:rPr>
          <w:rFonts w:ascii="Times New Roman"/>
          <w:b w:val="false"/>
          <w:i w:val="false"/>
          <w:color w:val="000000"/>
          <w:sz w:val="28"/>
        </w:rPr>
        <w:t xml:space="preserve">
      "1. Сақтанушыларға қарыздар беру жөніндегі қызметті қаржы нарығы мен қаржы ұйымдарын мемлекеттік реттеуді, бақылауды және қадағалауды жүзеге асыратын уәкілетті органның (бұдан әрі – уәкілетті орган) "өмірді сақтандыру" саласы бойынша сақтандыру қызметін жүзеге асыру құқығына лицензиясы бар сақтандыру ұйымдары жүзеге асырады. </w:t>
      </w:r>
    </w:p>
    <w:bookmarkEnd w:id="30"/>
    <w:p>
      <w:pPr>
        <w:spacing w:after="0"/>
        <w:ind w:left="0"/>
        <w:jc w:val="both"/>
      </w:pPr>
      <w:r>
        <w:rPr>
          <w:rFonts w:ascii="Times New Roman"/>
          <w:b w:val="false"/>
          <w:i w:val="false"/>
          <w:color w:val="000000"/>
          <w:sz w:val="28"/>
        </w:rPr>
        <w:t>
      Уәкілетті органның "өмірді сақтандыру" саласы бойынша сақтандыру қызметін жүзеге асыру құқығына лицензиясы бар Қазақстан Республикасының бейрезидент-сақтандыру ұйымының филиалы Қазақстан Республикасының бейрезидент-сақтандыру ұйымының өз сақтанушыларына сатып алу сомасы шегінде қарыздар беру бойынша қызмет көрсетуді ұсынады.".</w:t>
      </w:r>
    </w:p>
    <w:bookmarkStart w:name="z47" w:id="31"/>
    <w:p>
      <w:pPr>
        <w:spacing w:after="0"/>
        <w:ind w:left="0"/>
        <w:jc w:val="both"/>
      </w:pPr>
      <w:r>
        <w:rPr>
          <w:rFonts w:ascii="Times New Roman"/>
          <w:b w:val="false"/>
          <w:i w:val="false"/>
          <w:color w:val="000000"/>
          <w:sz w:val="28"/>
        </w:rPr>
        <w:t xml:space="preserve">
      4. "Сақтандыру (қайта сақтандыру) ұйымдарының сақтандыру сыныптары (түрлері) бойынша сақтандыру тарифтерін бағалау әдістері мен есептеу қағидаттарына қойылатын талаптар туралы нұсқаулықты бекіту туралы" Қазақстан Республикасының Қаржы нарығын және қаржы ұйымдарын реттеу мен қадағалау жөніндегі агенттігі Басқармасының 2006 жылғы 25 наурыздағы № 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4204 болып тіркелген) мынадай өзгерістер енгізілсін: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9" w:id="32"/>
    <w:p>
      <w:pPr>
        <w:spacing w:after="0"/>
        <w:ind w:left="0"/>
        <w:jc w:val="both"/>
      </w:pPr>
      <w:r>
        <w:rPr>
          <w:rFonts w:ascii="Times New Roman"/>
          <w:b w:val="false"/>
          <w:i w:val="false"/>
          <w:color w:val="000000"/>
          <w:sz w:val="28"/>
        </w:rPr>
        <w:t>
      "Сақтандыру (қайта сақтандыру) ұйымдарының, Қазақстан Республикасының бейрезидент-сақтандыру (қайта сақтандыру) ұйымдары филиалдарының сақтандыру сыныптары (түрлері) бойынша сақтандыру тарифтерін бағалау әдістері мен есептеу қағидаттарына қойылатын талаптар туралы нұсқаулықты бекіту туралы";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1" w:id="33"/>
    <w:p>
      <w:pPr>
        <w:spacing w:after="0"/>
        <w:ind w:left="0"/>
        <w:jc w:val="both"/>
      </w:pPr>
      <w:r>
        <w:rPr>
          <w:rFonts w:ascii="Times New Roman"/>
          <w:b w:val="false"/>
          <w:i w:val="false"/>
          <w:color w:val="000000"/>
          <w:sz w:val="28"/>
        </w:rPr>
        <w:t>
      "1. Қоса беріліп отырған Сақтандыру (қайта сақтандыру) ұйымдарының, Қазақстан Республикасының бейрезидент-сақтандыру (қайта сақтандыру) ұйымдары филиалдарының сақтандыру сыныптары (түрлері) бойынша сақтандыру тарифтерін бағалау әдістері мен есептеу қағидаттарына қойылатын талаптар туралы нұсқаулық бекітілсін.";</w:t>
      </w:r>
    </w:p>
    <w:bookmarkEnd w:id="33"/>
    <w:bookmarkStart w:name="z52" w:id="34"/>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ұйымдарының сақтандыру сыныптары (түрлері) бойынша сақтандыру тарифтерін бағалау әдістері мен есептеу қағидаттарына қойылатын талаптар туралы </w:t>
      </w:r>
      <w:r>
        <w:rPr>
          <w:rFonts w:ascii="Times New Roman"/>
          <w:b w:val="false"/>
          <w:i w:val="false"/>
          <w:color w:val="000000"/>
          <w:sz w:val="28"/>
        </w:rPr>
        <w:t>нұсқаулықта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4" w:id="35"/>
    <w:p>
      <w:pPr>
        <w:spacing w:after="0"/>
        <w:ind w:left="0"/>
        <w:jc w:val="both"/>
      </w:pPr>
      <w:r>
        <w:rPr>
          <w:rFonts w:ascii="Times New Roman"/>
          <w:b w:val="false"/>
          <w:i w:val="false"/>
          <w:color w:val="000000"/>
          <w:sz w:val="28"/>
        </w:rPr>
        <w:t>
      "Сақтандыру (қайта сақтандыру) ұйымдарының, Қазақстан Республикасының бейрезидент-сақтандыру (қайта сақтандыру) ұйымдары филиалдарының сақтандыру сыныптары (түрлері) бойынша сақтандыру тарифтерін бағалау әдістері мен есептеу қағидаттарына қойылатын талаптар туралы нұсқаулық";</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56" w:id="36"/>
    <w:p>
      <w:pPr>
        <w:spacing w:after="0"/>
        <w:ind w:left="0"/>
        <w:jc w:val="both"/>
      </w:pPr>
      <w:r>
        <w:rPr>
          <w:rFonts w:ascii="Times New Roman"/>
          <w:b w:val="false"/>
          <w:i w:val="false"/>
          <w:color w:val="000000"/>
          <w:sz w:val="28"/>
        </w:rPr>
        <w:t xml:space="preserve">
      "Осы Сақтандыру (қайта сақтандыру) ұйымдарының, Қазақстан Республикасының бейрезидент-сақтандыру (қайта сақтандыру) ұйымдары филиалдарының сақтандыру сыныптары (түрлері) бойынша сақтандыру тарифтерін бағалау әдістері мен есептеу қағидаттарына қойылатын талаптар туралы нұсқаулық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сәйкес әзірленді және сақтандыру (қайта сақтандыру) ұйымдарының, Қазақстан Республикасының бейрезидент-сақтандыру (қайта сақтандыру) ұйымдары филиалдарының сақтандыру сыныптары (түрлері) бойынша сақтандыру тарифтерін бағалау әдістері мен есептеу қағидаттарына қойылатын талаптарды айқындайды.";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5) және 6) тармақшалары мынадай редакцияда жазылсын:</w:t>
      </w:r>
    </w:p>
    <w:bookmarkStart w:name="z58" w:id="37"/>
    <w:p>
      <w:pPr>
        <w:spacing w:after="0"/>
        <w:ind w:left="0"/>
        <w:jc w:val="both"/>
      </w:pPr>
      <w:r>
        <w:rPr>
          <w:rFonts w:ascii="Times New Roman"/>
          <w:b w:val="false"/>
          <w:i w:val="false"/>
          <w:color w:val="000000"/>
          <w:sz w:val="28"/>
        </w:rPr>
        <w:t>
      "5) жүктеме – сақтандырушының, Қазақстан Республикасының бейрезидент-сақтандыру ұйымы филиалының сақтандыру операцияларын жүргізуге арналған әкімшілік шығыстарын, көзделмеген шығыстар мен кірістерді өтеуге арналған брутто-мөлшерлеменің бөлігі;</w:t>
      </w:r>
    </w:p>
    <w:bookmarkEnd w:id="37"/>
    <w:bookmarkStart w:name="z59" w:id="38"/>
    <w:p>
      <w:pPr>
        <w:spacing w:after="0"/>
        <w:ind w:left="0"/>
        <w:jc w:val="both"/>
      </w:pPr>
      <w:r>
        <w:rPr>
          <w:rFonts w:ascii="Times New Roman"/>
          <w:b w:val="false"/>
          <w:i w:val="false"/>
          <w:color w:val="000000"/>
          <w:sz w:val="28"/>
        </w:rPr>
        <w:t>
      6) нетто-мөлшерлеме – сақтандыру ұйымының, Қазақстан Республикасының бейрезидент-сақтандыру ұйымы филиалының сақтандыру төлемдерін жүзеге асыруға арналған ресурстарын қалыптастыруға арналған брутто-мөлшерлеменің бөлігі;";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1" w:id="39"/>
    <w:p>
      <w:pPr>
        <w:spacing w:after="0"/>
        <w:ind w:left="0"/>
        <w:jc w:val="both"/>
      </w:pPr>
      <w:r>
        <w:rPr>
          <w:rFonts w:ascii="Times New Roman"/>
          <w:b w:val="false"/>
          <w:i w:val="false"/>
          <w:color w:val="000000"/>
          <w:sz w:val="28"/>
        </w:rPr>
        <w:t>
      "6. Сақтандыру тарифтерін осы Нұсқаулықтың талаптарына сәйкес есептеу барлық сыныптар, сондай-ақ сақтандырудың белгілі бір сыныбына кіретін сақтандыру түрлері бойынша жүргізіледі және оны сақтандыру (қайта сақтандыру) ұйымы, Қазақстан Республикасы бейрезидент-сақтандыру ұйымының филиалы үш жылда бір реттен кем емес уақытта қайта қарайды.";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63" w:id="40"/>
    <w:p>
      <w:pPr>
        <w:spacing w:after="0"/>
        <w:ind w:left="0"/>
        <w:jc w:val="both"/>
      </w:pPr>
      <w:r>
        <w:rPr>
          <w:rFonts w:ascii="Times New Roman"/>
          <w:b w:val="false"/>
          <w:i w:val="false"/>
          <w:color w:val="000000"/>
          <w:sz w:val="28"/>
        </w:rPr>
        <w:t>
      "16. Сақтандыру сыныбы (түрі) бойынша сақтандыру тарифтерін есептеудің нәтижелерінде мынадай көрсеткіштер анықталуға және негізделуге тиіс:</w:t>
      </w:r>
    </w:p>
    <w:bookmarkEnd w:id="40"/>
    <w:p>
      <w:pPr>
        <w:spacing w:after="0"/>
        <w:ind w:left="0"/>
        <w:jc w:val="both"/>
      </w:pPr>
      <w:r>
        <w:rPr>
          <w:rFonts w:ascii="Times New Roman"/>
          <w:b w:val="false"/>
          <w:i w:val="false"/>
          <w:color w:val="000000"/>
          <w:sz w:val="28"/>
        </w:rPr>
        <w:t>
      1) сақтандыру тарифінің негізгі, ең төменгі негізгі және ең жоғары негізгі мөлшері;</w:t>
      </w:r>
    </w:p>
    <w:p>
      <w:pPr>
        <w:spacing w:after="0"/>
        <w:ind w:left="0"/>
        <w:jc w:val="both"/>
      </w:pPr>
      <w:r>
        <w:rPr>
          <w:rFonts w:ascii="Times New Roman"/>
          <w:b w:val="false"/>
          <w:i w:val="false"/>
          <w:color w:val="000000"/>
          <w:sz w:val="28"/>
        </w:rPr>
        <w:t>
      2) есептелген негізгі сақтандыру тарифтеріне осы коэффициенттердің шамаларын негіздеу арқылы дифференциация коэффициенттерін қолдануды тартатын тәуекел факторлары;</w:t>
      </w:r>
    </w:p>
    <w:p>
      <w:pPr>
        <w:spacing w:after="0"/>
        <w:ind w:left="0"/>
        <w:jc w:val="both"/>
      </w:pPr>
      <w:r>
        <w:rPr>
          <w:rFonts w:ascii="Times New Roman"/>
          <w:b w:val="false"/>
          <w:i w:val="false"/>
          <w:color w:val="000000"/>
          <w:sz w:val="28"/>
        </w:rPr>
        <w:t>
      3) сақтандыру сыныбы (түрі) бойынша тәуекелдерді (сақтанушыларды) толық жіктеу жасау;</w:t>
      </w:r>
    </w:p>
    <w:p>
      <w:pPr>
        <w:spacing w:after="0"/>
        <w:ind w:left="0"/>
        <w:jc w:val="both"/>
      </w:pPr>
      <w:r>
        <w:rPr>
          <w:rFonts w:ascii="Times New Roman"/>
          <w:b w:val="false"/>
          <w:i w:val="false"/>
          <w:color w:val="000000"/>
          <w:sz w:val="28"/>
        </w:rPr>
        <w:t>
      4) сақтанушылардың (сақтандырылған) санаттарына және қабылданған жіктеуге сәйкес сақтандыруға қабылданатын сақтандыру тәуекелдеріне байланысты сақтандыру тарифтерін (сақтандыру сыйлықақыларының мөлшерін) бөлу кестесі.</w:t>
      </w:r>
    </w:p>
    <w:p>
      <w:pPr>
        <w:spacing w:after="0"/>
        <w:ind w:left="0"/>
        <w:jc w:val="both"/>
      </w:pPr>
      <w:r>
        <w:rPr>
          <w:rFonts w:ascii="Times New Roman"/>
          <w:b w:val="false"/>
          <w:i w:val="false"/>
          <w:color w:val="000000"/>
          <w:sz w:val="28"/>
        </w:rPr>
        <w:t>
      Осы тармақтың 4) тармақшасының талаптары "өмірді сақтандыру" саласының сақтандыру қызметін жүзеге асыратын сақтандыру ұйымына және Қазақстан Республикасы бейрезидент-сақтандыру ұйымдарының филиалдарына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және </w:t>
      </w:r>
      <w:r>
        <w:rPr>
          <w:rFonts w:ascii="Times New Roman"/>
          <w:b w:val="false"/>
          <w:i w:val="false"/>
          <w:color w:val="000000"/>
          <w:sz w:val="28"/>
        </w:rPr>
        <w:t>17-3-тармақтар</w:t>
      </w:r>
      <w:r>
        <w:rPr>
          <w:rFonts w:ascii="Times New Roman"/>
          <w:b w:val="false"/>
          <w:i w:val="false"/>
          <w:color w:val="000000"/>
          <w:sz w:val="28"/>
        </w:rPr>
        <w:t xml:space="preserve"> мынадай редакцияда жазылсын:</w:t>
      </w:r>
    </w:p>
    <w:bookmarkStart w:name="z65" w:id="41"/>
    <w:p>
      <w:pPr>
        <w:spacing w:after="0"/>
        <w:ind w:left="0"/>
        <w:jc w:val="both"/>
      </w:pPr>
      <w:r>
        <w:rPr>
          <w:rFonts w:ascii="Times New Roman"/>
          <w:b w:val="false"/>
          <w:i w:val="false"/>
          <w:color w:val="000000"/>
          <w:sz w:val="28"/>
        </w:rPr>
        <w:t>
      "17-1. Сақтандыру (қайта сақтандыру) ұйымы, Қазақстан Республикасы бейрезидент-сақтандыру ұйымының филиалы интернет-ресурста немесе клиенттер көру үшін қолжетімді жерде сақтандыру сыныптары бойынша сақтандыру тарифтерінің мөлшері туралы ақпаратты:</w:t>
      </w:r>
    </w:p>
    <w:bookmarkEnd w:id="41"/>
    <w:p>
      <w:pPr>
        <w:spacing w:after="0"/>
        <w:ind w:left="0"/>
        <w:jc w:val="both"/>
      </w:pPr>
      <w:r>
        <w:rPr>
          <w:rFonts w:ascii="Times New Roman"/>
          <w:b w:val="false"/>
          <w:i w:val="false"/>
          <w:color w:val="000000"/>
          <w:sz w:val="28"/>
        </w:rPr>
        <w:t>
      1) сақтандыру тарифінің негізгі, ең төменгі негізгі және ең жоғарғы негізгі мөлшерлері;</w:t>
      </w:r>
    </w:p>
    <w:p>
      <w:pPr>
        <w:spacing w:after="0"/>
        <w:ind w:left="0"/>
        <w:jc w:val="both"/>
      </w:pPr>
      <w:r>
        <w:rPr>
          <w:rFonts w:ascii="Times New Roman"/>
          <w:b w:val="false"/>
          <w:i w:val="false"/>
          <w:color w:val="000000"/>
          <w:sz w:val="28"/>
        </w:rPr>
        <w:t>
      2) дифференциялау коэффициенттері;</w:t>
      </w:r>
    </w:p>
    <w:p>
      <w:pPr>
        <w:spacing w:after="0"/>
        <w:ind w:left="0"/>
        <w:jc w:val="both"/>
      </w:pPr>
      <w:r>
        <w:rPr>
          <w:rFonts w:ascii="Times New Roman"/>
          <w:b w:val="false"/>
          <w:i w:val="false"/>
          <w:color w:val="000000"/>
          <w:sz w:val="28"/>
        </w:rPr>
        <w:t>
      3) сақтанушылардың (сақтандырылушының) санаттарына және қабылданған жіктеуге сәйкес сақтандыруға қабылданатын сақтандыру тәуекелдеріне байланысты сақтандыру тарифтерін (сақтандыру сыйлықақыларының мөлшерін) бөлу кестесі туралы ақпаратты қоса алғанда, бірақ олармен шектемей орналастырады.</w:t>
      </w:r>
    </w:p>
    <w:p>
      <w:pPr>
        <w:spacing w:after="0"/>
        <w:ind w:left="0"/>
        <w:jc w:val="both"/>
      </w:pPr>
      <w:r>
        <w:rPr>
          <w:rFonts w:ascii="Times New Roman"/>
          <w:b w:val="false"/>
          <w:i w:val="false"/>
          <w:color w:val="000000"/>
          <w:sz w:val="28"/>
        </w:rPr>
        <w:t>
      Осы тармақтың 3) тармақшасының талаптары "өмірді сақтандыру" саласының сақтандыру қызметін жүзеге асыратын сақтандыру ұйымдарына және Қазақстан Республикасы бейрезидент-сақтандыру ұйымдарының филиалдарына қолданылмайды.</w:t>
      </w:r>
    </w:p>
    <w:bookmarkStart w:name="z66" w:id="42"/>
    <w:p>
      <w:pPr>
        <w:spacing w:after="0"/>
        <w:ind w:left="0"/>
        <w:jc w:val="both"/>
      </w:pPr>
      <w:r>
        <w:rPr>
          <w:rFonts w:ascii="Times New Roman"/>
          <w:b w:val="false"/>
          <w:i w:val="false"/>
          <w:color w:val="000000"/>
          <w:sz w:val="28"/>
        </w:rPr>
        <w:t xml:space="preserve">
      17-2. Осы Нұсқаулықтың </w:t>
      </w:r>
      <w:r>
        <w:rPr>
          <w:rFonts w:ascii="Times New Roman"/>
          <w:b w:val="false"/>
          <w:i w:val="false"/>
          <w:color w:val="000000"/>
          <w:sz w:val="28"/>
        </w:rPr>
        <w:t>17-1-тармағында</w:t>
      </w:r>
      <w:r>
        <w:rPr>
          <w:rFonts w:ascii="Times New Roman"/>
          <w:b w:val="false"/>
          <w:i w:val="false"/>
          <w:color w:val="000000"/>
          <w:sz w:val="28"/>
        </w:rPr>
        <w:t xml:space="preserve"> көрсетілген ақпаратты орналастыру үшін меншікті Интернет-ресурс немесе сақтандыру (қайта сақтандыру) ұйымының, Қазақстан Республикасының бейрезидент-сақтандыру (қайта сақтандыру) ұйымы филиалының бас офисінде және сақтандыру (қайта сақтандыру) ұйымының филиалдарындағы үй-жай, сондай-ақ сақтандыру (қайта сақтандыру) ұйымының, Қазақстан Республикасының бейрезидент-сақтандыру (қайта сақтандыру) ұйымы филиалының клиенттері еркін кіре алатын сақтандыру агентінің (заңды тұлғаның) үй-жайы пайдаланылады.</w:t>
      </w:r>
    </w:p>
    <w:bookmarkEnd w:id="42"/>
    <w:bookmarkStart w:name="z67" w:id="43"/>
    <w:p>
      <w:pPr>
        <w:spacing w:after="0"/>
        <w:ind w:left="0"/>
        <w:jc w:val="both"/>
      </w:pPr>
      <w:r>
        <w:rPr>
          <w:rFonts w:ascii="Times New Roman"/>
          <w:b w:val="false"/>
          <w:i w:val="false"/>
          <w:color w:val="000000"/>
          <w:sz w:val="28"/>
        </w:rPr>
        <w:t xml:space="preserve">
      17-3. Осы Нұсқаулықтың </w:t>
      </w:r>
      <w:r>
        <w:rPr>
          <w:rFonts w:ascii="Times New Roman"/>
          <w:b w:val="false"/>
          <w:i w:val="false"/>
          <w:color w:val="000000"/>
          <w:sz w:val="28"/>
        </w:rPr>
        <w:t>17-1-тармағында</w:t>
      </w:r>
      <w:r>
        <w:rPr>
          <w:rFonts w:ascii="Times New Roman"/>
          <w:b w:val="false"/>
          <w:i w:val="false"/>
          <w:color w:val="000000"/>
          <w:sz w:val="28"/>
        </w:rPr>
        <w:t xml:space="preserve"> көрсетілген ақпарат мемлекеттік тілде және орыс тілінде, осы ақпарат жасалған күн мен уақыт және оны қолдау кезеңі көрсетіле отырып орналастырылады.</w:t>
      </w:r>
    </w:p>
    <w:bookmarkEnd w:id="43"/>
    <w:p>
      <w:pPr>
        <w:spacing w:after="0"/>
        <w:ind w:left="0"/>
        <w:jc w:val="both"/>
      </w:pPr>
      <w:r>
        <w:rPr>
          <w:rFonts w:ascii="Times New Roman"/>
          <w:b w:val="false"/>
          <w:i w:val="false"/>
          <w:color w:val="000000"/>
          <w:sz w:val="28"/>
        </w:rPr>
        <w:t>
      Сақтандыру (қайта сақтандыру) ұйымы, Қазақстан Республикасы бейрезидент-сақтандыру (қайта сақтандыру) ұйымының филиалы сақтандыру сыныптары бойынша сақтандыру тарифтерінің мөлшерін қайта қараған кезде, Сақтандыру (қайта сақтандыру) ұйымы, Қазақстан Республикасы бейрезидент-сақтандыру (қайта сақтандыру) ұйымының филиалы оларды актуарий бекіткен күннен бастап үш күн ішінде өзінің интернет-ресурсындағы және (немесе) клиенттердің көруі үшін қолжетімді жердегі тиісті ақпаратты жаңартады.".</w:t>
      </w:r>
    </w:p>
    <w:bookmarkStart w:name="z68" w:id="44"/>
    <w:p>
      <w:pPr>
        <w:spacing w:after="0"/>
        <w:ind w:left="0"/>
        <w:jc w:val="both"/>
      </w:pPr>
      <w:r>
        <w:rPr>
          <w:rFonts w:ascii="Times New Roman"/>
          <w:b w:val="false"/>
          <w:i w:val="false"/>
          <w:color w:val="000000"/>
          <w:sz w:val="28"/>
        </w:rPr>
        <w:t xml:space="preserve">
      5. "Деректер базасын қалыптастыру және жүргізу жөніндегі ұйымның қызметіне қойылатын талаптарды бекіту туралы" Қазақстан Республикасының Қаржы нарығын және қаржы ұйымдарын реттеу мен қадағалау жөніндегі агенттігі Басқармасының 2007 жылғы 25 маусымдағы № 177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4860 болып тіркелген) мынадай өзгерістер енгізілсін:</w:t>
      </w:r>
    </w:p>
    <w:bookmarkEnd w:id="44"/>
    <w:bookmarkStart w:name="z69" w:id="45"/>
    <w:p>
      <w:pPr>
        <w:spacing w:after="0"/>
        <w:ind w:left="0"/>
        <w:jc w:val="both"/>
      </w:pPr>
      <w:r>
        <w:rPr>
          <w:rFonts w:ascii="Times New Roman"/>
          <w:b w:val="false"/>
          <w:i w:val="false"/>
          <w:color w:val="000000"/>
          <w:sz w:val="28"/>
        </w:rPr>
        <w:t xml:space="preserve">
      көрсетілген қаулымен бекітілген Деректер базасын қалыптастыру және жүргізу жөніндегі ұйымның қызметіне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1" w:id="46"/>
    <w:p>
      <w:pPr>
        <w:spacing w:after="0"/>
        <w:ind w:left="0"/>
        <w:jc w:val="both"/>
      </w:pPr>
      <w:r>
        <w:rPr>
          <w:rFonts w:ascii="Times New Roman"/>
          <w:b w:val="false"/>
          <w:i w:val="false"/>
          <w:color w:val="000000"/>
          <w:sz w:val="28"/>
        </w:rPr>
        <w:t xml:space="preserve">
      "1. Талаптарда Сақтандыру қызметі туралы </w:t>
      </w:r>
      <w:r>
        <w:rPr>
          <w:rFonts w:ascii="Times New Roman"/>
          <w:b w:val="false"/>
          <w:i w:val="false"/>
          <w:color w:val="000000"/>
          <w:sz w:val="28"/>
        </w:rPr>
        <w:t>заңда</w:t>
      </w:r>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сондай-ақ мынадай ұғымдар пайдаланылады:</w:t>
      </w:r>
    </w:p>
    <w:bookmarkEnd w:id="46"/>
    <w:p>
      <w:pPr>
        <w:spacing w:after="0"/>
        <w:ind w:left="0"/>
        <w:jc w:val="both"/>
      </w:pPr>
      <w:r>
        <w:rPr>
          <w:rFonts w:ascii="Times New Roman"/>
          <w:b w:val="false"/>
          <w:i w:val="false"/>
          <w:color w:val="000000"/>
          <w:sz w:val="28"/>
        </w:rPr>
        <w:t>
      1) ақпараттық жүйенің қауіпсіздігін басқарушы (бұдан әрі – басқарушы) – Ұйымның және дерекқорды пайдаланушының электронды деректерді алу және (немесе) беру жүйесінің жұмыс істеуін қамтамасыз ететін, оларды қорғау шараларын іске асыратын, келіп түскен және (немесе) беріліп отырған ақпаратты оның функциялары мен өкілеттігін ескере отырып генерациялауды қамтамасыз ететін қызметкері;</w:t>
      </w:r>
    </w:p>
    <w:p>
      <w:pPr>
        <w:spacing w:after="0"/>
        <w:ind w:left="0"/>
        <w:jc w:val="both"/>
      </w:pPr>
      <w:r>
        <w:rPr>
          <w:rFonts w:ascii="Times New Roman"/>
          <w:b w:val="false"/>
          <w:i w:val="false"/>
          <w:color w:val="000000"/>
          <w:sz w:val="28"/>
        </w:rPr>
        <w:t>
      2) ақпараттық қауіпсіздік саясаты – шектеулі таратылатын ақпаратты басқаруды, қорғауды және бөлуді реттейтін нормалар және практикалық тәсілдер;</w:t>
      </w:r>
    </w:p>
    <w:p>
      <w:pPr>
        <w:spacing w:after="0"/>
        <w:ind w:left="0"/>
        <w:jc w:val="both"/>
      </w:pPr>
      <w:r>
        <w:rPr>
          <w:rFonts w:ascii="Times New Roman"/>
          <w:b w:val="false"/>
          <w:i w:val="false"/>
          <w:color w:val="000000"/>
          <w:sz w:val="28"/>
        </w:rPr>
        <w:t>
      3) бірдейлендіру – ұсынылған деректемелердің жүйеде бар деректемелермен сәйкес келуін айқындау арқылы кіру субъектісі мен объектісінің түпнұсқалығын растау;</w:t>
      </w:r>
    </w:p>
    <w:p>
      <w:pPr>
        <w:spacing w:after="0"/>
        <w:ind w:left="0"/>
        <w:jc w:val="both"/>
      </w:pPr>
      <w:r>
        <w:rPr>
          <w:rFonts w:ascii="Times New Roman"/>
          <w:b w:val="false"/>
          <w:i w:val="false"/>
          <w:color w:val="000000"/>
          <w:sz w:val="28"/>
        </w:rPr>
        <w:t xml:space="preserve">
      4) дерекқорларды пайдаланушы – сақтандыру есептерін ақпарат жүйесінде қалыптастыруға және пайдалануға қатысушы және Заң талаптарына сәйкес ақпарат ұсынуды және (немесе) сақтандыру есептерін алу туралы шарт жасауы міндетті Сақтандыру қызметі туралы заңның 80-бабының 4-тармағының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сақтандыру есебін алушылар және Сақтандыру қызметі туралы заңның 80-бабының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көрсетілгендей ақпаратты жеткізушілер;</w:t>
      </w:r>
    </w:p>
    <w:p>
      <w:pPr>
        <w:spacing w:after="0"/>
        <w:ind w:left="0"/>
        <w:jc w:val="both"/>
      </w:pPr>
      <w:r>
        <w:rPr>
          <w:rFonts w:ascii="Times New Roman"/>
          <w:b w:val="false"/>
          <w:i w:val="false"/>
          <w:color w:val="000000"/>
          <w:sz w:val="28"/>
        </w:rPr>
        <w:t>
      5) жауапты тұлға – ақпаратты қорғау құралдарын санкцияланбаған кіруден қорғауды және бақылауды қамтамасыз ететін Ұйымның және деректер базасын пайдаланушының қызметкері;</w:t>
      </w:r>
    </w:p>
    <w:p>
      <w:pPr>
        <w:spacing w:after="0"/>
        <w:ind w:left="0"/>
        <w:jc w:val="both"/>
      </w:pPr>
      <w:r>
        <w:rPr>
          <w:rFonts w:ascii="Times New Roman"/>
          <w:b w:val="false"/>
          <w:i w:val="false"/>
          <w:color w:val="000000"/>
          <w:sz w:val="28"/>
        </w:rPr>
        <w:t>
      6) зиянды бағдарламалық қамтамасыз ету (компьютерлік вирустар, желілік зиянкестер және осыған ұқсас бағдарламалық қамтамасыз етулер) – өз көшірмесін жасау қабілеті бар (ішінара немесе түпнұсқамен толық түрде дәл келетін) және оларды деректер базасын пайдаланушының сұрауынсыз компьютер жүйесінің, желілердің әр түрлі объектілеріне және (немесе) ресурстарына енгізу қабілеті бар орындалатын код жиынтығы;</w:t>
      </w:r>
    </w:p>
    <w:p>
      <w:pPr>
        <w:spacing w:after="0"/>
        <w:ind w:left="0"/>
        <w:jc w:val="both"/>
      </w:pPr>
      <w:r>
        <w:rPr>
          <w:rFonts w:ascii="Times New Roman"/>
          <w:b w:val="false"/>
          <w:i w:val="false"/>
          <w:color w:val="000000"/>
          <w:sz w:val="28"/>
        </w:rPr>
        <w:t>
      7) нақты уақыт режимі – сақтандыру шарты жасалған күннен кейінгі күні Нұр-Сүлтан қаласының уақытымен сағат 12.00 дейін келіп түсуді, ақпаратты өңдеуді және айырбастауды қамтамасыз ететін, сақтандыру есептерін қалыптастыру мен пайдаланудың ақпарат жүйесінің жұмыс режимі;</w:t>
      </w:r>
    </w:p>
    <w:p>
      <w:pPr>
        <w:spacing w:after="0"/>
        <w:ind w:left="0"/>
        <w:jc w:val="both"/>
      </w:pPr>
      <w:r>
        <w:rPr>
          <w:rFonts w:ascii="Times New Roman"/>
          <w:b w:val="false"/>
          <w:i w:val="false"/>
          <w:color w:val="000000"/>
          <w:sz w:val="28"/>
        </w:rPr>
        <w:t>
      8) негізгі ақпарат – криптографиялық кілттер және электронды цифрлық қолтаңба кілттері;</w:t>
      </w:r>
    </w:p>
    <w:p>
      <w:pPr>
        <w:spacing w:after="0"/>
        <w:ind w:left="0"/>
        <w:jc w:val="both"/>
      </w:pPr>
      <w:r>
        <w:rPr>
          <w:rFonts w:ascii="Times New Roman"/>
          <w:b w:val="false"/>
          <w:i w:val="false"/>
          <w:color w:val="000000"/>
          <w:sz w:val="28"/>
        </w:rPr>
        <w:t>
      9) оператор – қорғаныс жүйесін пайдалану арқылы хабарламаларды қабылдау, жинау, өңдеу, беру және қабылдауды тікелей жүзеге асыратын дерекқорды пайдаланушы қызметкер;</w:t>
      </w:r>
    </w:p>
    <w:p>
      <w:pPr>
        <w:spacing w:after="0"/>
        <w:ind w:left="0"/>
        <w:jc w:val="both"/>
      </w:pPr>
      <w:r>
        <w:rPr>
          <w:rFonts w:ascii="Times New Roman"/>
          <w:b w:val="false"/>
          <w:i w:val="false"/>
          <w:color w:val="000000"/>
          <w:sz w:val="28"/>
        </w:rPr>
        <w:t xml:space="preserve">
      10) сақтандыру есептерін қалыптастырудың және пайдаланудың ақпараттық жүйесі – "Сақтандыру қызметі туралы Заңның 80-бабының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көрсетілгендей ақпаратты жеткізуші Ұйым іске асыруға арналған ақпаратты жеткізушілердің, ақпараттық процестердің сақтандыру есептерін алушылардың (дерекқор субъектісін қоспағанда) олардың бағдарламалық-техникалық қамтамасыз ету жөніндегі ақпараттық технологияларының, ақпараттық желілерінің құрал-жабдықтарының жиынтығы;</w:t>
      </w:r>
    </w:p>
    <w:p>
      <w:pPr>
        <w:spacing w:after="0"/>
        <w:ind w:left="0"/>
        <w:jc w:val="both"/>
      </w:pPr>
      <w:r>
        <w:rPr>
          <w:rFonts w:ascii="Times New Roman"/>
          <w:b w:val="false"/>
          <w:i w:val="false"/>
          <w:color w:val="000000"/>
          <w:sz w:val="28"/>
        </w:rPr>
        <w:t>
      11) сақтандыру есептерін қалыптастырудың және пайдаланудың ақпараттық жүйесін қорғау жөніндегі шаралар – сақтандыру есептерін қалыптастырудың және пайдаланудың ақпараттық жүйесінің жұмыс істеу қауіпсіздігін қамтамасыз етуге бағытталған ұйымдастыру-техникалық іс-шаралар, оның ішінде белгіленген бағдарламалық қамтамасыз етуге кіруге бақылауды және тіркелген пайдаланушылардың өкілеттігін шектемейтін құралдарды беруді қамтамасыз ететін санкцияланбаған кіруден электронды құралдар мен компьютерлерді қорғайтын бағдарламалық-аппараттық қорғаныс;</w:t>
      </w:r>
    </w:p>
    <w:p>
      <w:pPr>
        <w:spacing w:after="0"/>
        <w:ind w:left="0"/>
        <w:jc w:val="both"/>
      </w:pPr>
      <w:r>
        <w:rPr>
          <w:rFonts w:ascii="Times New Roman"/>
          <w:b w:val="false"/>
          <w:i w:val="false"/>
          <w:color w:val="000000"/>
          <w:sz w:val="28"/>
        </w:rPr>
        <w:t>
      12) сақтандырушы – уәкілетті органның тиісті лицензиясының негізінде сақтандыру шарттарын жасау және орындау бойынша қызметті жүзеге асыратын сақтандыру ұйымы, Қазақстан Республикасы бейрезидент-сақтандыру ұйымының филиалды;</w:t>
      </w:r>
    </w:p>
    <w:p>
      <w:pPr>
        <w:spacing w:after="0"/>
        <w:ind w:left="0"/>
        <w:jc w:val="both"/>
      </w:pPr>
      <w:r>
        <w:rPr>
          <w:rFonts w:ascii="Times New Roman"/>
          <w:b w:val="false"/>
          <w:i w:val="false"/>
          <w:color w:val="000000"/>
          <w:sz w:val="28"/>
        </w:rPr>
        <w:t>
      13) сәйкестендіруші – бірегей дербес код және (немесе) жүйенің субъектісіне және (немесе) объектісіне берілген және жүйеге және (немесе) жүйе ресурстарына ретпен кіруге арналған есім;</w:t>
      </w:r>
    </w:p>
    <w:p>
      <w:pPr>
        <w:spacing w:after="0"/>
        <w:ind w:left="0"/>
        <w:jc w:val="both"/>
      </w:pPr>
      <w:r>
        <w:rPr>
          <w:rFonts w:ascii="Times New Roman"/>
          <w:b w:val="false"/>
          <w:i w:val="false"/>
          <w:color w:val="000000"/>
          <w:sz w:val="28"/>
        </w:rPr>
        <w:t>
      14) сәйкестендіру – жүйеде бар сәйкестендірушілер тізбесінің жүйеге және (немесе) сәйкестендіруші жүйесінің ресурсына кіруге рұқсат алу үшін жасалған иелену немесе сәйкестікті белгілеу процесі;</w:t>
      </w:r>
    </w:p>
    <w:p>
      <w:pPr>
        <w:spacing w:after="0"/>
        <w:ind w:left="0"/>
        <w:jc w:val="both"/>
      </w:pPr>
      <w:r>
        <w:rPr>
          <w:rFonts w:ascii="Times New Roman"/>
          <w:b w:val="false"/>
          <w:i w:val="false"/>
          <w:color w:val="000000"/>
          <w:sz w:val="28"/>
        </w:rPr>
        <w:t>
      15) уәкілетті орган – қаржы нарығын және қаржы ұйымдарын реттеу, бақылау мен қадағалауды жүзеге асыратын мемлекеттік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73" w:id="47"/>
    <w:p>
      <w:pPr>
        <w:spacing w:after="0"/>
        <w:ind w:left="0"/>
        <w:jc w:val="both"/>
      </w:pPr>
      <w:r>
        <w:rPr>
          <w:rFonts w:ascii="Times New Roman"/>
          <w:b w:val="false"/>
          <w:i w:val="false"/>
          <w:color w:val="000000"/>
          <w:sz w:val="28"/>
        </w:rPr>
        <w:t xml:space="preserve">
      "3. Сақтандыру есептерін қалыптастыру үшін Сақтандыру қызметі туралы заңның 80-бабы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Ұйымның және ақпаратты жеткізушінің арасында ақпаратты ұсыну және (немесе) сақтандыру есептерін алу шарты жасалады.</w:t>
      </w:r>
    </w:p>
    <w:bookmarkEnd w:id="47"/>
    <w:p>
      <w:pPr>
        <w:spacing w:after="0"/>
        <w:ind w:left="0"/>
        <w:jc w:val="both"/>
      </w:pPr>
      <w:r>
        <w:rPr>
          <w:rFonts w:ascii="Times New Roman"/>
          <w:b w:val="false"/>
          <w:i w:val="false"/>
          <w:color w:val="000000"/>
          <w:sz w:val="28"/>
        </w:rPr>
        <w:t xml:space="preserve">
      Ақпаратты ұсыну және (немесе) сақтандыру есептерін алу туралы шарттың мазмұнына қойылатын талаптар Сақтандыру қызметі туралы заңның </w:t>
      </w:r>
      <w:r>
        <w:rPr>
          <w:rFonts w:ascii="Times New Roman"/>
          <w:b w:val="false"/>
          <w:i w:val="false"/>
          <w:color w:val="000000"/>
          <w:sz w:val="28"/>
        </w:rPr>
        <w:t>83-бабында</w:t>
      </w:r>
      <w:r>
        <w:rPr>
          <w:rFonts w:ascii="Times New Roman"/>
          <w:b w:val="false"/>
          <w:i w:val="false"/>
          <w:color w:val="000000"/>
          <w:sz w:val="28"/>
        </w:rPr>
        <w:t xml:space="preserve">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75" w:id="48"/>
    <w:p>
      <w:pPr>
        <w:spacing w:after="0"/>
        <w:ind w:left="0"/>
        <w:jc w:val="both"/>
      </w:pPr>
      <w:r>
        <w:rPr>
          <w:rFonts w:ascii="Times New Roman"/>
          <w:b w:val="false"/>
          <w:i w:val="false"/>
          <w:color w:val="000000"/>
          <w:sz w:val="28"/>
        </w:rPr>
        <w:t xml:space="preserve">
      "18. Сақтандыру қызметі туралы Заңының 80-бабының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сақтандыру есебін алушының лауазымдық міндеттеріне көлік құралдары иелерінің азаматтық-құқықтық жауапкершілігін міндетті сақтандыру шарттарын жасау кіретін қызметкерлерінің және өздеріне берілген өкілеттіктеріне сәйкес сақтандырушының атынан және тапсырмасы бойынша сақтандыру шарттарын жасау жөніндегі делдалдық қызметті жүзеге асыратын тұлғалар сақтандыру сыйлықақысының мөлшерін негізді түрде қолдану мақсатында Міндетті сақтандыру туралы Заңының 19-бабының 10-тармағында белгіленген деректер базасының субъектісіне берілген сынып (дерекқордың субъектісінде сақтандыру жағдайларының болуы және болмауы) туралы сақтандыру есебін қабылдайды.".</w:t>
      </w:r>
    </w:p>
    <w:bookmarkEnd w:id="48"/>
    <w:bookmarkStart w:name="z76" w:id="49"/>
    <w:p>
      <w:pPr>
        <w:spacing w:after="0"/>
        <w:ind w:left="0"/>
        <w:jc w:val="both"/>
      </w:pPr>
      <w:r>
        <w:rPr>
          <w:rFonts w:ascii="Times New Roman"/>
          <w:b w:val="false"/>
          <w:i w:val="false"/>
          <w:color w:val="000000"/>
          <w:sz w:val="28"/>
        </w:rPr>
        <w:t xml:space="preserve">
      6. "Тікелей реттеуді жүзеге асыру ережесін бекіту туралы" Қазақстан Республикасының Қаржы нарығын және қаржы ұйымдарын реттеу мен қадағалау жөніндегі агенттігі Басқармасының 2007 жылғы 25 маусымдағы № 179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4857 болып тіркелген, 2007 жылғы 5 қыркүйекте "Заң газеті" газетінде № 135(1164) жарияланған) мынадай өзгерістер енгізілсін:</w:t>
      </w:r>
    </w:p>
    <w:bookmarkEnd w:id="49"/>
    <w:bookmarkStart w:name="z77" w:id="50"/>
    <w:p>
      <w:pPr>
        <w:spacing w:after="0"/>
        <w:ind w:left="0"/>
        <w:jc w:val="both"/>
      </w:pPr>
      <w:r>
        <w:rPr>
          <w:rFonts w:ascii="Times New Roman"/>
          <w:b w:val="false"/>
          <w:i w:val="false"/>
          <w:color w:val="000000"/>
          <w:sz w:val="28"/>
        </w:rPr>
        <w:t xml:space="preserve">
      көрсетілген қаулымен бекітілген Тікелей реттеуді жүзеге асыру </w:t>
      </w:r>
      <w:r>
        <w:rPr>
          <w:rFonts w:ascii="Times New Roman"/>
          <w:b w:val="false"/>
          <w:i w:val="false"/>
          <w:color w:val="000000"/>
          <w:sz w:val="28"/>
        </w:rPr>
        <w:t>ережесінде</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79" w:id="51"/>
    <w:p>
      <w:pPr>
        <w:spacing w:after="0"/>
        <w:ind w:left="0"/>
        <w:jc w:val="both"/>
      </w:pPr>
      <w:r>
        <w:rPr>
          <w:rFonts w:ascii="Times New Roman"/>
          <w:b w:val="false"/>
          <w:i w:val="false"/>
          <w:color w:val="000000"/>
          <w:sz w:val="28"/>
        </w:rPr>
        <w:t>
      "1. Ереженің мақсаттары үшін Заңда көрсетілген ұғымдар, сондай-ақ мынадай ұғымдар пайдаланылады:</w:t>
      </w:r>
    </w:p>
    <w:bookmarkEnd w:id="51"/>
    <w:p>
      <w:pPr>
        <w:spacing w:after="0"/>
        <w:ind w:left="0"/>
        <w:jc w:val="both"/>
      </w:pPr>
      <w:r>
        <w:rPr>
          <w:rFonts w:ascii="Times New Roman"/>
          <w:b w:val="false"/>
          <w:i w:val="false"/>
          <w:color w:val="000000"/>
          <w:sz w:val="28"/>
        </w:rPr>
        <w:t>
      1) жауапты сақтандырушы – зардап шегуші деп танылған тұлғалардың өміріне, денсаулығына және (немесе) мүлкіне зиян келтіру салдарынан азаматтық-құқықтық жауапкершілігі басталған тұлғамен көлік құралдары иелерінің жауапкершілігін міндетті сақтандыру шартын жасасқан сақтандыру ұйымы, Қазақстан Республикасы бейрезидент-сақтандыру ұйымының филиалы;</w:t>
      </w:r>
    </w:p>
    <w:p>
      <w:pPr>
        <w:spacing w:after="0"/>
        <w:ind w:left="0"/>
        <w:jc w:val="both"/>
      </w:pPr>
      <w:r>
        <w:rPr>
          <w:rFonts w:ascii="Times New Roman"/>
          <w:b w:val="false"/>
          <w:i w:val="false"/>
          <w:color w:val="000000"/>
          <w:sz w:val="28"/>
        </w:rPr>
        <w:t>
      2) сақтандыру жағдайын реттеумен байланысты шығыстар – сақтандыру ұйымының, Қазақстан Республикасының бейрезидент-сақтандыру ұйымы филиалының сақтандыру төлемін жүзеге асыру бойынша, келтірілген зиян мөлшерін бағалау бойынша шығыстары, сондай-ақ сақтандыру жағдайының фактісін және мән-жайын анықтауға байланысты қосымша сараптамалар бойынша шығыстар. Бұл ретте қосымша сараптамалар бойынша шығыстар сақтандыру төлемі мөлшерінің он пайызынан аспайды;</w:t>
      </w:r>
    </w:p>
    <w:p>
      <w:pPr>
        <w:spacing w:after="0"/>
        <w:ind w:left="0"/>
        <w:jc w:val="both"/>
      </w:pPr>
      <w:r>
        <w:rPr>
          <w:rFonts w:ascii="Times New Roman"/>
          <w:b w:val="false"/>
          <w:i w:val="false"/>
          <w:color w:val="000000"/>
          <w:sz w:val="28"/>
        </w:rPr>
        <w:t>
      3) тікелей сақтандырушы – зардап шегушімен көлік құралдары иелерінің азаматтық-құқықтық жауапкершілігін міндетті сақтандыру шартын жасасқан сақтандыру ұйымы, Қазақстан Республикасы бейрезидент-сақтандыру ұйымының филиалы;</w:t>
      </w:r>
    </w:p>
    <w:p>
      <w:pPr>
        <w:spacing w:after="0"/>
        <w:ind w:left="0"/>
        <w:jc w:val="both"/>
      </w:pPr>
      <w:r>
        <w:rPr>
          <w:rFonts w:ascii="Times New Roman"/>
          <w:b w:val="false"/>
          <w:i w:val="false"/>
          <w:color w:val="000000"/>
          <w:sz w:val="28"/>
        </w:rPr>
        <w:t>
      4) уәкілетті орган - қаржы нарығын және қаржы ұйымдарын реттеу мен қадағалауды жүзеге асыратын мемлекеттік орган.</w:t>
      </w:r>
    </w:p>
    <w:bookmarkStart w:name="z80" w:id="52"/>
    <w:p>
      <w:pPr>
        <w:spacing w:after="0"/>
        <w:ind w:left="0"/>
        <w:jc w:val="both"/>
      </w:pPr>
      <w:r>
        <w:rPr>
          <w:rFonts w:ascii="Times New Roman"/>
          <w:b w:val="false"/>
          <w:i w:val="false"/>
          <w:color w:val="000000"/>
          <w:sz w:val="28"/>
        </w:rPr>
        <w:t>
      2. Тікелей реттеу мынадай барлық талаптар орындалған жағдайда жүзеге асырылады:</w:t>
      </w:r>
    </w:p>
    <w:bookmarkEnd w:id="52"/>
    <w:p>
      <w:pPr>
        <w:spacing w:after="0"/>
        <w:ind w:left="0"/>
        <w:jc w:val="both"/>
      </w:pPr>
      <w:r>
        <w:rPr>
          <w:rFonts w:ascii="Times New Roman"/>
          <w:b w:val="false"/>
          <w:i w:val="false"/>
          <w:color w:val="000000"/>
          <w:sz w:val="28"/>
        </w:rPr>
        <w:t>
      1) зардап шегушіде және зардап шегуші деп танылған тұлғалардың өміріне, денсаулығына және (немесе) мүлкіне зиян келтіру салдарынан азаматтық-құқықтық жауапкершілігі басталған тұлғада сақтандыру полисінің (қолданыстағы көлік құралдары иелерінің жауапкершілігін міндетті сақтандыру шартының) болуы;</w:t>
      </w:r>
    </w:p>
    <w:p>
      <w:pPr>
        <w:spacing w:after="0"/>
        <w:ind w:left="0"/>
        <w:jc w:val="both"/>
      </w:pPr>
      <w:r>
        <w:rPr>
          <w:rFonts w:ascii="Times New Roman"/>
          <w:b w:val="false"/>
          <w:i w:val="false"/>
          <w:color w:val="000000"/>
          <w:sz w:val="28"/>
        </w:rPr>
        <w:t>
      2) көлік оқиғасының Қазақстан Республикасының аумағында болуы;</w:t>
      </w:r>
    </w:p>
    <w:p>
      <w:pPr>
        <w:spacing w:after="0"/>
        <w:ind w:left="0"/>
        <w:jc w:val="both"/>
      </w:pPr>
      <w:r>
        <w:rPr>
          <w:rFonts w:ascii="Times New Roman"/>
          <w:b w:val="false"/>
          <w:i w:val="false"/>
          <w:color w:val="000000"/>
          <w:sz w:val="28"/>
        </w:rPr>
        <w:t>
      3) көлік құралдары иелерінің азаматтық-құқықтық жауапкершілігі көлік құралдары иелерінің азаматтық-құқықтық жауапкершілігін міндетті сақтандыруды жүзеге асыру құқығын лицензиясы бар Қазақстан Республикасының резиденттер-сақтандыру ұйымдарында, Қазақстан Республикасы бейрезидент-сақтандыру ұйымдарының филиалдарында сақтандырылған болса;</w:t>
      </w:r>
    </w:p>
    <w:p>
      <w:pPr>
        <w:spacing w:after="0"/>
        <w:ind w:left="0"/>
        <w:jc w:val="both"/>
      </w:pPr>
      <w:r>
        <w:rPr>
          <w:rFonts w:ascii="Times New Roman"/>
          <w:b w:val="false"/>
          <w:i w:val="false"/>
          <w:color w:val="000000"/>
          <w:sz w:val="28"/>
        </w:rPr>
        <w:t>
      4) көлік оқиғасы екі және одан көп көлік құралдарының қатысуымен болған жағдайда.</w:t>
      </w:r>
    </w:p>
    <w:bookmarkStart w:name="z81" w:id="53"/>
    <w:p>
      <w:pPr>
        <w:spacing w:after="0"/>
        <w:ind w:left="0"/>
        <w:jc w:val="both"/>
      </w:pPr>
      <w:r>
        <w:rPr>
          <w:rFonts w:ascii="Times New Roman"/>
          <w:b w:val="false"/>
          <w:i w:val="false"/>
          <w:color w:val="000000"/>
          <w:sz w:val="28"/>
        </w:rPr>
        <w:t>
      2-1. Көлік құралдары иелерінің азаматтық-құқықтық жауапкершілігін міндетті сақтандыруды жүзеге асыру құқығына лицензиясы бар сақтандыру ұйымдары, Қазақстан Республикасы бейрезидент-сақтандыру ұйымдарының филиалдары сақтандыру омбудсманның веб-сайтында тікелей реттеу бойынша ақпаратпен алмасу үшін сақтандыру ұйымының, Қазақстан Республикасының бейрезидент-сақтандыру ұйымы филиалының деректемелерін орналастырады.".</w:t>
      </w:r>
    </w:p>
    <w:bookmarkEnd w:id="53"/>
    <w:bookmarkStart w:name="z82" w:id="54"/>
    <w:p>
      <w:pPr>
        <w:spacing w:after="0"/>
        <w:ind w:left="0"/>
        <w:jc w:val="both"/>
      </w:pPr>
      <w:r>
        <w:rPr>
          <w:rFonts w:ascii="Times New Roman"/>
          <w:b w:val="false"/>
          <w:i w:val="false"/>
          <w:color w:val="000000"/>
          <w:sz w:val="28"/>
        </w:rPr>
        <w:t xml:space="preserve">
      7. "Сақтандыру ұйымының сақтандыру, оның ішінде сақтандыру нарығына қатысушылармен өзара қарым-қатынастағы қызметін жүзеге асыруына, сақтандыру ұйымы мен сақтандыру агентінің арасында жасалатын тапсырма шартына қойылатын талаптарды, сақтандыру агентінің сақтандыру нарығында делдалдық қызметті жүзеге асыруға өкілеттіктерін, сондай-ақ сақтандыру агенттерін оқытудың ең қысқа бағдарламасын және оқытуды жүргізудің тәртібіне қойылатын талаптарды бекіту туралы" Қазақстан Республикасының Қаржы нарығын және қаржы ұйымдарын реттеу мен қадағалау жөніндегі агенттігі Басқармасының 2010 жылғы 1 наурыздағы № 25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6164 болып тіркелген, 2010 жылғы 30 қазанда "Егемен Қазақстан" газетінде 450-451(26294) жарияланған) мынадай өзгерістер енгізілсін: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4" w:id="55"/>
    <w:p>
      <w:pPr>
        <w:spacing w:after="0"/>
        <w:ind w:left="0"/>
        <w:jc w:val="both"/>
      </w:pPr>
      <w:r>
        <w:rPr>
          <w:rFonts w:ascii="Times New Roman"/>
          <w:b w:val="false"/>
          <w:i w:val="false"/>
          <w:color w:val="000000"/>
          <w:sz w:val="28"/>
        </w:rPr>
        <w:t>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талаптарды, сондай-ақ сақтандыру агенттерін оқытудың ең қысқа бағдарламасын және оқытуды жүргізудің тәртібіне қойылатын талаптарды бекіту туралы";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6" w:id="56"/>
    <w:p>
      <w:pPr>
        <w:spacing w:after="0"/>
        <w:ind w:left="0"/>
        <w:jc w:val="both"/>
      </w:pPr>
      <w:r>
        <w:rPr>
          <w:rFonts w:ascii="Times New Roman"/>
          <w:b w:val="false"/>
          <w:i w:val="false"/>
          <w:color w:val="000000"/>
          <w:sz w:val="28"/>
        </w:rPr>
        <w:t>
      "1. Қоса беріліп отырған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 сондай-ақ сақтандыру агенттерін оқытудың ең қысқа бағдарламасын және оқытуды жүргізудің тәртібіне қойылатын талаптар (бұдан әрі – Талаптар) бекітілсін.";</w:t>
      </w:r>
    </w:p>
    <w:bookmarkEnd w:id="56"/>
    <w:bookmarkStart w:name="z87" w:id="57"/>
    <w:p>
      <w:pPr>
        <w:spacing w:after="0"/>
        <w:ind w:left="0"/>
        <w:jc w:val="both"/>
      </w:pPr>
      <w:r>
        <w:rPr>
          <w:rFonts w:ascii="Times New Roman"/>
          <w:b w:val="false"/>
          <w:i w:val="false"/>
          <w:color w:val="000000"/>
          <w:sz w:val="28"/>
        </w:rPr>
        <w:t xml:space="preserve">
      көрсетілген қаулымен бекітілген Сақтандыру ұйымының сақтандыру, оның ішінде сақтандыру нарығына қатысушылармен өзара қарым-қатынастағы қызметін жүзеге асыруына, сақтандыру ұйымы мен сақтандыру агентінің арасында жасалатын тапсырма шартына қойылатын талаптарда, сақтандыру агентінің сақтандыру нарығында делдалдық қызметті жүзеге асыруға өкілеттіктерінде, сондай-ақ сақтандыру агенттерін оқытудың ең қысқа бағдарламасын және оқытуды жүргізудің тәртібіне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9" w:id="58"/>
    <w:p>
      <w:pPr>
        <w:spacing w:after="0"/>
        <w:ind w:left="0"/>
        <w:jc w:val="both"/>
      </w:pPr>
      <w:r>
        <w:rPr>
          <w:rFonts w:ascii="Times New Roman"/>
          <w:b w:val="false"/>
          <w:i w:val="false"/>
          <w:color w:val="000000"/>
          <w:sz w:val="28"/>
        </w:rPr>
        <w:t>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 сондай-ақ сақтандыру агенттерін оқытудың ең қысқа бағдарламасын және оқытуды жүргізудің тәртібіне қойылатын талаптар";</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1" w:id="59"/>
    <w:p>
      <w:pPr>
        <w:spacing w:after="0"/>
        <w:ind w:left="0"/>
        <w:jc w:val="both"/>
      </w:pPr>
      <w:r>
        <w:rPr>
          <w:rFonts w:ascii="Times New Roman"/>
          <w:b w:val="false"/>
          <w:i w:val="false"/>
          <w:color w:val="000000"/>
          <w:sz w:val="28"/>
        </w:rPr>
        <w:t xml:space="preserve">
      "1. Осы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 сондай-ақ сақтандыру агенттерін оқытудың ең қысқа бағдарламасын және оқытуды жүргізудің тәртібіне қойылатын талаптар (бұдан әрі – Талаптар) "Сақтандыру қызметі туралы" 2000 жылғы 18 желтоқсандағы Қазақстан Республикасы Заңының (бұдан әрі – Заң)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18-1-баптарына</w:t>
      </w:r>
      <w:r>
        <w:rPr>
          <w:rFonts w:ascii="Times New Roman"/>
          <w:b w:val="false"/>
          <w:i w:val="false"/>
          <w:color w:val="000000"/>
          <w:sz w:val="28"/>
        </w:rPr>
        <w:t xml:space="preserve"> сәйкес сақтандыру шарттарын жасау және орындау кезінде, оның ішінде сақтандыру агенті сақтандыру ұйымының, Қазақстан Республикасы бейрезидент-сақтандыру ұйымы филиалының атынан және тапсырмасы бойынша сақтандыру шарттарын жасау бойынша делдалдық қызметті жүзеге асыру кезінде туындайтын процестерді реттеу мақсатында әзірленді.</w:t>
      </w:r>
    </w:p>
    <w:bookmarkEnd w:id="59"/>
    <w:p>
      <w:pPr>
        <w:spacing w:after="0"/>
        <w:ind w:left="0"/>
        <w:jc w:val="both"/>
      </w:pPr>
      <w:r>
        <w:rPr>
          <w:rFonts w:ascii="Times New Roman"/>
          <w:b w:val="false"/>
          <w:i w:val="false"/>
          <w:color w:val="000000"/>
          <w:sz w:val="28"/>
        </w:rPr>
        <w:t xml:space="preserve">
      Талаптарға сәйкес дербес деректерді жинау, өңдеу және қорғау 2013 жылғы 21 мамырдағы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Осы Сақтандыру ұйымының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талаптарды, сондай-ақ сақтандыру агенттерін оқытудың ең қысқа бағдарламасын және оқытуды жүргізудің тәртібіне қойылатын талаптарды реттейтін ережелері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 ескеріле отырып, Қазақстан Республикасының аумағында сақтандыру қызметін жүзеге асыратын Қазақстан Республикасы бейрезидент-сақтандыру ұйымдарының филиалдарына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1-қосымшадағы</w:t>
      </w:r>
      <w:r>
        <w:rPr>
          <w:rFonts w:ascii="Times New Roman"/>
          <w:b w:val="false"/>
          <w:i w:val="false"/>
          <w:color w:val="000000"/>
          <w:sz w:val="28"/>
        </w:rPr>
        <w:t xml:space="preserve"> жоғарғы оң жақ бұрыштағы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ұйымының,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ұйымы </w:t>
            </w:r>
            <w:r>
              <w:br/>
            </w:r>
            <w:r>
              <w:rPr>
                <w:rFonts w:ascii="Times New Roman"/>
                <w:b w:val="false"/>
                <w:i w:val="false"/>
                <w:color w:val="000000"/>
                <w:sz w:val="20"/>
              </w:rPr>
              <w:t xml:space="preserve">филиалының сақтандыру, оның </w:t>
            </w:r>
            <w:r>
              <w:br/>
            </w:r>
            <w:r>
              <w:rPr>
                <w:rFonts w:ascii="Times New Roman"/>
                <w:b w:val="false"/>
                <w:i w:val="false"/>
                <w:color w:val="000000"/>
                <w:sz w:val="20"/>
              </w:rPr>
              <w:t xml:space="preserve">ішінде сақтандыру нарығының </w:t>
            </w:r>
            <w:r>
              <w:br/>
            </w:r>
            <w:r>
              <w:rPr>
                <w:rFonts w:ascii="Times New Roman"/>
                <w:b w:val="false"/>
                <w:i w:val="false"/>
                <w:color w:val="000000"/>
                <w:sz w:val="20"/>
              </w:rPr>
              <w:t>қатысушыларымен өзара қарым-</w:t>
            </w:r>
            <w:r>
              <w:br/>
            </w:r>
            <w:r>
              <w:rPr>
                <w:rFonts w:ascii="Times New Roman"/>
                <w:b w:val="false"/>
                <w:i w:val="false"/>
                <w:color w:val="000000"/>
                <w:sz w:val="20"/>
              </w:rPr>
              <w:t xml:space="preserve">қатынастағы қызметін жүзеге </w:t>
            </w:r>
            <w:r>
              <w:br/>
            </w:r>
            <w:r>
              <w:rPr>
                <w:rFonts w:ascii="Times New Roman"/>
                <w:b w:val="false"/>
                <w:i w:val="false"/>
                <w:color w:val="000000"/>
                <w:sz w:val="20"/>
              </w:rPr>
              <w:t xml:space="preserve">асыруына, сақтандыру ұйымы </w:t>
            </w:r>
            <w:r>
              <w:br/>
            </w:r>
            <w:r>
              <w:rPr>
                <w:rFonts w:ascii="Times New Roman"/>
                <w:b w:val="false"/>
                <w:i w:val="false"/>
                <w:color w:val="000000"/>
                <w:sz w:val="20"/>
              </w:rPr>
              <w:t xml:space="preserve">мен сақтандыру агентінің </w:t>
            </w:r>
            <w:r>
              <w:br/>
            </w:r>
            <w:r>
              <w:rPr>
                <w:rFonts w:ascii="Times New Roman"/>
                <w:b w:val="false"/>
                <w:i w:val="false"/>
                <w:color w:val="000000"/>
                <w:sz w:val="20"/>
              </w:rPr>
              <w:t xml:space="preserve">арасында жасалатын тапсырма </w:t>
            </w:r>
            <w:r>
              <w:br/>
            </w:r>
            <w:r>
              <w:rPr>
                <w:rFonts w:ascii="Times New Roman"/>
                <w:b w:val="false"/>
                <w:i w:val="false"/>
                <w:color w:val="000000"/>
                <w:sz w:val="20"/>
              </w:rPr>
              <w:t xml:space="preserve">шартына қойылатын және </w:t>
            </w:r>
            <w:r>
              <w:br/>
            </w:r>
            <w:r>
              <w:rPr>
                <w:rFonts w:ascii="Times New Roman"/>
                <w:b w:val="false"/>
                <w:i w:val="false"/>
                <w:color w:val="000000"/>
                <w:sz w:val="20"/>
              </w:rPr>
              <w:t xml:space="preserve">сақтандыру агентінің </w:t>
            </w:r>
            <w:r>
              <w:br/>
            </w: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делдалдық қызметті жүзеге </w:t>
            </w:r>
            <w:r>
              <w:br/>
            </w:r>
            <w:r>
              <w:rPr>
                <w:rFonts w:ascii="Times New Roman"/>
                <w:b w:val="false"/>
                <w:i w:val="false"/>
                <w:color w:val="000000"/>
                <w:sz w:val="20"/>
              </w:rPr>
              <w:t xml:space="preserve">асыруға өкілеттіктеріне </w:t>
            </w:r>
            <w:r>
              <w:br/>
            </w:r>
            <w:r>
              <w:rPr>
                <w:rFonts w:ascii="Times New Roman"/>
                <w:b w:val="false"/>
                <w:i w:val="false"/>
                <w:color w:val="000000"/>
                <w:sz w:val="20"/>
              </w:rPr>
              <w:t>қойылатын талаптарға, сондай-</w:t>
            </w:r>
            <w:r>
              <w:br/>
            </w:r>
            <w:r>
              <w:rPr>
                <w:rFonts w:ascii="Times New Roman"/>
                <w:b w:val="false"/>
                <w:i w:val="false"/>
                <w:color w:val="000000"/>
                <w:sz w:val="20"/>
              </w:rPr>
              <w:t xml:space="preserve">ақ сақтандыру агенттерін </w:t>
            </w:r>
            <w:r>
              <w:br/>
            </w:r>
            <w:r>
              <w:rPr>
                <w:rFonts w:ascii="Times New Roman"/>
                <w:b w:val="false"/>
                <w:i w:val="false"/>
                <w:color w:val="000000"/>
                <w:sz w:val="20"/>
              </w:rPr>
              <w:t xml:space="preserve">оқытудың ең қысқа </w:t>
            </w:r>
            <w:r>
              <w:br/>
            </w:r>
            <w:r>
              <w:rPr>
                <w:rFonts w:ascii="Times New Roman"/>
                <w:b w:val="false"/>
                <w:i w:val="false"/>
                <w:color w:val="000000"/>
                <w:sz w:val="20"/>
              </w:rPr>
              <w:t xml:space="preserve">бағдарламасын және оқытуды </w:t>
            </w:r>
            <w:r>
              <w:br/>
            </w:r>
            <w:r>
              <w:rPr>
                <w:rFonts w:ascii="Times New Roman"/>
                <w:b w:val="false"/>
                <w:i w:val="false"/>
                <w:color w:val="000000"/>
                <w:sz w:val="20"/>
              </w:rPr>
              <w:t xml:space="preserve">жүргізудің тәртібіне қойылатын </w:t>
            </w:r>
            <w:r>
              <w:br/>
            </w:r>
            <w:r>
              <w:rPr>
                <w:rFonts w:ascii="Times New Roman"/>
                <w:b w:val="false"/>
                <w:i w:val="false"/>
                <w:color w:val="000000"/>
                <w:sz w:val="20"/>
              </w:rPr>
              <w:t>талаптарға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2-қосымшадағы</w:t>
      </w:r>
      <w:r>
        <w:rPr>
          <w:rFonts w:ascii="Times New Roman"/>
          <w:b w:val="false"/>
          <w:i w:val="false"/>
          <w:color w:val="000000"/>
          <w:sz w:val="28"/>
        </w:rPr>
        <w:t xml:space="preserve"> жоғарғы оң жақ бұрыштағы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ұйымының,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ұйымы </w:t>
            </w:r>
            <w:r>
              <w:br/>
            </w:r>
            <w:r>
              <w:rPr>
                <w:rFonts w:ascii="Times New Roman"/>
                <w:b w:val="false"/>
                <w:i w:val="false"/>
                <w:color w:val="000000"/>
                <w:sz w:val="20"/>
              </w:rPr>
              <w:t xml:space="preserve">филиалының сақтандыру, оның </w:t>
            </w:r>
            <w:r>
              <w:br/>
            </w:r>
            <w:r>
              <w:rPr>
                <w:rFonts w:ascii="Times New Roman"/>
                <w:b w:val="false"/>
                <w:i w:val="false"/>
                <w:color w:val="000000"/>
                <w:sz w:val="20"/>
              </w:rPr>
              <w:t xml:space="preserve">ішінде сақтандыру нарығының </w:t>
            </w:r>
            <w:r>
              <w:br/>
            </w:r>
            <w:r>
              <w:rPr>
                <w:rFonts w:ascii="Times New Roman"/>
                <w:b w:val="false"/>
                <w:i w:val="false"/>
                <w:color w:val="000000"/>
                <w:sz w:val="20"/>
              </w:rPr>
              <w:t>қатысушыларымен өзара қарым-</w:t>
            </w:r>
            <w:r>
              <w:br/>
            </w:r>
            <w:r>
              <w:rPr>
                <w:rFonts w:ascii="Times New Roman"/>
                <w:b w:val="false"/>
                <w:i w:val="false"/>
                <w:color w:val="000000"/>
                <w:sz w:val="20"/>
              </w:rPr>
              <w:t xml:space="preserve">қатынастағы қызметін жүзеге </w:t>
            </w:r>
            <w:r>
              <w:br/>
            </w:r>
            <w:r>
              <w:rPr>
                <w:rFonts w:ascii="Times New Roman"/>
                <w:b w:val="false"/>
                <w:i w:val="false"/>
                <w:color w:val="000000"/>
                <w:sz w:val="20"/>
              </w:rPr>
              <w:t xml:space="preserve">асыруына, сақтандыру ұйымы </w:t>
            </w:r>
            <w:r>
              <w:br/>
            </w:r>
            <w:r>
              <w:rPr>
                <w:rFonts w:ascii="Times New Roman"/>
                <w:b w:val="false"/>
                <w:i w:val="false"/>
                <w:color w:val="000000"/>
                <w:sz w:val="20"/>
              </w:rPr>
              <w:t xml:space="preserve">мен сақтандыру агентінің </w:t>
            </w:r>
            <w:r>
              <w:br/>
            </w:r>
            <w:r>
              <w:rPr>
                <w:rFonts w:ascii="Times New Roman"/>
                <w:b w:val="false"/>
                <w:i w:val="false"/>
                <w:color w:val="000000"/>
                <w:sz w:val="20"/>
              </w:rPr>
              <w:t xml:space="preserve">арасында жасалатын тапсырма </w:t>
            </w:r>
            <w:r>
              <w:br/>
            </w:r>
            <w:r>
              <w:rPr>
                <w:rFonts w:ascii="Times New Roman"/>
                <w:b w:val="false"/>
                <w:i w:val="false"/>
                <w:color w:val="000000"/>
                <w:sz w:val="20"/>
              </w:rPr>
              <w:t xml:space="preserve">шартына қойылатын және </w:t>
            </w:r>
            <w:r>
              <w:br/>
            </w:r>
            <w:r>
              <w:rPr>
                <w:rFonts w:ascii="Times New Roman"/>
                <w:b w:val="false"/>
                <w:i w:val="false"/>
                <w:color w:val="000000"/>
                <w:sz w:val="20"/>
              </w:rPr>
              <w:t xml:space="preserve">сақтандыру агентінің </w:t>
            </w:r>
            <w:r>
              <w:br/>
            </w: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делдалдық қызметті жүзеге </w:t>
            </w:r>
            <w:r>
              <w:br/>
            </w:r>
            <w:r>
              <w:rPr>
                <w:rFonts w:ascii="Times New Roman"/>
                <w:b w:val="false"/>
                <w:i w:val="false"/>
                <w:color w:val="000000"/>
                <w:sz w:val="20"/>
              </w:rPr>
              <w:t xml:space="preserve">асыруға өкілеттіктеріне </w:t>
            </w:r>
            <w:r>
              <w:br/>
            </w:r>
            <w:r>
              <w:rPr>
                <w:rFonts w:ascii="Times New Roman"/>
                <w:b w:val="false"/>
                <w:i w:val="false"/>
                <w:color w:val="000000"/>
                <w:sz w:val="20"/>
              </w:rPr>
              <w:t>қойылатын талаптарға, сондай-</w:t>
            </w:r>
            <w:r>
              <w:br/>
            </w:r>
            <w:r>
              <w:rPr>
                <w:rFonts w:ascii="Times New Roman"/>
                <w:b w:val="false"/>
                <w:i w:val="false"/>
                <w:color w:val="000000"/>
                <w:sz w:val="20"/>
              </w:rPr>
              <w:t xml:space="preserve">ақ сақтандыру агенттерін </w:t>
            </w:r>
            <w:r>
              <w:br/>
            </w:r>
            <w:r>
              <w:rPr>
                <w:rFonts w:ascii="Times New Roman"/>
                <w:b w:val="false"/>
                <w:i w:val="false"/>
                <w:color w:val="000000"/>
                <w:sz w:val="20"/>
              </w:rPr>
              <w:t xml:space="preserve">оқытудың ең қысқа </w:t>
            </w:r>
            <w:r>
              <w:br/>
            </w:r>
            <w:r>
              <w:rPr>
                <w:rFonts w:ascii="Times New Roman"/>
                <w:b w:val="false"/>
                <w:i w:val="false"/>
                <w:color w:val="000000"/>
                <w:sz w:val="20"/>
              </w:rPr>
              <w:t xml:space="preserve">бағдарламасын және оқытуды </w:t>
            </w:r>
            <w:r>
              <w:br/>
            </w:r>
            <w:r>
              <w:rPr>
                <w:rFonts w:ascii="Times New Roman"/>
                <w:b w:val="false"/>
                <w:i w:val="false"/>
                <w:color w:val="000000"/>
                <w:sz w:val="20"/>
              </w:rPr>
              <w:t xml:space="preserve">жүргізудің тәртібіне қойылатын </w:t>
            </w:r>
            <w:r>
              <w:br/>
            </w:r>
            <w:r>
              <w:rPr>
                <w:rFonts w:ascii="Times New Roman"/>
                <w:b w:val="false"/>
                <w:i w:val="false"/>
                <w:color w:val="000000"/>
                <w:sz w:val="20"/>
              </w:rPr>
              <w:t>талаптарға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3-қосымшадағы</w:t>
      </w:r>
      <w:r>
        <w:rPr>
          <w:rFonts w:ascii="Times New Roman"/>
          <w:b w:val="false"/>
          <w:i w:val="false"/>
          <w:color w:val="000000"/>
          <w:sz w:val="28"/>
        </w:rPr>
        <w:t xml:space="preserve"> жоғарғы оң жақ бұрыштағы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ұйымының,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ұйымы </w:t>
            </w:r>
            <w:r>
              <w:br/>
            </w:r>
            <w:r>
              <w:rPr>
                <w:rFonts w:ascii="Times New Roman"/>
                <w:b w:val="false"/>
                <w:i w:val="false"/>
                <w:color w:val="000000"/>
                <w:sz w:val="20"/>
              </w:rPr>
              <w:t xml:space="preserve">филиалының сақтандыру, оның </w:t>
            </w:r>
            <w:r>
              <w:br/>
            </w:r>
            <w:r>
              <w:rPr>
                <w:rFonts w:ascii="Times New Roman"/>
                <w:b w:val="false"/>
                <w:i w:val="false"/>
                <w:color w:val="000000"/>
                <w:sz w:val="20"/>
              </w:rPr>
              <w:t xml:space="preserve">ішінде сақтандыру нарығының </w:t>
            </w:r>
            <w:r>
              <w:br/>
            </w:r>
            <w:r>
              <w:rPr>
                <w:rFonts w:ascii="Times New Roman"/>
                <w:b w:val="false"/>
                <w:i w:val="false"/>
                <w:color w:val="000000"/>
                <w:sz w:val="20"/>
              </w:rPr>
              <w:t>қатысушыларымен өзара қарым-</w:t>
            </w:r>
            <w:r>
              <w:br/>
            </w:r>
            <w:r>
              <w:rPr>
                <w:rFonts w:ascii="Times New Roman"/>
                <w:b w:val="false"/>
                <w:i w:val="false"/>
                <w:color w:val="000000"/>
                <w:sz w:val="20"/>
              </w:rPr>
              <w:t xml:space="preserve">қатынастағы қызметін жүзеге </w:t>
            </w:r>
            <w:r>
              <w:br/>
            </w:r>
            <w:r>
              <w:rPr>
                <w:rFonts w:ascii="Times New Roman"/>
                <w:b w:val="false"/>
                <w:i w:val="false"/>
                <w:color w:val="000000"/>
                <w:sz w:val="20"/>
              </w:rPr>
              <w:t xml:space="preserve">асыруына, сақтандыру ұйымы </w:t>
            </w:r>
            <w:r>
              <w:br/>
            </w:r>
            <w:r>
              <w:rPr>
                <w:rFonts w:ascii="Times New Roman"/>
                <w:b w:val="false"/>
                <w:i w:val="false"/>
                <w:color w:val="000000"/>
                <w:sz w:val="20"/>
              </w:rPr>
              <w:t xml:space="preserve">мен сақтандыру агентінің </w:t>
            </w:r>
            <w:r>
              <w:br/>
            </w:r>
            <w:r>
              <w:rPr>
                <w:rFonts w:ascii="Times New Roman"/>
                <w:b w:val="false"/>
                <w:i w:val="false"/>
                <w:color w:val="000000"/>
                <w:sz w:val="20"/>
              </w:rPr>
              <w:t xml:space="preserve">арасында жасалатын тапсырма </w:t>
            </w:r>
            <w:r>
              <w:br/>
            </w:r>
            <w:r>
              <w:rPr>
                <w:rFonts w:ascii="Times New Roman"/>
                <w:b w:val="false"/>
                <w:i w:val="false"/>
                <w:color w:val="000000"/>
                <w:sz w:val="20"/>
              </w:rPr>
              <w:t xml:space="preserve">шартына қойылатын және </w:t>
            </w:r>
            <w:r>
              <w:br/>
            </w:r>
            <w:r>
              <w:rPr>
                <w:rFonts w:ascii="Times New Roman"/>
                <w:b w:val="false"/>
                <w:i w:val="false"/>
                <w:color w:val="000000"/>
                <w:sz w:val="20"/>
              </w:rPr>
              <w:t xml:space="preserve">сақтандыру агентінің </w:t>
            </w:r>
            <w:r>
              <w:br/>
            </w: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делдалдық қызметті жүзеге </w:t>
            </w:r>
            <w:r>
              <w:br/>
            </w:r>
            <w:r>
              <w:rPr>
                <w:rFonts w:ascii="Times New Roman"/>
                <w:b w:val="false"/>
                <w:i w:val="false"/>
                <w:color w:val="000000"/>
                <w:sz w:val="20"/>
              </w:rPr>
              <w:t xml:space="preserve">асыруға өкілеттіктеріне </w:t>
            </w:r>
            <w:r>
              <w:br/>
            </w:r>
            <w:r>
              <w:rPr>
                <w:rFonts w:ascii="Times New Roman"/>
                <w:b w:val="false"/>
                <w:i w:val="false"/>
                <w:color w:val="000000"/>
                <w:sz w:val="20"/>
              </w:rPr>
              <w:t>қойылатын талаптарға, сондай-</w:t>
            </w:r>
            <w:r>
              <w:br/>
            </w:r>
            <w:r>
              <w:rPr>
                <w:rFonts w:ascii="Times New Roman"/>
                <w:b w:val="false"/>
                <w:i w:val="false"/>
                <w:color w:val="000000"/>
                <w:sz w:val="20"/>
              </w:rPr>
              <w:t xml:space="preserve">ақ сақтандыру агенттерін </w:t>
            </w:r>
            <w:r>
              <w:br/>
            </w:r>
            <w:r>
              <w:rPr>
                <w:rFonts w:ascii="Times New Roman"/>
                <w:b w:val="false"/>
                <w:i w:val="false"/>
                <w:color w:val="000000"/>
                <w:sz w:val="20"/>
              </w:rPr>
              <w:t xml:space="preserve">оқытудың ең қысқа </w:t>
            </w:r>
            <w:r>
              <w:br/>
            </w:r>
            <w:r>
              <w:rPr>
                <w:rFonts w:ascii="Times New Roman"/>
                <w:b w:val="false"/>
                <w:i w:val="false"/>
                <w:color w:val="000000"/>
                <w:sz w:val="20"/>
              </w:rPr>
              <w:t xml:space="preserve">бағдарламасын және оқытуды </w:t>
            </w:r>
            <w:r>
              <w:br/>
            </w:r>
            <w:r>
              <w:rPr>
                <w:rFonts w:ascii="Times New Roman"/>
                <w:b w:val="false"/>
                <w:i w:val="false"/>
                <w:color w:val="000000"/>
                <w:sz w:val="20"/>
              </w:rPr>
              <w:t xml:space="preserve">жүргізудің тәртібіне қойылатын </w:t>
            </w:r>
            <w:r>
              <w:br/>
            </w:r>
            <w:r>
              <w:rPr>
                <w:rFonts w:ascii="Times New Roman"/>
                <w:b w:val="false"/>
                <w:i w:val="false"/>
                <w:color w:val="000000"/>
                <w:sz w:val="20"/>
              </w:rPr>
              <w:t>талаптарға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4-қосымшадағы</w:t>
      </w:r>
      <w:r>
        <w:rPr>
          <w:rFonts w:ascii="Times New Roman"/>
          <w:b w:val="false"/>
          <w:i w:val="false"/>
          <w:color w:val="000000"/>
          <w:sz w:val="28"/>
        </w:rPr>
        <w:t xml:space="preserve"> жоғарғы оң жақ бұрыштағы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ұйымының,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ұйымы </w:t>
            </w:r>
            <w:r>
              <w:br/>
            </w:r>
            <w:r>
              <w:rPr>
                <w:rFonts w:ascii="Times New Roman"/>
                <w:b w:val="false"/>
                <w:i w:val="false"/>
                <w:color w:val="000000"/>
                <w:sz w:val="20"/>
              </w:rPr>
              <w:t xml:space="preserve">филиалының сақтандыру, оның </w:t>
            </w:r>
            <w:r>
              <w:br/>
            </w:r>
            <w:r>
              <w:rPr>
                <w:rFonts w:ascii="Times New Roman"/>
                <w:b w:val="false"/>
                <w:i w:val="false"/>
                <w:color w:val="000000"/>
                <w:sz w:val="20"/>
              </w:rPr>
              <w:t xml:space="preserve">ішінде сақтандыру нарығының </w:t>
            </w:r>
            <w:r>
              <w:br/>
            </w:r>
            <w:r>
              <w:rPr>
                <w:rFonts w:ascii="Times New Roman"/>
                <w:b w:val="false"/>
                <w:i w:val="false"/>
                <w:color w:val="000000"/>
                <w:sz w:val="20"/>
              </w:rPr>
              <w:t>қатысушыларымен өзара қарым-</w:t>
            </w:r>
            <w:r>
              <w:br/>
            </w:r>
            <w:r>
              <w:rPr>
                <w:rFonts w:ascii="Times New Roman"/>
                <w:b w:val="false"/>
                <w:i w:val="false"/>
                <w:color w:val="000000"/>
                <w:sz w:val="20"/>
              </w:rPr>
              <w:t xml:space="preserve">қатынастағы қызметін жүзеге </w:t>
            </w:r>
            <w:r>
              <w:br/>
            </w:r>
            <w:r>
              <w:rPr>
                <w:rFonts w:ascii="Times New Roman"/>
                <w:b w:val="false"/>
                <w:i w:val="false"/>
                <w:color w:val="000000"/>
                <w:sz w:val="20"/>
              </w:rPr>
              <w:t xml:space="preserve">асыруына, сақтандыру ұйымы </w:t>
            </w:r>
            <w:r>
              <w:br/>
            </w:r>
            <w:r>
              <w:rPr>
                <w:rFonts w:ascii="Times New Roman"/>
                <w:b w:val="false"/>
                <w:i w:val="false"/>
                <w:color w:val="000000"/>
                <w:sz w:val="20"/>
              </w:rPr>
              <w:t xml:space="preserve">мен сақтандыру агентінің </w:t>
            </w:r>
            <w:r>
              <w:br/>
            </w:r>
            <w:r>
              <w:rPr>
                <w:rFonts w:ascii="Times New Roman"/>
                <w:b w:val="false"/>
                <w:i w:val="false"/>
                <w:color w:val="000000"/>
                <w:sz w:val="20"/>
              </w:rPr>
              <w:t xml:space="preserve">арасында жасалатын тапсырма </w:t>
            </w:r>
            <w:r>
              <w:br/>
            </w:r>
            <w:r>
              <w:rPr>
                <w:rFonts w:ascii="Times New Roman"/>
                <w:b w:val="false"/>
                <w:i w:val="false"/>
                <w:color w:val="000000"/>
                <w:sz w:val="20"/>
              </w:rPr>
              <w:t xml:space="preserve">шартына қойылатын және </w:t>
            </w:r>
            <w:r>
              <w:br/>
            </w:r>
            <w:r>
              <w:rPr>
                <w:rFonts w:ascii="Times New Roman"/>
                <w:b w:val="false"/>
                <w:i w:val="false"/>
                <w:color w:val="000000"/>
                <w:sz w:val="20"/>
              </w:rPr>
              <w:t xml:space="preserve">сақтандыру агентінің </w:t>
            </w:r>
            <w:r>
              <w:br/>
            </w: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делдалдық қызметті жүзеге </w:t>
            </w:r>
            <w:r>
              <w:br/>
            </w:r>
            <w:r>
              <w:rPr>
                <w:rFonts w:ascii="Times New Roman"/>
                <w:b w:val="false"/>
                <w:i w:val="false"/>
                <w:color w:val="000000"/>
                <w:sz w:val="20"/>
              </w:rPr>
              <w:t xml:space="preserve">асыруға өкілеттіктеріне </w:t>
            </w:r>
            <w:r>
              <w:br/>
            </w:r>
            <w:r>
              <w:rPr>
                <w:rFonts w:ascii="Times New Roman"/>
                <w:b w:val="false"/>
                <w:i w:val="false"/>
                <w:color w:val="000000"/>
                <w:sz w:val="20"/>
              </w:rPr>
              <w:t>қойылатын талаптарға, сондай-</w:t>
            </w:r>
            <w:r>
              <w:br/>
            </w:r>
            <w:r>
              <w:rPr>
                <w:rFonts w:ascii="Times New Roman"/>
                <w:b w:val="false"/>
                <w:i w:val="false"/>
                <w:color w:val="000000"/>
                <w:sz w:val="20"/>
              </w:rPr>
              <w:t xml:space="preserve">ақ сақтандыру агенттерін </w:t>
            </w:r>
            <w:r>
              <w:br/>
            </w:r>
            <w:r>
              <w:rPr>
                <w:rFonts w:ascii="Times New Roman"/>
                <w:b w:val="false"/>
                <w:i w:val="false"/>
                <w:color w:val="000000"/>
                <w:sz w:val="20"/>
              </w:rPr>
              <w:t xml:space="preserve">оқытудың ең қысқа </w:t>
            </w:r>
            <w:r>
              <w:br/>
            </w:r>
            <w:r>
              <w:rPr>
                <w:rFonts w:ascii="Times New Roman"/>
                <w:b w:val="false"/>
                <w:i w:val="false"/>
                <w:color w:val="000000"/>
                <w:sz w:val="20"/>
              </w:rPr>
              <w:t xml:space="preserve">бағдарламасын және оқытуды </w:t>
            </w:r>
            <w:r>
              <w:br/>
            </w:r>
            <w:r>
              <w:rPr>
                <w:rFonts w:ascii="Times New Roman"/>
                <w:b w:val="false"/>
                <w:i w:val="false"/>
                <w:color w:val="000000"/>
                <w:sz w:val="20"/>
              </w:rPr>
              <w:t xml:space="preserve">жүргізудің тәртібіне қойылатын </w:t>
            </w:r>
            <w:r>
              <w:br/>
            </w:r>
            <w:r>
              <w:rPr>
                <w:rFonts w:ascii="Times New Roman"/>
                <w:b w:val="false"/>
                <w:i w:val="false"/>
                <w:color w:val="000000"/>
                <w:sz w:val="20"/>
              </w:rPr>
              <w:t>талаптарға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5-қосымшадағы</w:t>
      </w:r>
      <w:r>
        <w:rPr>
          <w:rFonts w:ascii="Times New Roman"/>
          <w:b w:val="false"/>
          <w:i w:val="false"/>
          <w:color w:val="000000"/>
          <w:sz w:val="28"/>
        </w:rPr>
        <w:t xml:space="preserve"> жоғарғы оң жақ бұрыштағы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ұйымының,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ұйымы </w:t>
            </w:r>
            <w:r>
              <w:br/>
            </w:r>
            <w:r>
              <w:rPr>
                <w:rFonts w:ascii="Times New Roman"/>
                <w:b w:val="false"/>
                <w:i w:val="false"/>
                <w:color w:val="000000"/>
                <w:sz w:val="20"/>
              </w:rPr>
              <w:t xml:space="preserve">филиалының сақтандыру, оның </w:t>
            </w:r>
            <w:r>
              <w:br/>
            </w:r>
            <w:r>
              <w:rPr>
                <w:rFonts w:ascii="Times New Roman"/>
                <w:b w:val="false"/>
                <w:i w:val="false"/>
                <w:color w:val="000000"/>
                <w:sz w:val="20"/>
              </w:rPr>
              <w:t xml:space="preserve">ішінде сақтандыру нарығының </w:t>
            </w:r>
            <w:r>
              <w:br/>
            </w:r>
            <w:r>
              <w:rPr>
                <w:rFonts w:ascii="Times New Roman"/>
                <w:b w:val="false"/>
                <w:i w:val="false"/>
                <w:color w:val="000000"/>
                <w:sz w:val="20"/>
              </w:rPr>
              <w:t>қатысушыларымен өзара қарым-</w:t>
            </w:r>
            <w:r>
              <w:br/>
            </w:r>
            <w:r>
              <w:rPr>
                <w:rFonts w:ascii="Times New Roman"/>
                <w:b w:val="false"/>
                <w:i w:val="false"/>
                <w:color w:val="000000"/>
                <w:sz w:val="20"/>
              </w:rPr>
              <w:t xml:space="preserve">қатынастағы қызметін жүзеге </w:t>
            </w:r>
            <w:r>
              <w:br/>
            </w:r>
            <w:r>
              <w:rPr>
                <w:rFonts w:ascii="Times New Roman"/>
                <w:b w:val="false"/>
                <w:i w:val="false"/>
                <w:color w:val="000000"/>
                <w:sz w:val="20"/>
              </w:rPr>
              <w:t xml:space="preserve">асыруына, сақтандыру ұйымы </w:t>
            </w:r>
            <w:r>
              <w:br/>
            </w:r>
            <w:r>
              <w:rPr>
                <w:rFonts w:ascii="Times New Roman"/>
                <w:b w:val="false"/>
                <w:i w:val="false"/>
                <w:color w:val="000000"/>
                <w:sz w:val="20"/>
              </w:rPr>
              <w:t xml:space="preserve">мен сақтандыру агентінің </w:t>
            </w:r>
            <w:r>
              <w:br/>
            </w:r>
            <w:r>
              <w:rPr>
                <w:rFonts w:ascii="Times New Roman"/>
                <w:b w:val="false"/>
                <w:i w:val="false"/>
                <w:color w:val="000000"/>
                <w:sz w:val="20"/>
              </w:rPr>
              <w:t xml:space="preserve">арасында жасалатын тапсырма </w:t>
            </w:r>
            <w:r>
              <w:br/>
            </w:r>
            <w:r>
              <w:rPr>
                <w:rFonts w:ascii="Times New Roman"/>
                <w:b w:val="false"/>
                <w:i w:val="false"/>
                <w:color w:val="000000"/>
                <w:sz w:val="20"/>
              </w:rPr>
              <w:t xml:space="preserve">шартына қойылатын және </w:t>
            </w:r>
            <w:r>
              <w:br/>
            </w:r>
            <w:r>
              <w:rPr>
                <w:rFonts w:ascii="Times New Roman"/>
                <w:b w:val="false"/>
                <w:i w:val="false"/>
                <w:color w:val="000000"/>
                <w:sz w:val="20"/>
              </w:rPr>
              <w:t xml:space="preserve">сақтандыру агентінің </w:t>
            </w:r>
            <w:r>
              <w:br/>
            </w: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делдалдық қызметті жүзеге </w:t>
            </w:r>
            <w:r>
              <w:br/>
            </w:r>
            <w:r>
              <w:rPr>
                <w:rFonts w:ascii="Times New Roman"/>
                <w:b w:val="false"/>
                <w:i w:val="false"/>
                <w:color w:val="000000"/>
                <w:sz w:val="20"/>
              </w:rPr>
              <w:t xml:space="preserve">асыруға өкілеттіктеріне </w:t>
            </w:r>
            <w:r>
              <w:br/>
            </w:r>
            <w:r>
              <w:rPr>
                <w:rFonts w:ascii="Times New Roman"/>
                <w:b w:val="false"/>
                <w:i w:val="false"/>
                <w:color w:val="000000"/>
                <w:sz w:val="20"/>
              </w:rPr>
              <w:t>қойылатын талаптарға, сондай-</w:t>
            </w:r>
            <w:r>
              <w:br/>
            </w:r>
            <w:r>
              <w:rPr>
                <w:rFonts w:ascii="Times New Roman"/>
                <w:b w:val="false"/>
                <w:i w:val="false"/>
                <w:color w:val="000000"/>
                <w:sz w:val="20"/>
              </w:rPr>
              <w:t xml:space="preserve">ақ сақтандыру агенттерін </w:t>
            </w:r>
            <w:r>
              <w:br/>
            </w:r>
            <w:r>
              <w:rPr>
                <w:rFonts w:ascii="Times New Roman"/>
                <w:b w:val="false"/>
                <w:i w:val="false"/>
                <w:color w:val="000000"/>
                <w:sz w:val="20"/>
              </w:rPr>
              <w:t xml:space="preserve">оқытудың ең қысқа </w:t>
            </w:r>
            <w:r>
              <w:br/>
            </w:r>
            <w:r>
              <w:rPr>
                <w:rFonts w:ascii="Times New Roman"/>
                <w:b w:val="false"/>
                <w:i w:val="false"/>
                <w:color w:val="000000"/>
                <w:sz w:val="20"/>
              </w:rPr>
              <w:t xml:space="preserve">бағдарламасын және оқытуды </w:t>
            </w:r>
            <w:r>
              <w:br/>
            </w:r>
            <w:r>
              <w:rPr>
                <w:rFonts w:ascii="Times New Roman"/>
                <w:b w:val="false"/>
                <w:i w:val="false"/>
                <w:color w:val="000000"/>
                <w:sz w:val="20"/>
              </w:rPr>
              <w:t xml:space="preserve">жүргізудің тәртібіне қойылатын </w:t>
            </w:r>
            <w:r>
              <w:br/>
            </w:r>
            <w:r>
              <w:rPr>
                <w:rFonts w:ascii="Times New Roman"/>
                <w:b w:val="false"/>
                <w:i w:val="false"/>
                <w:color w:val="000000"/>
                <w:sz w:val="20"/>
              </w:rPr>
              <w:t>талаптарға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6-қосымшадағы</w:t>
      </w:r>
      <w:r>
        <w:rPr>
          <w:rFonts w:ascii="Times New Roman"/>
          <w:b w:val="false"/>
          <w:i w:val="false"/>
          <w:color w:val="000000"/>
          <w:sz w:val="28"/>
        </w:rPr>
        <w:t xml:space="preserve"> жоғарғы оң жақ бұрыштағы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ұйымының,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ұйымы </w:t>
            </w:r>
            <w:r>
              <w:br/>
            </w:r>
            <w:r>
              <w:rPr>
                <w:rFonts w:ascii="Times New Roman"/>
                <w:b w:val="false"/>
                <w:i w:val="false"/>
                <w:color w:val="000000"/>
                <w:sz w:val="20"/>
              </w:rPr>
              <w:t xml:space="preserve">филиалының сақтандыру, оның </w:t>
            </w:r>
            <w:r>
              <w:br/>
            </w:r>
            <w:r>
              <w:rPr>
                <w:rFonts w:ascii="Times New Roman"/>
                <w:b w:val="false"/>
                <w:i w:val="false"/>
                <w:color w:val="000000"/>
                <w:sz w:val="20"/>
              </w:rPr>
              <w:t xml:space="preserve">ішінде сақтандыру нарығының </w:t>
            </w:r>
            <w:r>
              <w:br/>
            </w:r>
            <w:r>
              <w:rPr>
                <w:rFonts w:ascii="Times New Roman"/>
                <w:b w:val="false"/>
                <w:i w:val="false"/>
                <w:color w:val="000000"/>
                <w:sz w:val="20"/>
              </w:rPr>
              <w:t>қатысушыларымен өзара қарым-</w:t>
            </w:r>
            <w:r>
              <w:br/>
            </w:r>
            <w:r>
              <w:rPr>
                <w:rFonts w:ascii="Times New Roman"/>
                <w:b w:val="false"/>
                <w:i w:val="false"/>
                <w:color w:val="000000"/>
                <w:sz w:val="20"/>
              </w:rPr>
              <w:t xml:space="preserve">қатынастағы қызметін жүзеге </w:t>
            </w:r>
            <w:r>
              <w:br/>
            </w:r>
            <w:r>
              <w:rPr>
                <w:rFonts w:ascii="Times New Roman"/>
                <w:b w:val="false"/>
                <w:i w:val="false"/>
                <w:color w:val="000000"/>
                <w:sz w:val="20"/>
              </w:rPr>
              <w:t xml:space="preserve">асыруына, сақтандыру ұйымы </w:t>
            </w:r>
            <w:r>
              <w:br/>
            </w:r>
            <w:r>
              <w:rPr>
                <w:rFonts w:ascii="Times New Roman"/>
                <w:b w:val="false"/>
                <w:i w:val="false"/>
                <w:color w:val="000000"/>
                <w:sz w:val="20"/>
              </w:rPr>
              <w:t xml:space="preserve">мен сақтандыру агентінің </w:t>
            </w:r>
            <w:r>
              <w:br/>
            </w:r>
            <w:r>
              <w:rPr>
                <w:rFonts w:ascii="Times New Roman"/>
                <w:b w:val="false"/>
                <w:i w:val="false"/>
                <w:color w:val="000000"/>
                <w:sz w:val="20"/>
              </w:rPr>
              <w:t xml:space="preserve">арасында жасалатын тапсырма </w:t>
            </w:r>
            <w:r>
              <w:br/>
            </w:r>
            <w:r>
              <w:rPr>
                <w:rFonts w:ascii="Times New Roman"/>
                <w:b w:val="false"/>
                <w:i w:val="false"/>
                <w:color w:val="000000"/>
                <w:sz w:val="20"/>
              </w:rPr>
              <w:t xml:space="preserve">шартына қойылатын және </w:t>
            </w:r>
            <w:r>
              <w:br/>
            </w:r>
            <w:r>
              <w:rPr>
                <w:rFonts w:ascii="Times New Roman"/>
                <w:b w:val="false"/>
                <w:i w:val="false"/>
                <w:color w:val="000000"/>
                <w:sz w:val="20"/>
              </w:rPr>
              <w:t xml:space="preserve">сақтандыру агентінің </w:t>
            </w:r>
            <w:r>
              <w:br/>
            </w: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делдалдық қызметті жүзеге </w:t>
            </w:r>
            <w:r>
              <w:br/>
            </w:r>
            <w:r>
              <w:rPr>
                <w:rFonts w:ascii="Times New Roman"/>
                <w:b w:val="false"/>
                <w:i w:val="false"/>
                <w:color w:val="000000"/>
                <w:sz w:val="20"/>
              </w:rPr>
              <w:t xml:space="preserve">асыруға өкілеттіктеріне </w:t>
            </w:r>
            <w:r>
              <w:br/>
            </w:r>
            <w:r>
              <w:rPr>
                <w:rFonts w:ascii="Times New Roman"/>
                <w:b w:val="false"/>
                <w:i w:val="false"/>
                <w:color w:val="000000"/>
                <w:sz w:val="20"/>
              </w:rPr>
              <w:t>қойылатын талаптарға, сондай-</w:t>
            </w:r>
            <w:r>
              <w:br/>
            </w:r>
            <w:r>
              <w:rPr>
                <w:rFonts w:ascii="Times New Roman"/>
                <w:b w:val="false"/>
                <w:i w:val="false"/>
                <w:color w:val="000000"/>
                <w:sz w:val="20"/>
              </w:rPr>
              <w:t xml:space="preserve">ақ сақтандыру агенттерін </w:t>
            </w:r>
            <w:r>
              <w:br/>
            </w:r>
            <w:r>
              <w:rPr>
                <w:rFonts w:ascii="Times New Roman"/>
                <w:b w:val="false"/>
                <w:i w:val="false"/>
                <w:color w:val="000000"/>
                <w:sz w:val="20"/>
              </w:rPr>
              <w:t xml:space="preserve">оқытудың ең қысқа </w:t>
            </w:r>
            <w:r>
              <w:br/>
            </w:r>
            <w:r>
              <w:rPr>
                <w:rFonts w:ascii="Times New Roman"/>
                <w:b w:val="false"/>
                <w:i w:val="false"/>
                <w:color w:val="000000"/>
                <w:sz w:val="20"/>
              </w:rPr>
              <w:t xml:space="preserve">бағдарламасын және оқытуды </w:t>
            </w:r>
            <w:r>
              <w:br/>
            </w:r>
            <w:r>
              <w:rPr>
                <w:rFonts w:ascii="Times New Roman"/>
                <w:b w:val="false"/>
                <w:i w:val="false"/>
                <w:color w:val="000000"/>
                <w:sz w:val="20"/>
              </w:rPr>
              <w:t xml:space="preserve">жүргізудің тәртібіне қойылатын </w:t>
            </w:r>
            <w:r>
              <w:br/>
            </w:r>
            <w:r>
              <w:rPr>
                <w:rFonts w:ascii="Times New Roman"/>
                <w:b w:val="false"/>
                <w:i w:val="false"/>
                <w:color w:val="000000"/>
                <w:sz w:val="20"/>
              </w:rPr>
              <w:t>талаптарға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7-қосымшадағы</w:t>
      </w:r>
      <w:r>
        <w:rPr>
          <w:rFonts w:ascii="Times New Roman"/>
          <w:b w:val="false"/>
          <w:i w:val="false"/>
          <w:color w:val="000000"/>
          <w:sz w:val="28"/>
        </w:rPr>
        <w:t xml:space="preserve"> жоғарғы оң жақ бұрыштағы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ұйымының,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ұйымы </w:t>
            </w:r>
            <w:r>
              <w:br/>
            </w:r>
            <w:r>
              <w:rPr>
                <w:rFonts w:ascii="Times New Roman"/>
                <w:b w:val="false"/>
                <w:i w:val="false"/>
                <w:color w:val="000000"/>
                <w:sz w:val="20"/>
              </w:rPr>
              <w:t xml:space="preserve">филиалының сақтандыру, оның </w:t>
            </w:r>
            <w:r>
              <w:br/>
            </w:r>
            <w:r>
              <w:rPr>
                <w:rFonts w:ascii="Times New Roman"/>
                <w:b w:val="false"/>
                <w:i w:val="false"/>
                <w:color w:val="000000"/>
                <w:sz w:val="20"/>
              </w:rPr>
              <w:t xml:space="preserve">ішінде сақтандыру нарығының </w:t>
            </w:r>
            <w:r>
              <w:br/>
            </w:r>
            <w:r>
              <w:rPr>
                <w:rFonts w:ascii="Times New Roman"/>
                <w:b w:val="false"/>
                <w:i w:val="false"/>
                <w:color w:val="000000"/>
                <w:sz w:val="20"/>
              </w:rPr>
              <w:t>қатысушыларымен өзара қарым-</w:t>
            </w:r>
            <w:r>
              <w:br/>
            </w:r>
            <w:r>
              <w:rPr>
                <w:rFonts w:ascii="Times New Roman"/>
                <w:b w:val="false"/>
                <w:i w:val="false"/>
                <w:color w:val="000000"/>
                <w:sz w:val="20"/>
              </w:rPr>
              <w:t xml:space="preserve">қатынастағы қызметін жүзеге </w:t>
            </w:r>
            <w:r>
              <w:br/>
            </w:r>
            <w:r>
              <w:rPr>
                <w:rFonts w:ascii="Times New Roman"/>
                <w:b w:val="false"/>
                <w:i w:val="false"/>
                <w:color w:val="000000"/>
                <w:sz w:val="20"/>
              </w:rPr>
              <w:t xml:space="preserve">асыруына, сақтандыру ұйымы </w:t>
            </w:r>
            <w:r>
              <w:br/>
            </w:r>
            <w:r>
              <w:rPr>
                <w:rFonts w:ascii="Times New Roman"/>
                <w:b w:val="false"/>
                <w:i w:val="false"/>
                <w:color w:val="000000"/>
                <w:sz w:val="20"/>
              </w:rPr>
              <w:t xml:space="preserve">мен сақтандыру агентінің </w:t>
            </w:r>
            <w:r>
              <w:br/>
            </w:r>
            <w:r>
              <w:rPr>
                <w:rFonts w:ascii="Times New Roman"/>
                <w:b w:val="false"/>
                <w:i w:val="false"/>
                <w:color w:val="000000"/>
                <w:sz w:val="20"/>
              </w:rPr>
              <w:t xml:space="preserve">арасында жасалатын тапсырма </w:t>
            </w:r>
            <w:r>
              <w:br/>
            </w:r>
            <w:r>
              <w:rPr>
                <w:rFonts w:ascii="Times New Roman"/>
                <w:b w:val="false"/>
                <w:i w:val="false"/>
                <w:color w:val="000000"/>
                <w:sz w:val="20"/>
              </w:rPr>
              <w:t xml:space="preserve">шартына қойылатын және </w:t>
            </w:r>
            <w:r>
              <w:br/>
            </w:r>
            <w:r>
              <w:rPr>
                <w:rFonts w:ascii="Times New Roman"/>
                <w:b w:val="false"/>
                <w:i w:val="false"/>
                <w:color w:val="000000"/>
                <w:sz w:val="20"/>
              </w:rPr>
              <w:t xml:space="preserve">сақтандыру агентінің </w:t>
            </w:r>
            <w:r>
              <w:br/>
            </w: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делдалдық қызметті жүзеге </w:t>
            </w:r>
            <w:r>
              <w:br/>
            </w:r>
            <w:r>
              <w:rPr>
                <w:rFonts w:ascii="Times New Roman"/>
                <w:b w:val="false"/>
                <w:i w:val="false"/>
                <w:color w:val="000000"/>
                <w:sz w:val="20"/>
              </w:rPr>
              <w:t xml:space="preserve">асыруға өкілеттіктеріне </w:t>
            </w:r>
            <w:r>
              <w:br/>
            </w:r>
            <w:r>
              <w:rPr>
                <w:rFonts w:ascii="Times New Roman"/>
                <w:b w:val="false"/>
                <w:i w:val="false"/>
                <w:color w:val="000000"/>
                <w:sz w:val="20"/>
              </w:rPr>
              <w:t>қойылатын талаптарға, сондай-</w:t>
            </w:r>
            <w:r>
              <w:br/>
            </w:r>
            <w:r>
              <w:rPr>
                <w:rFonts w:ascii="Times New Roman"/>
                <w:b w:val="false"/>
                <w:i w:val="false"/>
                <w:color w:val="000000"/>
                <w:sz w:val="20"/>
              </w:rPr>
              <w:t xml:space="preserve">ақ сақтандыру агенттерін </w:t>
            </w:r>
            <w:r>
              <w:br/>
            </w:r>
            <w:r>
              <w:rPr>
                <w:rFonts w:ascii="Times New Roman"/>
                <w:b w:val="false"/>
                <w:i w:val="false"/>
                <w:color w:val="000000"/>
                <w:sz w:val="20"/>
              </w:rPr>
              <w:t xml:space="preserve">оқытудың ең қысқа </w:t>
            </w:r>
            <w:r>
              <w:br/>
            </w:r>
            <w:r>
              <w:rPr>
                <w:rFonts w:ascii="Times New Roman"/>
                <w:b w:val="false"/>
                <w:i w:val="false"/>
                <w:color w:val="000000"/>
                <w:sz w:val="20"/>
              </w:rPr>
              <w:t xml:space="preserve">бағдарламасын және оқытуды </w:t>
            </w:r>
            <w:r>
              <w:br/>
            </w:r>
            <w:r>
              <w:rPr>
                <w:rFonts w:ascii="Times New Roman"/>
                <w:b w:val="false"/>
                <w:i w:val="false"/>
                <w:color w:val="000000"/>
                <w:sz w:val="20"/>
              </w:rPr>
              <w:t xml:space="preserve">жүргізудің тәртібіне қойылатын </w:t>
            </w:r>
            <w:r>
              <w:br/>
            </w:r>
            <w:r>
              <w:rPr>
                <w:rFonts w:ascii="Times New Roman"/>
                <w:b w:val="false"/>
                <w:i w:val="false"/>
                <w:color w:val="000000"/>
                <w:sz w:val="20"/>
              </w:rPr>
              <w:t>талаптарға</w:t>
            </w:r>
            <w:r>
              <w:br/>
            </w:r>
            <w:r>
              <w:rPr>
                <w:rFonts w:ascii="Times New Roman"/>
                <w:b w:val="false"/>
                <w:i w:val="false"/>
                <w:color w:val="000000"/>
                <w:sz w:val="20"/>
              </w:rPr>
              <w:t>7-қосымша".</w:t>
            </w:r>
          </w:p>
        </w:tc>
      </w:tr>
    </w:tbl>
    <w:bookmarkStart w:name="z106" w:id="60"/>
    <w:p>
      <w:pPr>
        <w:spacing w:after="0"/>
        <w:ind w:left="0"/>
        <w:jc w:val="both"/>
      </w:pPr>
      <w:r>
        <w:rPr>
          <w:rFonts w:ascii="Times New Roman"/>
          <w:b w:val="false"/>
          <w:i w:val="false"/>
          <w:color w:val="000000"/>
          <w:sz w:val="28"/>
        </w:rPr>
        <w:t xml:space="preserve">
      8. "Сақтандыру төлемдеріне кепілдік беру қоры" акционерлік қоғамының кепілдік төлемдерін жүзеге асыру ережесін бекіту туралы" Қазақстан Республикасы Қаржы нарығын және қаржы ұйымдарын реттеу мен қадағалау агенттігі Басқармасының 2010 жылғы 30 сәуірдегі № 62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6287 болып тіркелген, 2010 жылғы 31 қарашада "Егемен Қазақстан" газетінде № 506-512 (26355) жарияланған) мынадай өзгеріс енгізілсін:</w:t>
      </w:r>
    </w:p>
    <w:bookmarkEnd w:id="60"/>
    <w:bookmarkStart w:name="z107" w:id="61"/>
    <w:p>
      <w:pPr>
        <w:spacing w:after="0"/>
        <w:ind w:left="0"/>
        <w:jc w:val="both"/>
      </w:pPr>
      <w:r>
        <w:rPr>
          <w:rFonts w:ascii="Times New Roman"/>
          <w:b w:val="false"/>
          <w:i w:val="false"/>
          <w:color w:val="000000"/>
          <w:sz w:val="28"/>
        </w:rPr>
        <w:t xml:space="preserve">
      көрсетілген қаулымен бекітілген "Сақтандыру төлемдеріне кепілдік беру қоры" акционерлік қоғамының кепілдік төлемдерін жүзеге асыру </w:t>
      </w:r>
      <w:r>
        <w:rPr>
          <w:rFonts w:ascii="Times New Roman"/>
          <w:b w:val="false"/>
          <w:i w:val="false"/>
          <w:color w:val="000000"/>
          <w:sz w:val="28"/>
        </w:rPr>
        <w:t>ережесінде</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09" w:id="62"/>
    <w:p>
      <w:pPr>
        <w:spacing w:after="0"/>
        <w:ind w:left="0"/>
        <w:jc w:val="both"/>
      </w:pPr>
      <w:r>
        <w:rPr>
          <w:rFonts w:ascii="Times New Roman"/>
          <w:b w:val="false"/>
          <w:i w:val="false"/>
          <w:color w:val="000000"/>
          <w:sz w:val="28"/>
        </w:rPr>
        <w:t>
      "Осы "Сақтандыру төлемдеріне кепілдік беру қоры" акционерлік қоғамының (бұдан әрі – Қор) кепілдік төлемдерін жүзеге асыру ережесі Қордың Қор қатысушысы – мәжбүрлеп таратылатын сақтандыру ұйымының, қызметі мәжбүрлеп тоқтатылатын Қазақстан Республикасының бейрезидент-сақтандыру ұйымы филиалының кредиторларына кепілдік төлемдерін жүзеге асыру тәртібін айқындайды.</w:t>
      </w:r>
    </w:p>
    <w:bookmarkEnd w:id="62"/>
    <w:p>
      <w:pPr>
        <w:spacing w:after="0"/>
        <w:ind w:left="0"/>
        <w:jc w:val="both"/>
      </w:pPr>
      <w:r>
        <w:rPr>
          <w:rFonts w:ascii="Times New Roman"/>
          <w:b w:val="false"/>
          <w:i w:val="false"/>
          <w:color w:val="000000"/>
          <w:sz w:val="28"/>
        </w:rPr>
        <w:t xml:space="preserve">
      Мәжбүрлеп таратылатын Қор қатысушысы – сақтандыру ұйымының кредиторларына кепілдік төлемдерін жүзеге асыру тәртібін реттейтін осы Ереженің талаптары уәкілетті орган оларға қатысты сақтандыру қызметін жүзеге асыру құқығына берілген лицензиядан айыру туралы шешім қабылдаған Қазақстан Республикасының бейрезидент-сақтандыру ұйымдарының филиалдарына (қызметі мәжбүрлеп тоқтатылатын Қазақстан Республикасының бейрезидент-сақтандыру ұйымдарының филиалдары) "Сақтандыру қызметі туралы" 2000 жылғы 18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Сақтандыру қызметі туралы заң) және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ескере отырып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11" w:id="63"/>
    <w:p>
      <w:pPr>
        <w:spacing w:after="0"/>
        <w:ind w:left="0"/>
        <w:jc w:val="both"/>
      </w:pPr>
      <w:r>
        <w:rPr>
          <w:rFonts w:ascii="Times New Roman"/>
          <w:b w:val="false"/>
          <w:i w:val="false"/>
          <w:color w:val="000000"/>
          <w:sz w:val="28"/>
        </w:rPr>
        <w:t>
      2) тармақша мынадай редакцияда жазылсын:</w:t>
      </w:r>
    </w:p>
    <w:bookmarkEnd w:id="63"/>
    <w:bookmarkStart w:name="z112" w:id="64"/>
    <w:p>
      <w:pPr>
        <w:spacing w:after="0"/>
        <w:ind w:left="0"/>
        <w:jc w:val="both"/>
      </w:pPr>
      <w:r>
        <w:rPr>
          <w:rFonts w:ascii="Times New Roman"/>
          <w:b w:val="false"/>
          <w:i w:val="false"/>
          <w:color w:val="000000"/>
          <w:sz w:val="28"/>
        </w:rPr>
        <w:t xml:space="preserve">
      "2) кредитор - Қор кепілдік беретін, сақтандыру жағдайы басталған кезде мәжбүрлеп таратылатын сақтандыру ұйымының, қызметі мәжбүрлеп тоқтатылатын Қазақстан Республикасының бейрезидент-сақтандыру ұйымы филиалының міндетті сақтандыру шарты бойынша, таратылатын сақтандыру ұйымының, қызметі мәжбүрлеп тоқтатылатын Қазақстан Республикасының бейрезидент-сақтандыру ұйымы филиалының аннуитеттік сақтандыру шарты бойынша кепілдік төлем алуға құқығы бар сақтанушы (сақтандырылушы, пайда алушы) не сақтандыру шарты мен Қазақстан Республикасының заңнамалық актілерінде белгіленген сақтандырушы жауапкершілігінің көлемі шегінде келтірілген зиянды жәбірленушіге (зиянның өтелуіне құқығы бар адамға) өтеген және сақтандыру төлеміне құқық алған өзге де тұлға;"; </w:t>
      </w:r>
    </w:p>
    <w:bookmarkEnd w:id="64"/>
    <w:bookmarkStart w:name="z113" w:id="65"/>
    <w:p>
      <w:pPr>
        <w:spacing w:after="0"/>
        <w:ind w:left="0"/>
        <w:jc w:val="both"/>
      </w:pPr>
      <w:r>
        <w:rPr>
          <w:rFonts w:ascii="Times New Roman"/>
          <w:b w:val="false"/>
          <w:i w:val="false"/>
          <w:color w:val="000000"/>
          <w:sz w:val="28"/>
        </w:rPr>
        <w:t>
      5) тармақша мынадай редакцияда жазылсын:</w:t>
      </w:r>
    </w:p>
    <w:bookmarkEnd w:id="65"/>
    <w:bookmarkStart w:name="z114" w:id="66"/>
    <w:p>
      <w:pPr>
        <w:spacing w:after="0"/>
        <w:ind w:left="0"/>
        <w:jc w:val="both"/>
      </w:pPr>
      <w:r>
        <w:rPr>
          <w:rFonts w:ascii="Times New Roman"/>
          <w:b w:val="false"/>
          <w:i w:val="false"/>
          <w:color w:val="000000"/>
          <w:sz w:val="28"/>
        </w:rPr>
        <w:t>
      "5) сақтандыру төлемдеріне кепілдік беру жүйесінің қатысушысы болып табылатын сақтандыру ұйымы, Қазақстан Республикасы бейрезидент-сақтандыру ұйымының филиалы (қатысушы-сақтандыру ұйымы) – Қормен қатысу шартын жасасқан және оның акционері болып табылатын сақтандыру ұйымы, Қазақстан Республикасы бейрезидент-сақтандыру ұйымының филиалы;";</w:t>
      </w:r>
    </w:p>
    <w:bookmarkEnd w:id="66"/>
    <w:bookmarkStart w:name="z115" w:id="67"/>
    <w:p>
      <w:pPr>
        <w:spacing w:after="0"/>
        <w:ind w:left="0"/>
        <w:jc w:val="both"/>
      </w:pPr>
      <w:r>
        <w:rPr>
          <w:rFonts w:ascii="Times New Roman"/>
          <w:b w:val="false"/>
          <w:i w:val="false"/>
          <w:color w:val="000000"/>
          <w:sz w:val="28"/>
        </w:rPr>
        <w:t>
      7) тармақша мынадай редакцияда жазылсын:</w:t>
      </w:r>
    </w:p>
    <w:bookmarkEnd w:id="67"/>
    <w:bookmarkStart w:name="z116" w:id="68"/>
    <w:p>
      <w:pPr>
        <w:spacing w:after="0"/>
        <w:ind w:left="0"/>
        <w:jc w:val="both"/>
      </w:pPr>
      <w:r>
        <w:rPr>
          <w:rFonts w:ascii="Times New Roman"/>
          <w:b w:val="false"/>
          <w:i w:val="false"/>
          <w:color w:val="000000"/>
          <w:sz w:val="28"/>
        </w:rPr>
        <w:t xml:space="preserve">
      "7) сақтандырудың міндетті түрлері бойынша кепілдік төлем – Сақтандыру қызметі туралы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мәжбүрлеп таратылатын сақтандыру ұйымының, қызметі мәжбүрлеп тоқтатылатын Қазақстан Республикасының бейрезидент-сақтандыру ұйымы филиалының сақтандыру шарты бойынша Қор "Сақтандыру төлемдеріне кепілдік беру қоры туралы" Қазақстан Республикасының 2003 жылғы 3 маусымдағы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тәртіппен және талаптармен басталған сақтандыру жағдайлары бойынша сақтанушыға (сақтандырылушыға, пайда алушыға) төлейтін ақша сомасы;";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8" w:id="69"/>
    <w:p>
      <w:pPr>
        <w:spacing w:after="0"/>
        <w:ind w:left="0"/>
        <w:jc w:val="both"/>
      </w:pPr>
      <w:r>
        <w:rPr>
          <w:rFonts w:ascii="Times New Roman"/>
          <w:b w:val="false"/>
          <w:i w:val="false"/>
          <w:color w:val="000000"/>
          <w:sz w:val="28"/>
        </w:rPr>
        <w:t xml:space="preserve">
      "3. Кредитор Заңның </w:t>
      </w:r>
      <w:r>
        <w:rPr>
          <w:rFonts w:ascii="Times New Roman"/>
          <w:b w:val="false"/>
          <w:i w:val="false"/>
          <w:color w:val="000000"/>
          <w:sz w:val="28"/>
        </w:rPr>
        <w:t>15-бабының</w:t>
      </w:r>
      <w:r>
        <w:rPr>
          <w:rFonts w:ascii="Times New Roman"/>
          <w:b w:val="false"/>
          <w:i w:val="false"/>
          <w:color w:val="000000"/>
          <w:sz w:val="28"/>
        </w:rPr>
        <w:t xml:space="preserve"> 1-тармағында көзделген негіздер бойынша кепілдік төлемін алу үшін Қорға өтініш берген жағдайда, кепілдік төлемін жүзеге асыру жөніндегі жазбаша өтінішке мынадай растайтын құжаттарды:</w:t>
      </w:r>
    </w:p>
    <w:bookmarkEnd w:id="69"/>
    <w:p>
      <w:pPr>
        <w:spacing w:after="0"/>
        <w:ind w:left="0"/>
        <w:jc w:val="both"/>
      </w:pPr>
      <w:r>
        <w:rPr>
          <w:rFonts w:ascii="Times New Roman"/>
          <w:b w:val="false"/>
          <w:i w:val="false"/>
          <w:color w:val="000000"/>
          <w:sz w:val="28"/>
        </w:rPr>
        <w:t>
      1) сақтандыру төлемін жүзеге асырудан не сақтандыру төлемін толық емес көлемде жүзеге асырудан заңсыз бас тартқан жағдайда сақтандыру ұйымы мен сақтанушы (сақтандырылушы) арасында жасалған бітімге келу келісімін, сақтандыру төлемін не сақтандыру төлемінің даулы бөлігін заңды күшіне енгені жөніндегі белгімен жүзеге асыру туралы соттың шешімін; не сот актісі болмаған жағдайда мәжбүрлеп таратылатын сақтандыру ұйымының сақтандыру төлемінен бас тарту немесе оны ішінара жүзеге асыру туралы шешімін (бар болғанда), сондай-ақ жүзеге асырылған сақтандыру төлемінің көлемін растайтын төлем құжаттарын, сақтандыру жағдайының басталу фактісін және келтірілген зиян мөлшерін растайтын құжаттарды;</w:t>
      </w:r>
    </w:p>
    <w:p>
      <w:pPr>
        <w:spacing w:after="0"/>
        <w:ind w:left="0"/>
        <w:jc w:val="both"/>
      </w:pPr>
      <w:r>
        <w:rPr>
          <w:rFonts w:ascii="Times New Roman"/>
          <w:b w:val="false"/>
          <w:i w:val="false"/>
          <w:color w:val="000000"/>
          <w:sz w:val="28"/>
        </w:rPr>
        <w:t>
      2) егер сақтандыру жағдайы қатысушы сақтандыру ұйымын мәжбүрлеп тарату туралы сот шешімі заңды күшіне енген күннен (сақтандыру қызметін жүзеге асыру құқығына арналған лицензияның қатысушысы − Қазақстан Республикасының бейрезидент-сақтандыру ұйымының филиалын лицензиядан айырған күннен) бастап мәжбүрлеп таратылатын сақтандыру ұйымының сақтандыру портфелін табыстау күніне дейінгі кезеңде болған жағдайда - кредитор сақтандыру төлемін жүзеге асыру туралы талабын қойған кезде ұсынатын Қазақстан Республикасының міндетті сақтандыру түрлері туралы немесе сақтандыру шартында көзделген құжаттарды, сондай-ақ болжамды сақтандыру төлемінің мөлшерін не оны жүзеге асырудан бас тарту себептерін көрсете отырып, осы талапты қарау қорытындылары бойынша таратылатын сақтандыру ұйымы уақытша әкімшілігінің (тарату комиссиясының) шешімін бар болған - қоса береді.</w:t>
      </w:r>
    </w:p>
    <w:p>
      <w:pPr>
        <w:spacing w:after="0"/>
        <w:ind w:left="0"/>
        <w:jc w:val="both"/>
      </w:pPr>
      <w:r>
        <w:rPr>
          <w:rFonts w:ascii="Times New Roman"/>
          <w:b w:val="false"/>
          <w:i w:val="false"/>
          <w:color w:val="000000"/>
          <w:sz w:val="28"/>
        </w:rPr>
        <w:t>
      Растайтын құжаттар болмаған жағдайда, кредитор мәжбүрлеп таратылатын сақтандыру ұйымының тарату комиссиясына сақтандыру төлемін жүзеге асыру жөнінде өтініш (шағым)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0" w:id="70"/>
    <w:p>
      <w:pPr>
        <w:spacing w:after="0"/>
        <w:ind w:left="0"/>
        <w:jc w:val="both"/>
      </w:pPr>
      <w:r>
        <w:rPr>
          <w:rFonts w:ascii="Times New Roman"/>
          <w:b w:val="false"/>
          <w:i w:val="false"/>
          <w:color w:val="000000"/>
          <w:sz w:val="28"/>
        </w:rPr>
        <w:t xml:space="preserve">
      "7. Осы Ереженің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жағдайда кредиторларға сақтандыру (кепілдік) төлемін жүзеге асыру үшін Қор қатысушы-мәжбүрлеп таратылатын сақтандыру ұйымы туралы соттың шешімі заңды күшіне енген күнінен (сақтандыру қызметін жүзеге асыру құқығына арналған лицензияның қатысушысы − Қазақстан Республикасының бейрезидент-сақтандыру ұйымының филиалын лицензиядан айырған күннен) бастап екі жұмыс күні ішінде тарату комиссиясынан жазбаша түрде сақтандыру шарты бойынша, оның ішінде осы шарттар бойынша есептелген және төленген сақтандыру сыйлықақының мөлшері туралы ақпаратты бере отырып, кредиторлар тізілімін сұратады.";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22" w:id="71"/>
    <w:p>
      <w:pPr>
        <w:spacing w:after="0"/>
        <w:ind w:left="0"/>
        <w:jc w:val="both"/>
      </w:pPr>
      <w:r>
        <w:rPr>
          <w:rFonts w:ascii="Times New Roman"/>
          <w:b w:val="false"/>
          <w:i w:val="false"/>
          <w:color w:val="000000"/>
          <w:sz w:val="28"/>
        </w:rPr>
        <w:t>
      "17. Егер қатысушы сақтандыру ұйымын мәжбүрлеп тарату туралы сот шешімі заңды күшіне енген күннен (сақтандыру қызметін жүзеге асыру құқығына арналған лицензияның қатысушысы − Қазақстан Республикасының бейрезидент-сақтандыру ұйымының филиалын лицензиядан айырған күннен) бастап мәжбүрлеп таратылатын сақтандыру ұйымының сақтандыру портфелін табыстау күніне дейін Қор Қазақстан Республикасының заңнамалық актілеріндегі талаптарға сәйкес кредитордың талабын қабылдаған ішіндегі уақыт кезеңі аяқталғанға дейін сақтандыру жағдайының басталуына әкеліп соқтырған оқиғаның нәтижесінде кредитордың денсаулығы нашарласа (мүгедектік немесе мүгедектіктің ең жоғарғы тобы белгіленеді) не ол қайтыс болса, Қор кредитордан немесе оның мұрагерлерінен келіп түскен өтініштің және тиісті құжаттардың негізінде Қазақстан Республикасының міндетті сақтандыру түрлері туралы заңнамалық актілерінде немесе сақтандыру шартында белгіленген тәртіппен және мерзімде кепілдік төлемінің сомасын қайта есептейді. Кепілдік төлемінің сомасын қайта есептеген кезде есепке бұрын төленген сомалар қабылданады.";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24" w:id="72"/>
    <w:p>
      <w:pPr>
        <w:spacing w:after="0"/>
        <w:ind w:left="0"/>
        <w:jc w:val="both"/>
      </w:pPr>
      <w:r>
        <w:rPr>
          <w:rFonts w:ascii="Times New Roman"/>
          <w:b w:val="false"/>
          <w:i w:val="false"/>
          <w:color w:val="000000"/>
          <w:sz w:val="28"/>
        </w:rPr>
        <w:t>
      "32. Қор және тарату комиссиясы қатысушы-сақтандыру ұйымын мәжбүрлеп тарату туралы сот шешімі заңдық күшіне енген күнінен (сақтандыру қызметін жүзеге асыру құқығына арналған лицензияның қатысушысы − Қазақстан Республикасының бейрезидент-сақтандыру ұйымының филиалын лицензиядан айырған күннен) бастап екі ай мерзімі өткеннен кейін мынадай мәліметтері:</w:t>
      </w:r>
    </w:p>
    <w:bookmarkEnd w:id="72"/>
    <w:p>
      <w:pPr>
        <w:spacing w:after="0"/>
        <w:ind w:left="0"/>
        <w:jc w:val="both"/>
      </w:pPr>
      <w:r>
        <w:rPr>
          <w:rFonts w:ascii="Times New Roman"/>
          <w:b w:val="false"/>
          <w:i w:val="false"/>
          <w:color w:val="000000"/>
          <w:sz w:val="28"/>
        </w:rPr>
        <w:t>
      1) кредиторлар деректері, кепілдік төлемінің мөлшері, сондай-ақ кепілдік төлемін жүзеге асыруға байланысты Қорға келтірілген шығыстар мөлшері көрсетілген кепілдік төлемін алған кредиторлар тізімі;</w:t>
      </w:r>
    </w:p>
    <w:p>
      <w:pPr>
        <w:spacing w:after="0"/>
        <w:ind w:left="0"/>
        <w:jc w:val="both"/>
      </w:pPr>
      <w:r>
        <w:rPr>
          <w:rFonts w:ascii="Times New Roman"/>
          <w:b w:val="false"/>
          <w:i w:val="false"/>
          <w:color w:val="000000"/>
          <w:sz w:val="28"/>
        </w:rPr>
        <w:t>
      2) кредиторлар деректері көрсетілген кепілдік төлемін жүзеге асыруға бас тарту туралы шешімі қабылданған кредиторлар тізімі;</w:t>
      </w:r>
    </w:p>
    <w:p>
      <w:pPr>
        <w:spacing w:after="0"/>
        <w:ind w:left="0"/>
        <w:jc w:val="both"/>
      </w:pPr>
      <w:r>
        <w:rPr>
          <w:rFonts w:ascii="Times New Roman"/>
          <w:b w:val="false"/>
          <w:i w:val="false"/>
          <w:color w:val="000000"/>
          <w:sz w:val="28"/>
        </w:rPr>
        <w:t>
      3) тарату комиссиясына қайтарылған сақтандыру істерінің тізімі қамтылған салыстырып тексеру актісіне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26" w:id="73"/>
    <w:p>
      <w:pPr>
        <w:spacing w:after="0"/>
        <w:ind w:left="0"/>
        <w:jc w:val="both"/>
      </w:pPr>
      <w:r>
        <w:rPr>
          <w:rFonts w:ascii="Times New Roman"/>
          <w:b w:val="false"/>
          <w:i w:val="false"/>
          <w:color w:val="000000"/>
          <w:sz w:val="28"/>
        </w:rPr>
        <w:t>
      "34. Қор кепілдік төлемін жүзеге асырған кредиторлардың құжаттары қатысушы-сақтандыру ұйымын мәжбүрлеп тарату туралы сот шешімі заңды күшіне енген күннен (сақтандыру қызметін жүзеге асыру құқығына арналған лицензияның қатысушысы − Қазақстан Республикасының бейрезидент-сақтандыру ұйымының филиалын лицензиядан айырған күннен) бастап Қорда үш жыл бойы сақталады.".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Күші жойылды – ҚР Қаржы нарығын реттеу және дамыту агенттігі Басқармасының 23.11.2022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6" w:id="74"/>
    <w:p>
      <w:pPr>
        <w:spacing w:after="0"/>
        <w:ind w:left="0"/>
        <w:jc w:val="both"/>
      </w:pPr>
      <w:r>
        <w:rPr>
          <w:rFonts w:ascii="Times New Roman"/>
          <w:b w:val="false"/>
          <w:i w:val="false"/>
          <w:color w:val="000000"/>
          <w:sz w:val="28"/>
        </w:rPr>
        <w:t xml:space="preserve">
      10. Сақтандыру төлемдеріне кепілдік беру қорының қатысушылары - сақтандыру ұйымдарының міндетті, қосымша жарналар мен шартты міндеттемелердің мөлшерлемесін есептеу әдістемесін, міндетті, қосымша және төтенше жарналарды төлеу тәртібі мен мерзімдерін, шартты міндеттемелерді қалыптастыру мен есепке алу тәртібін бекіту туралы" Қазақстан Республикасы Ұлттық Банкі Басқармасының 2012 жылғы 24 желтоқсандағы № 387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8329 болып тіркелген, 2013 жылғы 5 маусымда "Егемен Қазақстан" газетінде № 190-191 (27464-27465) жарияланған), мынадай өзгерістер енгізілсін:</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78" w:id="75"/>
    <w:p>
      <w:pPr>
        <w:spacing w:after="0"/>
        <w:ind w:left="0"/>
        <w:jc w:val="both"/>
      </w:pPr>
      <w:r>
        <w:rPr>
          <w:rFonts w:ascii="Times New Roman"/>
          <w:b w:val="false"/>
          <w:i w:val="false"/>
          <w:color w:val="000000"/>
          <w:sz w:val="28"/>
        </w:rPr>
        <w:t>
      "Сақтандыру төлемдеріне кепілдік беру қорының қатысушылары - сақтандыру ұйымдарының, Қазақстан Республикасының бейрезидент-сақтандыру ұйымдары филиалдарының міндетті, қосымша жарналар мен шартты міндеттемелердің мөлшерлемесін есептеу әдістемесін, міндетті, қосымша және төтенше жарналарды төлеу тәртібі мен мерзімдерін, шартты міндеттемелерді қалыптастыру мен есепке алу тәртібін бекіту туралы";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0" w:id="76"/>
    <w:p>
      <w:pPr>
        <w:spacing w:after="0"/>
        <w:ind w:left="0"/>
        <w:jc w:val="both"/>
      </w:pPr>
      <w:r>
        <w:rPr>
          <w:rFonts w:ascii="Times New Roman"/>
          <w:b w:val="false"/>
          <w:i w:val="false"/>
          <w:color w:val="000000"/>
          <w:sz w:val="28"/>
        </w:rPr>
        <w:t>
      "1. Қоса беріліп отырған Сақтандыру төлемдеріне кепілдік беру қорының қатысушылары - сақтандыру ұйымдарының, Қазақстан Республикасының бейрезидент-сақтандыру ұйымдары филиалдарының міндетті, қосымша жарналар мен шартты міндеттемелердің мөлшерлемесін есептеу әдістемесі, міндетті, қосымша және төтенше жарналарды төлеу тәртібі мен мерзімдерін, шартты міндеттемелерді қалыптастыру мен есепке алу тәртібі (бұдан әрі - Әдістеме) бекітілсін.";</w:t>
      </w:r>
    </w:p>
    <w:bookmarkEnd w:id="76"/>
    <w:bookmarkStart w:name="z181" w:id="77"/>
    <w:p>
      <w:pPr>
        <w:spacing w:after="0"/>
        <w:ind w:left="0"/>
        <w:jc w:val="both"/>
      </w:pPr>
      <w:r>
        <w:rPr>
          <w:rFonts w:ascii="Times New Roman"/>
          <w:b w:val="false"/>
          <w:i w:val="false"/>
          <w:color w:val="000000"/>
          <w:sz w:val="28"/>
        </w:rPr>
        <w:t xml:space="preserve">
      көрсетілген қаулымен бекітілген Сақтандыру төлемдеріне кепілдік беру қорының қатысушылары - сақтандыру ұйымдарының міндетті, қосымша жарналар мен шартты міндеттемелердің мөлшерлемесін есептеу әдістемесінде, міндетті, қосымша және төтенше жарналарды төлеу тәртібі мен мерзімдерін, шартты міндеттемелерді қалыптастыру мен есепке алу </w:t>
      </w:r>
      <w:r>
        <w:rPr>
          <w:rFonts w:ascii="Times New Roman"/>
          <w:b w:val="false"/>
          <w:i w:val="false"/>
          <w:color w:val="000000"/>
          <w:sz w:val="28"/>
        </w:rPr>
        <w:t>тәртібінде</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83" w:id="78"/>
    <w:p>
      <w:pPr>
        <w:spacing w:after="0"/>
        <w:ind w:left="0"/>
        <w:jc w:val="both"/>
      </w:pPr>
      <w:r>
        <w:rPr>
          <w:rFonts w:ascii="Times New Roman"/>
          <w:b w:val="false"/>
          <w:i w:val="false"/>
          <w:color w:val="000000"/>
          <w:sz w:val="28"/>
        </w:rPr>
        <w:t>
      "Сақтандыру төлемдеріне кепілдік беру қорының қатысушылары - сақтандыру ұйымдарының, Қазақстан Республикасының бейрезидент-сақтандыру ұйымдары филиалдарының міндетті, қосымша жарналар мен шартты міндеттемелердің мөлшерлемесін есептеу әдістемесі, міндетті, қосымша және төтенше жарналарды төлеу тәртібі мен мерзімдерін, шартты міндеттемелерді қалыптастыру мен есепке алу тәртібі";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85" w:id="79"/>
    <w:p>
      <w:pPr>
        <w:spacing w:after="0"/>
        <w:ind w:left="0"/>
        <w:jc w:val="both"/>
      </w:pPr>
      <w:r>
        <w:rPr>
          <w:rFonts w:ascii="Times New Roman"/>
          <w:b w:val="false"/>
          <w:i w:val="false"/>
          <w:color w:val="000000"/>
          <w:sz w:val="28"/>
        </w:rPr>
        <w:t xml:space="preserve">
      "Сақтандыру төлемдеріне кепілдік беру қорының қатысушылары – сақтандыру ұйымдарының, Қазақстан Республикасының бейрезидент-сақтандыру ұйымдары филиалдарының міндетті, қосымша жарналар мен шартты міндеттемелердің мөлшерлемесін есептеу әдістемесін, міндетті, қосымша және төтенше жарналарды төлеу тәртібі мен мерзімдерін, шартты міндеттемелерді қалыптастыру мен есепке алу тәртібі (бұдан әрі – Әдістеме)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Сақтандыру төлемдеріне кепілдік беру қорымен қатысу шарттарын жасасқан сақтандыру ұйымдарының, Қазақстан Республикасының бейрезидент-сақтандыру ұйымдары филиалдарының (бұдан әрі – қатысушы сақтандыру ұйымдары) міндетті, қосымша жарналардың, шартты міндеттемелердің мөлшерлемесін есептеуді, міндетті, қосымша және төтенше жарналарды төлеу тәртібі мен мерзімдерін, шартты міндеттемелерді қалыптастыру және есептеу тәртібін айқындайды.";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7" w:id="80"/>
    <w:p>
      <w:pPr>
        <w:spacing w:after="0"/>
        <w:ind w:left="0"/>
        <w:jc w:val="both"/>
      </w:pPr>
      <w:r>
        <w:rPr>
          <w:rFonts w:ascii="Times New Roman"/>
          <w:b w:val="false"/>
          <w:i w:val="false"/>
          <w:color w:val="000000"/>
          <w:sz w:val="28"/>
        </w:rPr>
        <w:t xml:space="preserve">
      "3. Әдістеменің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"жалпы сақтандыру" саласында қызметті жүзеге асыратын сақтандыру ұйымдары, Қазақстан Республикасының бейрезидент-сақтандыру ұйымдарының филиалдары үшін міндетті жарна мөлшерлемесін Қор есептейді және ол есептелген сақтандыру сыйлықақыларының сомасынан кемінде 0,35 (нөл бүтін жүзден отыз бес) пайыз болады және есептелген сақтандыру сыйлықақыларының сомасынан 2 (екі) пайыздан артық болмайды.</w:t>
      </w:r>
    </w:p>
    <w:bookmarkEnd w:id="80"/>
    <w:p>
      <w:pPr>
        <w:spacing w:after="0"/>
        <w:ind w:left="0"/>
        <w:jc w:val="both"/>
      </w:pPr>
      <w:r>
        <w:rPr>
          <w:rFonts w:ascii="Times New Roman"/>
          <w:b w:val="false"/>
          <w:i w:val="false"/>
          <w:color w:val="000000"/>
          <w:sz w:val="28"/>
        </w:rPr>
        <w:t xml:space="preserve">
      Әдістеменің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"өмірді сақтандыру" саласында қызметті жүзеге асыратын сақтандыру ұйымдары, Қазақстан Республикасының бейрезидент-сақтандыру ұйымдарының филиалдары үшін міндетті жарна мөлшерлемесін Қор есептейді және есепті қаржы жылының басындағы сақтандырудың әрбір кепілдік берілген түрі бойынша сақтандыру резервтерінің мөлшері және өткен қаржы жылының басындағы осындай резервтердің мөлшері арасындағы оң айырманың 1 (бір) пайызынан аспайды.</w:t>
      </w:r>
    </w:p>
    <w:p>
      <w:pPr>
        <w:spacing w:after="0"/>
        <w:ind w:left="0"/>
        <w:jc w:val="both"/>
      </w:pPr>
      <w:r>
        <w:rPr>
          <w:rFonts w:ascii="Times New Roman"/>
          <w:b w:val="false"/>
          <w:i w:val="false"/>
          <w:color w:val="000000"/>
          <w:sz w:val="28"/>
        </w:rPr>
        <w:t>
      Қатысу шарты жасалғаннан кейін бірінші рет Қорға төленуге тиісті "өмірді сақтандыру" саласында қызметті жүзеге асыратын сақтандыру ұйымдары, Қазақстан Республикасының бейрезидент-сақтандыру ұйымдарының филиалдары үшін міндетті жарна мөлшерлемесі есепті қаржы жылының басындағы сақтандырудың әрбір кепілдік берілген түрі бойынша сақтандыру резервтері сомасынан кемінде 0,71 (нөл бүтін жүзден жетпіс бір) пайыз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 </w:t>
      </w:r>
    </w:p>
    <w:bookmarkStart w:name="z189" w:id="81"/>
    <w:p>
      <w:pPr>
        <w:spacing w:after="0"/>
        <w:ind w:left="0"/>
        <w:jc w:val="both"/>
      </w:pPr>
      <w:r>
        <w:rPr>
          <w:rFonts w:ascii="Times New Roman"/>
          <w:b w:val="false"/>
          <w:i w:val="false"/>
          <w:color w:val="000000"/>
          <w:sz w:val="28"/>
        </w:rPr>
        <w:t xml:space="preserve">
      "5. Қор Әдістеменің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4-1-тармақтарында</w:t>
      </w:r>
      <w:r>
        <w:rPr>
          <w:rFonts w:ascii="Times New Roman"/>
          <w:b w:val="false"/>
          <w:i w:val="false"/>
          <w:color w:val="000000"/>
          <w:sz w:val="28"/>
        </w:rPr>
        <w:t xml:space="preserve"> көзделген ақпаратты алғаннан кейін күнтізбелік 30 (отыз) күн ішінде жоғарылату коэффициентін ескере отырып, Заңының 4-бабы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қаржы нарығын мен қаржы ұйымдарын реттеу, бақылау және қадағалау жөніндегі уәкілетті органмен (бұдан әрі - уәкілетті орган) келісім бойынша міндетті жарналар мөлшерлемесін есептейді, бекітеді және оны қатысушы сақтандыру ұйымдарына жібереді.</w:t>
      </w:r>
    </w:p>
    <w:bookmarkEnd w:id="81"/>
    <w:p>
      <w:pPr>
        <w:spacing w:after="0"/>
        <w:ind w:left="0"/>
        <w:jc w:val="both"/>
      </w:pPr>
      <w:r>
        <w:rPr>
          <w:rFonts w:ascii="Times New Roman"/>
          <w:b w:val="false"/>
          <w:i w:val="false"/>
          <w:color w:val="000000"/>
          <w:sz w:val="28"/>
        </w:rPr>
        <w:t>
      Қатысушы сақтандыру ұйымдары жасалған сақтандыру шарттарының саны, кепілдік берілген сақтандырудың әрбір түрі бойынша сақтандыру резервтерінің жалпы сомасы, сақтандыру сыйлықақылары мен сақтандыру төлемдерінің есептелген жалпы сомасы туралы дәйексіз (толық емес) ақпаратты берген жағдайда, Қор міндетті жарналар мөлшерлемесін түзетуді жүргізеді. Бұл ретте, міндетті жарналар мөлшерлемесі азайтылған жағдайда, Қор қатысушы сақтандыру ұйымдарының артық төлеген сомаларын олардың ағымдағы қаржы жылы үшін төлейтін болашақ жарналары есебіне есептейді. Міндетті жарналар мөлшерлемесі ұлғайтылған жағдайда, қатысушы сақтандыру ұйымдары Қорға Әдістеменің 7-тармағында көзделген мерзімде қосымша сомаларды төлейді.</w:t>
      </w:r>
    </w:p>
    <w:p>
      <w:pPr>
        <w:spacing w:after="0"/>
        <w:ind w:left="0"/>
        <w:jc w:val="both"/>
      </w:pPr>
      <w:r>
        <w:rPr>
          <w:rFonts w:ascii="Times New Roman"/>
          <w:b w:val="false"/>
          <w:i w:val="false"/>
          <w:color w:val="000000"/>
          <w:sz w:val="28"/>
        </w:rPr>
        <w:t>
      Міндетті жарнаның негізгі мөлшерлемесі қатысушы сақтандыру ұйымының жиынтық (біріктірілген) балл мөлшеріне қарай тиісті жоғарылату коэффициентіне негізгі мөлшерлемені көбейту арқылы жеке ұлғайтылады. Жиынтық (біріктірілген) балл алдыңғы қаржы жылының қорытындылары бойынша қатысушы сақтандыру ұйымының қаржылық жай-күйінің көрсеткіштері бойынша айқындалады, оның ішінде мынандай көрсеткіштер ескеріледі:</w:t>
      </w:r>
    </w:p>
    <w:p>
      <w:pPr>
        <w:spacing w:after="0"/>
        <w:ind w:left="0"/>
        <w:jc w:val="both"/>
      </w:pPr>
      <w:r>
        <w:rPr>
          <w:rFonts w:ascii="Times New Roman"/>
          <w:b w:val="false"/>
          <w:i w:val="false"/>
          <w:color w:val="000000"/>
          <w:sz w:val="28"/>
        </w:rPr>
        <w:t>
      таза сақтандыру сыйлықақыларының (қайта сақтандырушының үлесін ескермегенде) меншікті капиталына қатынасы (резерв ретінде қабылданатын активтердің мөлшері);</w:t>
      </w:r>
    </w:p>
    <w:p>
      <w:pPr>
        <w:spacing w:after="0"/>
        <w:ind w:left="0"/>
        <w:jc w:val="both"/>
      </w:pPr>
      <w:r>
        <w:rPr>
          <w:rFonts w:ascii="Times New Roman"/>
          <w:b w:val="false"/>
          <w:i w:val="false"/>
          <w:color w:val="000000"/>
          <w:sz w:val="28"/>
        </w:rPr>
        <w:t>
      сақтандыру сыйлықақыларының (қайта сақтандырушының үлесін ескермегенде меншікті капиталына қатынасы (резерв ретінде қабылданатын активтердің мөлшері);</w:t>
      </w:r>
    </w:p>
    <w:p>
      <w:pPr>
        <w:spacing w:after="0"/>
        <w:ind w:left="0"/>
        <w:jc w:val="both"/>
      </w:pPr>
      <w:r>
        <w:rPr>
          <w:rFonts w:ascii="Times New Roman"/>
          <w:b w:val="false"/>
          <w:i w:val="false"/>
          <w:color w:val="000000"/>
          <w:sz w:val="28"/>
        </w:rPr>
        <w:t>
      міндетті сақтандырудың кепілдік берілген түрінің сақтандыру ұйымының жиынтық сақтандыру портфеліндегі және жалпы нарықтағы үлесі;</w:t>
      </w:r>
    </w:p>
    <w:p>
      <w:pPr>
        <w:spacing w:after="0"/>
        <w:ind w:left="0"/>
        <w:jc w:val="both"/>
      </w:pPr>
      <w:r>
        <w:rPr>
          <w:rFonts w:ascii="Times New Roman"/>
          <w:b w:val="false"/>
          <w:i w:val="false"/>
          <w:color w:val="000000"/>
          <w:sz w:val="28"/>
        </w:rPr>
        <w:t>
      сақтанушылардың сақтандыру шарттары бойынша берешегінің меншікті капиталға қатынасы (резерв ретінде қабылданатын активтердің мөлшері);</w:t>
      </w:r>
    </w:p>
    <w:p>
      <w:pPr>
        <w:spacing w:after="0"/>
        <w:ind w:left="0"/>
        <w:jc w:val="both"/>
      </w:pPr>
      <w:r>
        <w:rPr>
          <w:rFonts w:ascii="Times New Roman"/>
          <w:b w:val="false"/>
          <w:i w:val="false"/>
          <w:color w:val="000000"/>
          <w:sz w:val="28"/>
        </w:rPr>
        <w:t>
      төлем қабілеттілігі маржасының жеткіліктілік нормативін (Тмн) және өтімділігі жоғары активтердің жеткіліктілігі нормативін (Өжан) орындау;</w:t>
      </w:r>
    </w:p>
    <w:p>
      <w:pPr>
        <w:spacing w:after="0"/>
        <w:ind w:left="0"/>
        <w:jc w:val="both"/>
      </w:pPr>
      <w:r>
        <w:rPr>
          <w:rFonts w:ascii="Times New Roman"/>
          <w:b w:val="false"/>
          <w:i w:val="false"/>
          <w:color w:val="000000"/>
          <w:sz w:val="28"/>
        </w:rPr>
        <w:t>
       активтердің жеткіліктілік нормативін (АЖН) орындау;</w:t>
      </w:r>
    </w:p>
    <w:p>
      <w:pPr>
        <w:spacing w:after="0"/>
        <w:ind w:left="0"/>
        <w:jc w:val="both"/>
      </w:pPr>
      <w:r>
        <w:rPr>
          <w:rFonts w:ascii="Times New Roman"/>
          <w:b w:val="false"/>
          <w:i w:val="false"/>
          <w:color w:val="000000"/>
          <w:sz w:val="28"/>
        </w:rPr>
        <w:t>
      шығындылықты сипаттайтын коэффициенттер (аралас коэффициент);</w:t>
      </w:r>
    </w:p>
    <w:p>
      <w:pPr>
        <w:spacing w:after="0"/>
        <w:ind w:left="0"/>
        <w:jc w:val="both"/>
      </w:pPr>
      <w:r>
        <w:rPr>
          <w:rFonts w:ascii="Times New Roman"/>
          <w:b w:val="false"/>
          <w:i w:val="false"/>
          <w:color w:val="000000"/>
          <w:sz w:val="28"/>
        </w:rPr>
        <w:t>
      іс жүргізуге арналған шығыстардың (комиссиялық сыйақылар мен әкімшілік шығыстар) сақтандыру сыйлықақыларына қатынасы.</w:t>
      </w:r>
    </w:p>
    <w:p>
      <w:pPr>
        <w:spacing w:after="0"/>
        <w:ind w:left="0"/>
        <w:jc w:val="both"/>
      </w:pPr>
      <w:r>
        <w:rPr>
          <w:rFonts w:ascii="Times New Roman"/>
          <w:b w:val="false"/>
          <w:i w:val="false"/>
          <w:color w:val="000000"/>
          <w:sz w:val="28"/>
        </w:rPr>
        <w:t>
      Жоғарылату коэффициентінің, жиынтық (біріктірілген) балл мен қаржылық жай-күй көрсеткіштерінің мөлшерлерін Қордың директорлар кеңесі белгілейді.</w:t>
      </w:r>
    </w:p>
    <w:bookmarkStart w:name="z190" w:id="82"/>
    <w:p>
      <w:pPr>
        <w:spacing w:after="0"/>
        <w:ind w:left="0"/>
        <w:jc w:val="both"/>
      </w:pPr>
      <w:r>
        <w:rPr>
          <w:rFonts w:ascii="Times New Roman"/>
          <w:b w:val="false"/>
          <w:i w:val="false"/>
          <w:color w:val="000000"/>
          <w:sz w:val="28"/>
        </w:rPr>
        <w:t>
      6. "Жалпы сақтандыру" саласында қызметін жүзеге асыратын қатысушы сақтандыру ұйымы міндетті жарна сомасын кепілдік берілетін сақтандырудың әрбір түрі бойынша есепті тоқсан ішінде есептелген сақтандыру шарттары бойынша сақтандыру сыйлықақыларының сомасына (сақтандыру шарттары мерзімінен бұрын бұзылған жағдайда сақтанушыларға қайтарылған (қайтаруға тиісті) сақтандыру сыйлықақыларын шегере отырып) көбейту арқылы есепті тоқсаннан кейінгі айдың бірі күнгі жағдай бойынша тоқсан сайын дербес есептейді.</w:t>
      </w:r>
    </w:p>
    <w:bookmarkEnd w:id="82"/>
    <w:p>
      <w:pPr>
        <w:spacing w:after="0"/>
        <w:ind w:left="0"/>
        <w:jc w:val="both"/>
      </w:pPr>
      <w:r>
        <w:rPr>
          <w:rFonts w:ascii="Times New Roman"/>
          <w:b w:val="false"/>
          <w:i w:val="false"/>
          <w:color w:val="000000"/>
          <w:sz w:val="28"/>
        </w:rPr>
        <w:t>
      "Өмірді сақтандыру" саласында қызметін жүзеге асыратын қатысушы сақтандыру ұйымы міндетті жарна сомасын есепті қаржы жылының басындағы кепілдік берілетін сақтандырудың әрбір түрі бойынша сақтандыру резервтерінің мөлшері мен осындай резервтердің өткен қаржы жылының басындағы мөлшері арасындағы оң айырмаға көбейту арқылы жыл сайын дербес есептейді.</w:t>
      </w:r>
    </w:p>
    <w:p>
      <w:pPr>
        <w:spacing w:after="0"/>
        <w:ind w:left="0"/>
        <w:jc w:val="both"/>
      </w:pPr>
      <w:r>
        <w:rPr>
          <w:rFonts w:ascii="Times New Roman"/>
          <w:b w:val="false"/>
          <w:i w:val="false"/>
          <w:color w:val="000000"/>
          <w:sz w:val="28"/>
        </w:rPr>
        <w:t>
      Қатысу шарты жасалғаннан кейін бірінші рет Қорға төленуге тиісті "өмірді сақтандыру" саласында қызметті жүзеге асыратын сақтандыру ұйымдары, Қазақстан Республикасының бейрезидент-сақтандыру ұйымдарының филиалдары үшін міндетті жарна мөлшерлемесін есептеу міндетті жарна мөлшерлемесін есепті қаржы жылының басындағы сақтандырудың әрбір кепілдік берілген түрі бойынша сақтандыру резервтерінің сомасына көбейту арқылы дербес жүргізіледі.</w:t>
      </w:r>
    </w:p>
    <w:bookmarkStart w:name="z191" w:id="83"/>
    <w:p>
      <w:pPr>
        <w:spacing w:after="0"/>
        <w:ind w:left="0"/>
        <w:jc w:val="both"/>
      </w:pPr>
      <w:r>
        <w:rPr>
          <w:rFonts w:ascii="Times New Roman"/>
          <w:b w:val="false"/>
          <w:i w:val="false"/>
          <w:color w:val="000000"/>
          <w:sz w:val="28"/>
        </w:rPr>
        <w:t>
      7. Міндетті жарналарды төлеуді "жалпы сақтандыру" саласында қызметін жүзеге асыратын қатысушы сақтандыру ұйымдары Қордың "жалпы сақтандыру" саласы бойынша сақтандыру төлемдеріне кепілдік беру резервінің қаражатын есепке алу үшін ашылған Қазақстан Республикасының екінші деңгейдегі банктегі "жалпы сақтандыру" саласы бойынша сақтандыру төлемдеріне кепілдік беру резервінің қаражатын есепке алу үшін ашылған шотына есепті тоқсаннан кейінгі айдың 15 (он бесінші) күнінен кешіктірмей әрбір тоқсанның қорытындылары бойынша дербес жүргізеді.</w:t>
      </w:r>
    </w:p>
    <w:bookmarkEnd w:id="83"/>
    <w:p>
      <w:pPr>
        <w:spacing w:after="0"/>
        <w:ind w:left="0"/>
        <w:jc w:val="both"/>
      </w:pPr>
      <w:r>
        <w:rPr>
          <w:rFonts w:ascii="Times New Roman"/>
          <w:b w:val="false"/>
          <w:i w:val="false"/>
          <w:color w:val="000000"/>
          <w:sz w:val="28"/>
        </w:rPr>
        <w:t>
      "Өмірді сақтандыру" саласында қызметін жүзеге асыратын қатысушы сақтандыру ұйымдары міндетті жарналарды төлеуді міндетті жарналардың мөлшерлемесін бекіткен күннен соң күнтізбелік 15 (он бес) күннен кешіктірмей қаржы жылының қорытындысы бойынша Қордың Қазақстан Республикасының екінші деңгейдегі банктегі "өмірді сақтандыру" саласы бойынша сақтандыру төлемдеріне кепілдік беру резервінің қаражатын есепке алу үшін ашылған шотына дербес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93" w:id="84"/>
    <w:p>
      <w:pPr>
        <w:spacing w:after="0"/>
        <w:ind w:left="0"/>
        <w:jc w:val="both"/>
      </w:pPr>
      <w:r>
        <w:rPr>
          <w:rFonts w:ascii="Times New Roman"/>
          <w:b w:val="false"/>
          <w:i w:val="false"/>
          <w:color w:val="000000"/>
          <w:sz w:val="28"/>
        </w:rPr>
        <w:t xml:space="preserve">
      "12. Қор Әдістеменің </w:t>
      </w:r>
      <w:r>
        <w:rPr>
          <w:rFonts w:ascii="Times New Roman"/>
          <w:b w:val="false"/>
          <w:i w:val="false"/>
          <w:color w:val="000000"/>
          <w:sz w:val="28"/>
        </w:rPr>
        <w:t>4-тармағында</w:t>
      </w:r>
      <w:r>
        <w:rPr>
          <w:rFonts w:ascii="Times New Roman"/>
          <w:b w:val="false"/>
          <w:i w:val="false"/>
          <w:color w:val="000000"/>
          <w:sz w:val="28"/>
        </w:rPr>
        <w:t xml:space="preserve"> көзделген ақпаратты алғаннан кейін күнтізбелік 30 (отыз) күн ішінде "Сақтандыру төлемдеріне кепілдік беру қоры туралы" 2003 жылғы 3 маусымдағы Қазақстан Республикасы Заңының 4-бабы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уәкілетті органмен келісу бойынша қосымша жарналардың мөлшерлемесін есептейді, бекітеді және оны қатысушы сақтандыру ұйымдарына жазбаша түрде жібереді.</w:t>
      </w:r>
    </w:p>
    <w:bookmarkEnd w:id="84"/>
    <w:p>
      <w:pPr>
        <w:spacing w:after="0"/>
        <w:ind w:left="0"/>
        <w:jc w:val="both"/>
      </w:pPr>
      <w:r>
        <w:rPr>
          <w:rFonts w:ascii="Times New Roman"/>
          <w:b w:val="false"/>
          <w:i w:val="false"/>
          <w:color w:val="000000"/>
          <w:sz w:val="28"/>
        </w:rPr>
        <w:t>
      Қатысушы сақтандыру ұйымдары жасалған сақтандыру шарттарының саны, сақтандыру сыйлықақылары мен сақтандыру төлемдерінің есептелген жалпы сомасы туралы дәйексіз (толық емес) ақпаратты берген жағдайда, Қор қосымша жарналардың мөлшерлемесіне түзету жүргізеді. Қосымша жарналар мөлшерлемесі азайған жағдайда, Қор тараптардың келісімі бойынша қатысушы сақтандыру ұйымдары артық төлеген соманы ағымдағы қаржы жылы үшін болашақ жарналарды төлеу есебіне есептейді немесе артық төленген сомаларды сақтандыру ұйымдарына, Қазақстан Республикасының бейрезидент-сақтандыру ұйымдарының филиалдарына қайтарады. Қосымша жарналар мөлшерлемесі өскен жағдайда, қатысушы сақтандыру ұйымдары Әдістеменің 7-тармағында көзделген мерзімде Қорға қосымша есептелген сомаларды төлейді.";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95" w:id="85"/>
    <w:p>
      <w:pPr>
        <w:spacing w:after="0"/>
        <w:ind w:left="0"/>
        <w:jc w:val="both"/>
      </w:pPr>
      <w:r>
        <w:rPr>
          <w:rFonts w:ascii="Times New Roman"/>
          <w:b w:val="false"/>
          <w:i w:val="false"/>
          <w:color w:val="000000"/>
          <w:sz w:val="28"/>
        </w:rPr>
        <w:t>
      "14. Қатысушы сақтандыру ұйымдары әрбір тоқсанның қорытындылары бойынша есепті тоқсаннан кейінгі айдың он бесінен кешіктірмей зиянды өтеу резервінің қаражатын есепке алу үшін ашылған Қазақстан Республикасының екінші деңгейдегі банкіндегі Қордың шотына қосымша жарналарды дербес төлейді.";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97" w:id="86"/>
    <w:p>
      <w:pPr>
        <w:spacing w:after="0"/>
        <w:ind w:left="0"/>
        <w:jc w:val="both"/>
      </w:pPr>
      <w:r>
        <w:rPr>
          <w:rFonts w:ascii="Times New Roman"/>
          <w:b w:val="false"/>
          <w:i w:val="false"/>
          <w:color w:val="000000"/>
          <w:sz w:val="28"/>
        </w:rPr>
        <w:t xml:space="preserve">
      "18. Әдістеменің </w:t>
      </w:r>
      <w:r>
        <w:rPr>
          <w:rFonts w:ascii="Times New Roman"/>
          <w:b w:val="false"/>
          <w:i w:val="false"/>
          <w:color w:val="000000"/>
          <w:sz w:val="28"/>
        </w:rPr>
        <w:t>17-тармағына</w:t>
      </w:r>
      <w:r>
        <w:rPr>
          <w:rFonts w:ascii="Times New Roman"/>
          <w:b w:val="false"/>
          <w:i w:val="false"/>
          <w:color w:val="000000"/>
          <w:sz w:val="28"/>
        </w:rPr>
        <w:t xml:space="preserve"> сәйкес айқындалатын "жалпы сақтандыру" саласында қызметін жүзеге асыратын қатысушы сақтандыру ұйымдары қалыптастыруға жататын шартты міндеттемелердің мөлшерлемесін Қор есептейді және өткен қаржы жылындағы кепілдік берілетін сақтандырудың әрбір түрі бойынша есептелген сақтандыру сыйлықақылары жалпы сомасының кемінде 1 (бір) пайызын құрайды және 4 (төрт) пайыздан аспайды.</w:t>
      </w:r>
    </w:p>
    <w:bookmarkEnd w:id="86"/>
    <w:p>
      <w:pPr>
        <w:spacing w:after="0"/>
        <w:ind w:left="0"/>
        <w:jc w:val="both"/>
      </w:pPr>
      <w:r>
        <w:rPr>
          <w:rFonts w:ascii="Times New Roman"/>
          <w:b w:val="false"/>
          <w:i w:val="false"/>
          <w:color w:val="000000"/>
          <w:sz w:val="28"/>
        </w:rPr>
        <w:t xml:space="preserve">
      Әдістеменің </w:t>
      </w:r>
      <w:r>
        <w:rPr>
          <w:rFonts w:ascii="Times New Roman"/>
          <w:b w:val="false"/>
          <w:i w:val="false"/>
          <w:color w:val="000000"/>
          <w:sz w:val="28"/>
        </w:rPr>
        <w:t>17-тармағына</w:t>
      </w:r>
      <w:r>
        <w:rPr>
          <w:rFonts w:ascii="Times New Roman"/>
          <w:b w:val="false"/>
          <w:i w:val="false"/>
          <w:color w:val="000000"/>
          <w:sz w:val="28"/>
        </w:rPr>
        <w:t xml:space="preserve"> сәйкес айқындалатын "өмірді сақтандыру" саласында қызметін жүзеге асыратын қатысушы сақтандыру ұйымдары қалыптастыруға жататын шартты міндеттемелердің мөлшерлемесін Қор есептейді және есепті қаржы жылының басындағы кепілдік берілетін сақтандырудың әрбір түрі бойынша сақтандыру резервтерінің мөлшері мен осындай резервтердің өткен қаржы жылының басындағы мөлшері арасындағы оң айырманың 4 (төрт) пайызынан аспайды.</w:t>
      </w:r>
    </w:p>
    <w:p>
      <w:pPr>
        <w:spacing w:after="0"/>
        <w:ind w:left="0"/>
        <w:jc w:val="both"/>
      </w:pPr>
      <w:r>
        <w:rPr>
          <w:rFonts w:ascii="Times New Roman"/>
          <w:b w:val="false"/>
          <w:i w:val="false"/>
          <w:color w:val="000000"/>
          <w:sz w:val="28"/>
        </w:rPr>
        <w:t>
      Қатысу шарты жасалғаннан кейін бірінші рет қалыптастырылуға тиісті "өмірді сақтандыру" саласында қызметті жүзеге асыратын сақтандыру ұйымдары, Қазақстан Республикасының бейрезидент-сақтандыру ұйымдарының филиалдары үшін шартты міндеттелердің мөлшерлемесі есепті қаржы жылының басындағы сақтандырудың әрбір кепілдік берілген түрі бойынша сақтандыру резервтері сомасынан кемінде 4 (төрт) пайыз болады.".</w:t>
      </w:r>
    </w:p>
    <w:bookmarkStart w:name="z198" w:id="87"/>
    <w:p>
      <w:pPr>
        <w:spacing w:after="0"/>
        <w:ind w:left="0"/>
        <w:jc w:val="both"/>
      </w:pPr>
      <w:r>
        <w:rPr>
          <w:rFonts w:ascii="Times New Roman"/>
          <w:b w:val="false"/>
          <w:i w:val="false"/>
          <w:color w:val="000000"/>
          <w:sz w:val="28"/>
        </w:rPr>
        <w:t xml:space="preserve">
      11. "Түзету коэффициентін қолдану қағидаларын бекіту туралы" Қазақстан Республикасы Ұлттық Банкі Басқармасының 2015 жылғы 27 мамырдағы № 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11651 болып тіркелген, 2015 жылғы 29 шілдеде "Әділет" ақпараттық-құқықтық жүйесінде жарияланған) мынадай өзгеріс енгізілсін:</w:t>
      </w:r>
    </w:p>
    <w:bookmarkEnd w:id="87"/>
    <w:bookmarkStart w:name="z199" w:id="88"/>
    <w:p>
      <w:pPr>
        <w:spacing w:after="0"/>
        <w:ind w:left="0"/>
        <w:jc w:val="both"/>
      </w:pPr>
      <w:r>
        <w:rPr>
          <w:rFonts w:ascii="Times New Roman"/>
          <w:b w:val="false"/>
          <w:i w:val="false"/>
          <w:color w:val="000000"/>
          <w:sz w:val="28"/>
        </w:rPr>
        <w:t xml:space="preserve">
      көрсетілген қаулымен бекітілген Түзету коэффициентін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1" w:id="89"/>
    <w:p>
      <w:pPr>
        <w:spacing w:after="0"/>
        <w:ind w:left="0"/>
        <w:jc w:val="both"/>
      </w:pPr>
      <w:r>
        <w:rPr>
          <w:rFonts w:ascii="Times New Roman"/>
          <w:b w:val="false"/>
          <w:i w:val="false"/>
          <w:color w:val="000000"/>
          <w:sz w:val="28"/>
        </w:rPr>
        <w:t xml:space="preserve">
      "1. Осы Түзету коэффициентін қолдану қағидалары (бұдан әрі – Қағидалар) "Қызметкер еңбек (қызметтік) міндеттерін атқарған кезде оны жазатайым оқиғалардан міндетті сақтандыру туралы" Қазақстан Республикасының 2005 жылғы 7 ақпандағы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қызметкер еңбек (қызметтік) міндеттерін атқарған кезде оны жазатайым оқиғалардан міндетті сақтандыру шарты (бұдан әрі - міндетті сақтандыру шарты) бойынша төленуге жататын сақтандыру сыйлықақысын есептеу кезінде түзету коэффициентін қолдану тәртібін белгілейді. </w:t>
      </w:r>
    </w:p>
    <w:bookmarkEnd w:id="89"/>
    <w:p>
      <w:pPr>
        <w:spacing w:after="0"/>
        <w:ind w:left="0"/>
        <w:jc w:val="both"/>
      </w:pPr>
      <w:r>
        <w:rPr>
          <w:rFonts w:ascii="Times New Roman"/>
          <w:b w:val="false"/>
          <w:i w:val="false"/>
          <w:color w:val="000000"/>
          <w:sz w:val="28"/>
        </w:rPr>
        <w:t>
      Қазақстан Республикасының резидент-сақтандыру ұйымына қатысты қолданылатын Қағидалардың талаптары Қазақстан Республикасының бейрезидент-сақтандыру ұйымдарының Қазақстан Республикасының аумағында ашылған филиалдарына қолданылады.".</w:t>
      </w:r>
    </w:p>
    <w:bookmarkStart w:name="z202" w:id="90"/>
    <w:p>
      <w:pPr>
        <w:spacing w:after="0"/>
        <w:ind w:left="0"/>
        <w:jc w:val="both"/>
      </w:pPr>
      <w:r>
        <w:rPr>
          <w:rFonts w:ascii="Times New Roman"/>
          <w:b w:val="false"/>
          <w:i w:val="false"/>
          <w:color w:val="000000"/>
          <w:sz w:val="28"/>
        </w:rPr>
        <w:t xml:space="preserve">
      12. "Сақтандыру (қайта сақтандыру) ұйымының шығындылықты (шығындылық коэффициенті, шығындар коэффициенті, аралас коэффициент) сипаттайтын коэффициенттерін есептеу қағидаларын бекіту туралы" Қазақстан Республикасы Ұлттық Банкі Басқармасының 2015 жылғы 19 желтоқсандағы № 240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13056 болып тіркелген, 2015 жылғы 5 наурызда "Әділет" ақпараттық-құқықтық жүйеде жарияланған) мынадай өзгерістер енгізілсін:</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04" w:id="91"/>
    <w:p>
      <w:pPr>
        <w:spacing w:after="0"/>
        <w:ind w:left="0"/>
        <w:jc w:val="both"/>
      </w:pPr>
      <w:r>
        <w:rPr>
          <w:rFonts w:ascii="Times New Roman"/>
          <w:b w:val="false"/>
          <w:i w:val="false"/>
          <w:color w:val="000000"/>
          <w:sz w:val="28"/>
        </w:rPr>
        <w:t>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 қағидаларын бекіту туралы";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6" w:id="92"/>
    <w:p>
      <w:pPr>
        <w:spacing w:after="0"/>
        <w:ind w:left="0"/>
        <w:jc w:val="both"/>
      </w:pPr>
      <w:r>
        <w:rPr>
          <w:rFonts w:ascii="Times New Roman"/>
          <w:b w:val="false"/>
          <w:i w:val="false"/>
          <w:color w:val="000000"/>
          <w:sz w:val="28"/>
        </w:rPr>
        <w:t>
      "Қоса беріліп отырған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 қағидалары бекітілсін.";</w:t>
      </w:r>
    </w:p>
    <w:bookmarkEnd w:id="92"/>
    <w:bookmarkStart w:name="z207" w:id="93"/>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шығындылықты (шығындылық коэффициенті, шығындар коэффициенті, аралас коэффициент) сипаттайтын коэффициенттерін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09" w:id="94"/>
    <w:p>
      <w:pPr>
        <w:spacing w:after="0"/>
        <w:ind w:left="0"/>
        <w:jc w:val="both"/>
      </w:pPr>
      <w:r>
        <w:rPr>
          <w:rFonts w:ascii="Times New Roman"/>
          <w:b w:val="false"/>
          <w:i w:val="false"/>
          <w:color w:val="000000"/>
          <w:sz w:val="28"/>
        </w:rPr>
        <w:t>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 қағидалары;";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11" w:id="95"/>
    <w:p>
      <w:pPr>
        <w:spacing w:after="0"/>
        <w:ind w:left="0"/>
        <w:jc w:val="both"/>
      </w:pPr>
      <w:r>
        <w:rPr>
          <w:rFonts w:ascii="Times New Roman"/>
          <w:b w:val="false"/>
          <w:i w:val="false"/>
          <w:color w:val="000000"/>
          <w:sz w:val="28"/>
        </w:rPr>
        <w:t xml:space="preserve">
      "Осы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 қағидалары (бұдан әрі – Қағидалар)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 тәртібін айқындайды.</w:t>
      </w:r>
    </w:p>
    <w:bookmarkEnd w:id="95"/>
    <w:p>
      <w:pPr>
        <w:spacing w:after="0"/>
        <w:ind w:left="0"/>
        <w:jc w:val="both"/>
      </w:pPr>
      <w:r>
        <w:rPr>
          <w:rFonts w:ascii="Times New Roman"/>
          <w:b w:val="false"/>
          <w:i w:val="false"/>
          <w:color w:val="000000"/>
          <w:sz w:val="28"/>
        </w:rPr>
        <w:t>
      Осы Қағидалардың сақтандыру (қайта сақтандыру) ұйымдарына қатысты қолданылатын талаптары Қазақстан Республикасының аумағында ашылған Қазақстан Республикасының бейрезидент-сақтандыру (қайта сақтандыру) ұйымдарының филиалдарына қолданылады.".</w:t>
      </w:r>
    </w:p>
    <w:bookmarkStart w:name="z212" w:id="96"/>
    <w:p>
      <w:pPr>
        <w:spacing w:after="0"/>
        <w:ind w:left="0"/>
        <w:jc w:val="both"/>
      </w:pPr>
      <w:r>
        <w:rPr>
          <w:rFonts w:ascii="Times New Roman"/>
          <w:b w:val="false"/>
          <w:i w:val="false"/>
          <w:color w:val="000000"/>
          <w:sz w:val="28"/>
        </w:rPr>
        <w:t xml:space="preserve">
      13. "Көлік құралына келтірілген зиянның мөлшерін айқындау қағидаларын бекіту туралы" Қазақстан Республикасы Ұлттық Банкі Басқармасының 2016 жылғы 28 қаңтардағы № 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13460 болып тіркелген, 2016 жылғы 11 сәуірде "Әділет" ақпараттық-құқықтық жүйеде жарияланған) мынадай өзгерістер енгізілсін:</w:t>
      </w:r>
    </w:p>
    <w:bookmarkEnd w:id="96"/>
    <w:bookmarkStart w:name="z213" w:id="97"/>
    <w:p>
      <w:pPr>
        <w:spacing w:after="0"/>
        <w:ind w:left="0"/>
        <w:jc w:val="both"/>
      </w:pPr>
      <w:r>
        <w:rPr>
          <w:rFonts w:ascii="Times New Roman"/>
          <w:b w:val="false"/>
          <w:i w:val="false"/>
          <w:color w:val="000000"/>
          <w:sz w:val="28"/>
        </w:rPr>
        <w:t xml:space="preserve">
      көрсетілген қаулымен бекітілген Көлік құралына келтірілген зиянның мөлшерін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5" w:id="98"/>
    <w:p>
      <w:pPr>
        <w:spacing w:after="0"/>
        <w:ind w:left="0"/>
        <w:jc w:val="both"/>
      </w:pPr>
      <w:r>
        <w:rPr>
          <w:rFonts w:ascii="Times New Roman"/>
          <w:b w:val="false"/>
          <w:i w:val="false"/>
          <w:color w:val="000000"/>
          <w:sz w:val="28"/>
        </w:rPr>
        <w:t>
      "1) сақтандырушы – уәкілетті органның тиісті лицензиясы негізінде сақтандыру шарттарын жасау және орындау бойынша қызметті жүзеге асыратын сақтандыру ұйымы, Қазақстан Республикасы бейрезидент-сақтандыру (қайта сақтандыру) ұйымының филиалы;</w:t>
      </w:r>
    </w:p>
    <w:bookmarkEnd w:id="98"/>
    <w:p>
      <w:pPr>
        <w:spacing w:after="0"/>
        <w:ind w:left="0"/>
        <w:jc w:val="both"/>
      </w:pPr>
      <w:r>
        <w:rPr>
          <w:rFonts w:ascii="Times New Roman"/>
          <w:b w:val="false"/>
          <w:i w:val="false"/>
          <w:color w:val="000000"/>
          <w:sz w:val="28"/>
        </w:rPr>
        <w:t>
      2) түпнұсқалық жиынтықтаушы бұйым - көлік құралын дайындаушы тексерген және сертификаттаған түпнұсқалық автомобиль жиынтықтаушы бұйым (бөлшек, торап, агрегат, материал);</w:t>
      </w:r>
    </w:p>
    <w:p>
      <w:pPr>
        <w:spacing w:after="0"/>
        <w:ind w:left="0"/>
        <w:jc w:val="both"/>
      </w:pPr>
      <w:r>
        <w:rPr>
          <w:rFonts w:ascii="Times New Roman"/>
          <w:b w:val="false"/>
          <w:i w:val="false"/>
          <w:color w:val="000000"/>
          <w:sz w:val="28"/>
        </w:rPr>
        <w:t>
      3) түпнұсқалық жиынтықтаушы бұйымның баламасы - түпнұсқалық жиынтықтаушы бұйымға ұқсас немесе өзінің өлшемдері бойынша сәйкес келетін автомобиль жиынтықтаушы бұйымы (бөлшек, торап, агрегат, материал).";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217" w:id="99"/>
    <w:p>
      <w:pPr>
        <w:spacing w:after="0"/>
        <w:ind w:left="0"/>
        <w:jc w:val="both"/>
      </w:pPr>
      <w:r>
        <w:rPr>
          <w:rFonts w:ascii="Times New Roman"/>
          <w:b w:val="false"/>
          <w:i w:val="false"/>
          <w:color w:val="000000"/>
          <w:sz w:val="28"/>
        </w:rPr>
        <w:t xml:space="preserve">
      14. "Көлік құралдары иелерінің азаматтық-құқықтық жауапкершілігін міндетті сақтандыру бойынша сақтанушыға (сақтандырылушыға) берілетін сыныпты "бонус-малус" жүйесі бойынша есептеу қағидаларын бекіту туралы" Қазақстан Республикасы Ұлттық Банкі Басқармасының 2016 жылғы 30 мамырдағы № 140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13928 болып тіркелген, 2016 жылғы 29 шілдеде Қазақстан Республикасы нормативтік құқықтық актілерінің эталондық бақылау банкінде жарияланған) мынадай өзгеріс енгізілсін:</w:t>
      </w:r>
    </w:p>
    <w:bookmarkEnd w:id="99"/>
    <w:bookmarkStart w:name="z218" w:id="100"/>
    <w:p>
      <w:pPr>
        <w:spacing w:after="0"/>
        <w:ind w:left="0"/>
        <w:jc w:val="both"/>
      </w:pPr>
      <w:r>
        <w:rPr>
          <w:rFonts w:ascii="Times New Roman"/>
          <w:b w:val="false"/>
          <w:i w:val="false"/>
          <w:color w:val="000000"/>
          <w:sz w:val="28"/>
        </w:rPr>
        <w:t xml:space="preserve">
      көрсетілген қаулымен бекітілген Көлік құралдары иелерінің азаматтық-құқықтық жауапкершілігін міндетті сақтандыру бойынша сақтанушыға (сақтандырылушыға) берілетін сыныпты "бонус-малус" жүйесі бойынша есептеу </w:t>
      </w:r>
      <w:r>
        <w:rPr>
          <w:rFonts w:ascii="Times New Roman"/>
          <w:b w:val="false"/>
          <w:i w:val="false"/>
          <w:color w:val="000000"/>
          <w:sz w:val="28"/>
        </w:rPr>
        <w:t>қағидаларында</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0" w:id="101"/>
    <w:p>
      <w:pPr>
        <w:spacing w:after="0"/>
        <w:ind w:left="0"/>
        <w:jc w:val="both"/>
      </w:pPr>
      <w:r>
        <w:rPr>
          <w:rFonts w:ascii="Times New Roman"/>
          <w:b w:val="false"/>
          <w:i w:val="false"/>
          <w:color w:val="000000"/>
          <w:sz w:val="28"/>
        </w:rPr>
        <w:t xml:space="preserve">
      "1. Осы Көлік құралдары иелерінің азаматтық-құқықтық жауапкершілігін міндетті сақтандыру бойынша сақтанушыға (сақтандырылушыға) берілетін сыныпты "бонус-малус" жүйесі бойынша есептеу қағидалары "Көлік құралдары иелерінің азаматтық-құқықтық жауапкершілігін міндетті сақтандыру туралы" Қазақстан Республикасының 2003 жылғы 1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көлік құралдары иелерінің азаматтық-құқықтық жауапкершілігін міндетті сақтандыру бойынша сақтанушыға (сақтандырылушыға) берілетін сыныпты "бонус-малус" жүйесі бойынша есептеу тәртібін айқындайды.</w:t>
      </w:r>
    </w:p>
    <w:bookmarkEnd w:id="101"/>
    <w:p>
      <w:pPr>
        <w:spacing w:after="0"/>
        <w:ind w:left="0"/>
        <w:jc w:val="both"/>
      </w:pPr>
      <w:r>
        <w:rPr>
          <w:rFonts w:ascii="Times New Roman"/>
          <w:b w:val="false"/>
          <w:i w:val="false"/>
          <w:color w:val="000000"/>
          <w:sz w:val="28"/>
        </w:rPr>
        <w:t>
      "Осы Қағидалардың мақсаты үшін мынадай ұғым пайдаланылады:</w:t>
      </w:r>
    </w:p>
    <w:p>
      <w:pPr>
        <w:spacing w:after="0"/>
        <w:ind w:left="0"/>
        <w:jc w:val="both"/>
      </w:pPr>
      <w:r>
        <w:rPr>
          <w:rFonts w:ascii="Times New Roman"/>
          <w:b w:val="false"/>
          <w:i w:val="false"/>
          <w:color w:val="000000"/>
          <w:sz w:val="28"/>
        </w:rPr>
        <w:t>
      сақтандырушы – сақтандыру ұйымы, Қазақстан Республикасы бейрезидент-сақтандыру ұйымының филиалы.".</w:t>
      </w:r>
    </w:p>
    <w:bookmarkStart w:name="z221" w:id="102"/>
    <w:p>
      <w:pPr>
        <w:spacing w:after="0"/>
        <w:ind w:left="0"/>
        <w:jc w:val="both"/>
      </w:pPr>
      <w:r>
        <w:rPr>
          <w:rFonts w:ascii="Times New Roman"/>
          <w:b w:val="false"/>
          <w:i w:val="false"/>
          <w:color w:val="000000"/>
          <w:sz w:val="28"/>
        </w:rPr>
        <w:t xml:space="preserve">
      15. "Сақтандыру (қайта сақтандыру) ұйымының және сақтандыру тобының қаржылық жағдайының нашарлауына әсер ететін факторларды белгілеу, сондай-ақ Ерте ден қою шараларын көздейтін іс-шаралар жоспарын мақұлдау қағидаларын және Сақтандыру (қайта сақтандыру) ұйымының (сақтандыру тобының) қаржылық жағдайының нашарлауына әсер ететін факторларды айқындау әдістемесін бекіту туралы" Қазақстан Республикасы Ұлттық Банкі Басқармасының 2018 жылғы 27 сәуірдегі № 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16944 болып тіркелген, 2018 жылғы 6 маусымда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23" w:id="103"/>
    <w:p>
      <w:pPr>
        <w:spacing w:after="0"/>
        <w:ind w:left="0"/>
        <w:jc w:val="both"/>
      </w:pPr>
      <w:r>
        <w:rPr>
          <w:rFonts w:ascii="Times New Roman"/>
          <w:b w:val="false"/>
          <w:i w:val="false"/>
          <w:color w:val="000000"/>
          <w:sz w:val="28"/>
        </w:rPr>
        <w:t>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белгілеу, сондай-ақ Ерте ден қою шараларын көздейтін іс-шаралар жоспарын мақұлдау қағидаларын және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айқындау әдістемесін бекіту туралы";</w:t>
      </w:r>
    </w:p>
    <w:bookmarkEnd w:id="103"/>
    <w:bookmarkStart w:name="z224" w:id="10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4"/>
    <w:bookmarkStart w:name="z225" w:id="105"/>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айқындамау әдістемесі.";</w:t>
      </w:r>
    </w:p>
    <w:bookmarkEnd w:id="105"/>
    <w:bookmarkStart w:name="z226" w:id="106"/>
    <w:p>
      <w:pPr>
        <w:spacing w:after="0"/>
        <w:ind w:left="0"/>
        <w:jc w:val="both"/>
      </w:pPr>
      <w:r>
        <w:rPr>
          <w:rFonts w:ascii="Times New Roman"/>
          <w:b w:val="false"/>
          <w:i w:val="false"/>
          <w:color w:val="000000"/>
          <w:sz w:val="28"/>
        </w:rPr>
        <w:t>
      мынадай мазмұндағы 3-1-тармақпен толықтырылсын:</w:t>
      </w:r>
    </w:p>
    <w:bookmarkEnd w:id="106"/>
    <w:bookmarkStart w:name="z227" w:id="107"/>
    <w:p>
      <w:pPr>
        <w:spacing w:after="0"/>
        <w:ind w:left="0"/>
        <w:jc w:val="both"/>
      </w:pPr>
      <w:r>
        <w:rPr>
          <w:rFonts w:ascii="Times New Roman"/>
          <w:b w:val="false"/>
          <w:i w:val="false"/>
          <w:color w:val="000000"/>
          <w:sz w:val="28"/>
        </w:rPr>
        <w:t>
      "3-1. Қазақстан Республикасының бейрезидент-сақтандыру (қайта сақтандыру) ұйымы филиалының қаржылық жағдайының нашарлауына ықпал ететін мынадай факторлар белгіленсін:</w:t>
      </w:r>
    </w:p>
    <w:bookmarkEnd w:id="107"/>
    <w:p>
      <w:pPr>
        <w:spacing w:after="0"/>
        <w:ind w:left="0"/>
        <w:jc w:val="both"/>
      </w:pPr>
      <w:r>
        <w:rPr>
          <w:rFonts w:ascii="Times New Roman"/>
          <w:b w:val="false"/>
          <w:i w:val="false"/>
          <w:color w:val="000000"/>
          <w:sz w:val="28"/>
        </w:rPr>
        <w:t>
      1) Қазақстан Республикасының бейрезидент-сақтандыру (қайта сақтандыру) ұйымы филиалының төлем қабілеттілігі маржасының жеткіліктілігі нормативін төмендету;</w:t>
      </w:r>
    </w:p>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ұйымы филиалының жоғары өтімді активтерінің жеткіліктілігі нормативін төмендету.";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Ерте ден қою шараларын көздейтін іс-шаралар жоспарын мақұлдау қағидалары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Start w:name="z229" w:id="108"/>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(сақтандыру тобының) қаржылық жағдайының нашарлауына әсер ететін факторларды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31" w:id="109"/>
    <w:p>
      <w:pPr>
        <w:spacing w:after="0"/>
        <w:ind w:left="0"/>
        <w:jc w:val="both"/>
      </w:pPr>
      <w:r>
        <w:rPr>
          <w:rFonts w:ascii="Times New Roman"/>
          <w:b w:val="false"/>
          <w:i w:val="false"/>
          <w:color w:val="000000"/>
          <w:sz w:val="28"/>
        </w:rPr>
        <w:t xml:space="preserve">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айқындау әдістемесі."; </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3" w:id="110"/>
    <w:p>
      <w:pPr>
        <w:spacing w:after="0"/>
        <w:ind w:left="0"/>
        <w:jc w:val="both"/>
      </w:pPr>
      <w:r>
        <w:rPr>
          <w:rFonts w:ascii="Times New Roman"/>
          <w:b w:val="false"/>
          <w:i w:val="false"/>
          <w:color w:val="000000"/>
          <w:sz w:val="28"/>
        </w:rPr>
        <w:t xml:space="preserve">
      "1. Осы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айқындау әдістемесі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110"/>
    <w:bookmarkStart w:name="z234" w:id="111"/>
    <w:p>
      <w:pPr>
        <w:spacing w:after="0"/>
        <w:ind w:left="0"/>
        <w:jc w:val="both"/>
      </w:pPr>
      <w:r>
        <w:rPr>
          <w:rFonts w:ascii="Times New Roman"/>
          <w:b w:val="false"/>
          <w:i w:val="false"/>
          <w:color w:val="000000"/>
          <w:sz w:val="28"/>
        </w:rPr>
        <w:t>
      мынадай редакциядағы 5-тармақпен толықтырылсын:</w:t>
      </w:r>
    </w:p>
    <w:bookmarkEnd w:id="111"/>
    <w:bookmarkStart w:name="z235" w:id="112"/>
    <w:p>
      <w:pPr>
        <w:spacing w:after="0"/>
        <w:ind w:left="0"/>
        <w:jc w:val="both"/>
      </w:pPr>
      <w:r>
        <w:rPr>
          <w:rFonts w:ascii="Times New Roman"/>
          <w:b w:val="false"/>
          <w:i w:val="false"/>
          <w:color w:val="000000"/>
          <w:sz w:val="28"/>
        </w:rPr>
        <w:t>
      "5. Қазақстан Республикасының бейрезидент-сақтандыру (қайта сақтандыру) ұйымы филиалының қаржылық жағдайының нашарлауына әсер ететін факторларды анықтау мынадай әдістеме бойынша жүзеге асырылады:</w:t>
      </w:r>
    </w:p>
    <w:bookmarkEnd w:id="112"/>
    <w:p>
      <w:pPr>
        <w:spacing w:after="0"/>
        <w:ind w:left="0"/>
        <w:jc w:val="both"/>
      </w:pPr>
      <w:r>
        <w:rPr>
          <w:rFonts w:ascii="Times New Roman"/>
          <w:b w:val="false"/>
          <w:i w:val="false"/>
          <w:color w:val="000000"/>
          <w:sz w:val="28"/>
        </w:rPr>
        <w:t>
      1) резерв ретінде қабылданатын активтердің жеткіліктілік нормативін Қазақстан Республикасының бейрезидент-сақтандыру (қайта сақтандыру) ұйымы филиалының, Қазақстан Республикасының бейрезидент-исламдық сақтандыру (қайта сақтандыру) ұйымы филиалының пруденциалдық нормативтері және сақталуы міндетті өзге де нормалар мен лимиттерді, олардың нормативтік мәндерін және есептеу әдістемесін белгілейтін қаржы нарығын және қаржы ұйымдарын реттеу, бақылау мен қадағалау жөніндегі уәкілетті органның нормативтік құқықтық актісінде белгіленген төлем қабілеттілігі маржасының жеткіліктілігі нормативінің ең төменгі мәнінен асатын төлем қабілеттілігі маржасының жеткіліктілігі нормативінің деңгейін 0,1 тармаққа төмендету;</w:t>
      </w:r>
    </w:p>
    <w:p>
      <w:pPr>
        <w:spacing w:after="0"/>
        <w:ind w:left="0"/>
        <w:jc w:val="both"/>
      </w:pPr>
      <w:r>
        <w:rPr>
          <w:rFonts w:ascii="Times New Roman"/>
          <w:b w:val="false"/>
          <w:i w:val="false"/>
          <w:color w:val="000000"/>
          <w:sz w:val="28"/>
        </w:rPr>
        <w:t>
      2) резерв ретінде қабылданатын активтердің жеткіліктілік нормативін Қазақстан Республикасының бейрезидент-сақтандыру (қайта сақтандыру) ұйымы филиалының, Қазақстан Республикасының бейрезидент-исламдық сақтандыру (қайта сақтандыру) ұйымы филиалының пруденциалдық нормативтері және сақталуы міндетті өзге де нормалар мен лимиттерді, олардың нормативтік мәндерін және есептеу әдістемесін белгілейтін қаржы нарығын және қаржы ұйымдарын реттеу, бақылау мен қадағалау жөніндегі уәкілетті органның нормативтік құқықтық актісінде белгіленген жоғары өтімді активтердің жеткіліктілігі нормативінің ең төменгі мәнінен асатын төлем қабілеттілігі маржасының жеткіліктілігі нормативінің деңгейін 0,2 тармаққа төмендету.".</w:t>
      </w:r>
    </w:p>
    <w:bookmarkStart w:name="z236" w:id="113"/>
    <w:p>
      <w:pPr>
        <w:spacing w:after="0"/>
        <w:ind w:left="0"/>
        <w:jc w:val="both"/>
      </w:pPr>
      <w:r>
        <w:rPr>
          <w:rFonts w:ascii="Times New Roman"/>
          <w:b w:val="false"/>
          <w:i w:val="false"/>
          <w:color w:val="000000"/>
          <w:sz w:val="28"/>
        </w:rPr>
        <w:t xml:space="preserve">
      16. "Қазақстан Республикасының бейрезиденттер-тыйым салынған сақтандыру (қайта сақтандыру) ұйымдарының тізілімін жүргізу қағидаларын бекіту туралы" Қазақстан Республикасы Ұлттық Банкі Басқармасының 2018 жылғы 27 тамыздағы № 200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17398 болып тіркелген, 2018 жылғы 04 қазанда Қазақстан Республикасы Нормативтік құқықтық актілерінің эталондық бақылау банкінде жарияланған) мынадай өзгерістер енгізілсін:</w:t>
      </w:r>
    </w:p>
    <w:bookmarkEnd w:id="113"/>
    <w:bookmarkStart w:name="z237" w:id="11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бейрезидент-тыйым салынған сақтандыру (қайта сақтандыру) ұйымдарының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9" w:id="115"/>
    <w:p>
      <w:pPr>
        <w:spacing w:after="0"/>
        <w:ind w:left="0"/>
        <w:jc w:val="both"/>
      </w:pPr>
      <w:r>
        <w:rPr>
          <w:rFonts w:ascii="Times New Roman"/>
          <w:b w:val="false"/>
          <w:i w:val="false"/>
          <w:color w:val="000000"/>
          <w:sz w:val="28"/>
        </w:rPr>
        <w:t>
      "3. Тізілім Қазақстан Республикасының резидент-сақтандыру (қайта сақтандыру) ұйымдарының, Қазақстан Республикасының бейрезидент-сақтандыру (қайта сақтандыру) ұйымдары филиалдарының тізілімге енгізілген қайта сақтандырушыларға сақтандыру тәуекелдерін қайта сақтандыруға беру мүмкіндігін алып тастау мақсатында қалыптастырылады.";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41" w:id="116"/>
    <w:p>
      <w:pPr>
        <w:spacing w:after="0"/>
        <w:ind w:left="0"/>
        <w:jc w:val="both"/>
      </w:pPr>
      <w:r>
        <w:rPr>
          <w:rFonts w:ascii="Times New Roman"/>
          <w:b w:val="false"/>
          <w:i w:val="false"/>
          <w:color w:val="000000"/>
          <w:sz w:val="28"/>
        </w:rPr>
        <w:t>
      "6. Уәкілетті орган қайта сақтандырушыларды тізілімге қосу туралы шешімді:</w:t>
      </w:r>
    </w:p>
    <w:bookmarkEnd w:id="116"/>
    <w:p>
      <w:pPr>
        <w:spacing w:after="0"/>
        <w:ind w:left="0"/>
        <w:jc w:val="both"/>
      </w:pPr>
      <w:r>
        <w:rPr>
          <w:rFonts w:ascii="Times New Roman"/>
          <w:b w:val="false"/>
          <w:i w:val="false"/>
          <w:color w:val="000000"/>
          <w:sz w:val="28"/>
        </w:rPr>
        <w:t>
      1) дербес;</w:t>
      </w:r>
    </w:p>
    <w:p>
      <w:pPr>
        <w:spacing w:after="0"/>
        <w:ind w:left="0"/>
        <w:jc w:val="both"/>
      </w:pPr>
      <w:r>
        <w:rPr>
          <w:rFonts w:ascii="Times New Roman"/>
          <w:b w:val="false"/>
          <w:i w:val="false"/>
          <w:color w:val="000000"/>
          <w:sz w:val="28"/>
        </w:rPr>
        <w:t xml:space="preserve">
      2) Қазақстан Республикасының резидент-сақтандыру (қайта сақтандыру) ұйымының, Қазақстан Республикасының бейрезидент-сақтандыру (қайта сақтандыру) ұйымы филиалының жазбаша өтініші негізінде қабылдайды. </w:t>
      </w:r>
    </w:p>
    <w:p>
      <w:pPr>
        <w:spacing w:after="0"/>
        <w:ind w:left="0"/>
        <w:jc w:val="both"/>
      </w:pPr>
      <w:r>
        <w:rPr>
          <w:rFonts w:ascii="Times New Roman"/>
          <w:b w:val="false"/>
          <w:i w:val="false"/>
          <w:color w:val="000000"/>
          <w:sz w:val="28"/>
        </w:rPr>
        <w:t>
      Қазақстан Республикасының резидент-сақтандыру (қайта сақтандыру) ұйымының, Қазақстан Республикасының бейрезидент-сақтандыру (қайта сақтандыру) ұйымы филиалының жазбаша өтінішіне тізілімге қосу үшін негіздемелер болып табылатын фактілердің бар екенін растайтын мәліметтер қоса беріледі.".</w:t>
      </w:r>
    </w:p>
    <w:bookmarkStart w:name="z242" w:id="117"/>
    <w:p>
      <w:pPr>
        <w:spacing w:after="0"/>
        <w:ind w:left="0"/>
        <w:jc w:val="both"/>
      </w:pPr>
      <w:r>
        <w:rPr>
          <w:rFonts w:ascii="Times New Roman"/>
          <w:b w:val="false"/>
          <w:i w:val="false"/>
          <w:color w:val="000000"/>
          <w:sz w:val="28"/>
        </w:rPr>
        <w:t xml:space="preserve">
      17. Қайта сақтандыру жөніндегі қызметті, сондай-ақ сақтандыру (қайта сақтандыру) пулының қызметін жүзеге асыру қағидалары мен ерекшеліктерін бекіту туралы" Қазақстан Республикасы Ұлттық Банкі Басқармасының 2018 жылғы 27 тамыздағы № 203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17460 болып тіркелді, 2018 жылғы 17 қазанда Қазақстан Республикасы нормативтік құқықтық актілерінің эталондық бақылау банкінде жарияланған) мынадай өзгерістер енгізілсін:</w:t>
      </w:r>
    </w:p>
    <w:bookmarkEnd w:id="117"/>
    <w:bookmarkStart w:name="z243" w:id="118"/>
    <w:p>
      <w:pPr>
        <w:spacing w:after="0"/>
        <w:ind w:left="0"/>
        <w:jc w:val="both"/>
      </w:pPr>
      <w:r>
        <w:rPr>
          <w:rFonts w:ascii="Times New Roman"/>
          <w:b w:val="false"/>
          <w:i w:val="false"/>
          <w:color w:val="000000"/>
          <w:sz w:val="28"/>
        </w:rPr>
        <w:t xml:space="preserve">
      көрсетілген қаулымен бекітілген Қайта сақтандыру жөніндегі қызметті, сондай-ақ сақтандыру (қайта сақтандыру) пулының қызметін жүзеге асыру қағидалары мен </w:t>
      </w:r>
      <w:r>
        <w:rPr>
          <w:rFonts w:ascii="Times New Roman"/>
          <w:b w:val="false"/>
          <w:i w:val="false"/>
          <w:color w:val="000000"/>
          <w:sz w:val="28"/>
        </w:rPr>
        <w:t>ерекшеліктерінде</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46" w:id="119"/>
    <w:p>
      <w:pPr>
        <w:spacing w:after="0"/>
        <w:ind w:left="0"/>
        <w:jc w:val="both"/>
      </w:pPr>
      <w:r>
        <w:rPr>
          <w:rFonts w:ascii="Times New Roman"/>
          <w:b w:val="false"/>
          <w:i w:val="false"/>
          <w:color w:val="000000"/>
          <w:sz w:val="28"/>
        </w:rPr>
        <w:t>
      "8) қол қою парағы - сақтандыру брокері, Қазақстан Республикасының бейрезидент-сақтандыру брокерінің филиалы өзі қайта сақтандыруға қабылдайтын тәуекелдің үлесін көрсете отырып, белгі (қол және (немесе) мөртабан) жүргізетін қайта сақтандыру слипіне қосымша ретінде ресімдейтін құжат. Қол қою парағы ол ресімделген жағдайда, қайта сақтандыру слипінің ажырамас бөлігі болып табылады;";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248" w:id="120"/>
    <w:p>
      <w:pPr>
        <w:spacing w:after="0"/>
        <w:ind w:left="0"/>
        <w:jc w:val="both"/>
      </w:pPr>
      <w:r>
        <w:rPr>
          <w:rFonts w:ascii="Times New Roman"/>
          <w:b w:val="false"/>
          <w:i w:val="false"/>
          <w:color w:val="000000"/>
          <w:sz w:val="28"/>
        </w:rPr>
        <w:t>
      "11) сақтандыру брокерінің, Қазақстан Республикасының бейрезидент-сақтандыру брокері филиалының комиссиясы - қайта сақтанушы (цедент) сақтандыру брокеріне, Қазақстан Республикасының бейрезидент-сақтандыру брокерінің филиалына соңғының нысандарды (тәуекелдерді) қайта сақтандыруға бергені үшін төленетін сыйақы;";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50" w:id="121"/>
    <w:p>
      <w:pPr>
        <w:spacing w:after="0"/>
        <w:ind w:left="0"/>
        <w:jc w:val="both"/>
      </w:pPr>
      <w:r>
        <w:rPr>
          <w:rFonts w:ascii="Times New Roman"/>
          <w:b w:val="false"/>
          <w:i w:val="false"/>
          <w:color w:val="000000"/>
          <w:sz w:val="28"/>
        </w:rPr>
        <w:t>
      "3. Сақтандыру (қайта сақтандыру) ұйымы, Қазақстан Республикасының бейрезидент-сақтандыру (қайта сақтандыру) ұйымының филиалы қайта сақтандыру шартын құжатпен ресімдеу және оған қол қою тәртібін көздейтін ішкі қағидалар мен рәсімдердің болуын, оның ішінде Қағидаларда көзделген жағдайларды қоспағанда, мерзімдері мен уәкілетті адамдарды айқындауды қамтамасыз етеді.</w:t>
      </w:r>
    </w:p>
    <w:bookmarkEnd w:id="121"/>
    <w:bookmarkStart w:name="z251" w:id="122"/>
    <w:p>
      <w:pPr>
        <w:spacing w:after="0"/>
        <w:ind w:left="0"/>
        <w:jc w:val="both"/>
      </w:pPr>
      <w:r>
        <w:rPr>
          <w:rFonts w:ascii="Times New Roman"/>
          <w:b w:val="false"/>
          <w:i w:val="false"/>
          <w:color w:val="000000"/>
          <w:sz w:val="28"/>
        </w:rPr>
        <w:t>
      4. Қазақстан Республикасының бейрезидент-қайта сақтандыру ұйымымен қайта сақтандыру шарты жасалған кезде Қазақстан Республикасының резидент-сақтандыру (қайта сақтандыру) ұйымында, Қазақстан Республикасының бейрезидент-сақтандыру (қайта сақтандыру) ұйымының филиалында (бұдан әрі - қайта сақтандыру шартының қайта сақтанушысы (цедент) қайта сақтандыру шартының (барлық қосымшаларды қоса алғанда) болуы қамтамасыз етіледі, онда қол қоятын адамының тегі, аты және әкесінің аты (ол бар болса), сондай-ақ лауазымы міндетті түрде көрсетіле отырып тәуекелдерді орналастыруға қатысатын барлық қайта сақтандырушылардың не тәуекелдің неғұрлым көп үлесін қабылдайтын қайта сақтандырушының (жетекші қайта сақтандырушының) қолдары болуы тиіс.</w:t>
      </w:r>
    </w:p>
    <w:bookmarkEnd w:id="122"/>
    <w:p>
      <w:pPr>
        <w:spacing w:after="0"/>
        <w:ind w:left="0"/>
        <w:jc w:val="both"/>
      </w:pPr>
      <w:r>
        <w:rPr>
          <w:rFonts w:ascii="Times New Roman"/>
          <w:b w:val="false"/>
          <w:i w:val="false"/>
          <w:color w:val="000000"/>
          <w:sz w:val="28"/>
        </w:rPr>
        <w:t>
      Қайта сақтанушыда (цедентте) қайта сақтандыру шартының болуы сақтандыру тәуекелдерін қайта сақтандыруға беру Қазақстан Республикасының бейрезидент-сақтандыру брокерінің қатысуынсыз Қазақстан Республикасының резидент-сақтандыру брокерінің, Қазақстан Республикасының бейрезидент-сақтандыру брокері филиалының делдалдығы арқылы не қаржы ұйымдарының қызметін реттеу, бақылау және қадағалау жөніндегі уәкілетті органның (бұдан әрі - уәкілетті орган) лицензиясы негізінде сақтандыру брокерінің қызметін Қазақстан Республикасының аумағында еншілес ұйымы бар Қазақстан Республикасының бейрезидент-сақтандыру брокері арқылы қайта сақтандыру ковернотын ресімдеу не қол қою парағымен қайта сақтандыру слипін ресімдеу арқылы жүзеге асырылған жағдайларда міндетті емес.</w:t>
      </w:r>
    </w:p>
    <w:p>
      <w:pPr>
        <w:spacing w:after="0"/>
        <w:ind w:left="0"/>
        <w:jc w:val="both"/>
      </w:pPr>
      <w:r>
        <w:rPr>
          <w:rFonts w:ascii="Times New Roman"/>
          <w:b w:val="false"/>
          <w:i w:val="false"/>
          <w:color w:val="000000"/>
          <w:sz w:val="28"/>
        </w:rPr>
        <w:t>
      Қазақстан Республикасының резидент-сақтандыру брокері, Қазақстан Республикасының бейрезидент-сақтандыру брокерінің филиалы сақтандыру тәуекелдерін Қазақстан Республикасының бейрезидент-сақтандыру брокерінің делдалдығы арқылы қайта сақтандыруға беру процесіне қатысқан жағдайда, Қазақстан Республикасының резидент-сақтандыру брокері, Қазақстан Республикасының бейрезидент-сақтандыру брокерінің филиалы қайта сақтандыру коверноты мазмұнының қайта сақтандыру шартына және (немесе) қайта сақтандыру слипіне сәйкестігін салыстырып тексеруді қамтамасыз етеді.</w:t>
      </w:r>
    </w:p>
    <w:p>
      <w:pPr>
        <w:spacing w:after="0"/>
        <w:ind w:left="0"/>
        <w:jc w:val="both"/>
      </w:pPr>
      <w:r>
        <w:rPr>
          <w:rFonts w:ascii="Times New Roman"/>
          <w:b w:val="false"/>
          <w:i w:val="false"/>
          <w:color w:val="000000"/>
          <w:sz w:val="28"/>
        </w:rPr>
        <w:t>
      Жасалған қайта сақтандыру шарты (қайта сақтандыру слипі) мен қайта сақтандыру коверноты талаптарының арасында қайшылықтар болған жағдайда, қайта сақтандыру шартының (қайта сақтандыру слипінің) талаптары қабылданады.</w:t>
      </w:r>
    </w:p>
    <w:bookmarkStart w:name="z252" w:id="123"/>
    <w:p>
      <w:pPr>
        <w:spacing w:after="0"/>
        <w:ind w:left="0"/>
        <w:jc w:val="both"/>
      </w:pPr>
      <w:r>
        <w:rPr>
          <w:rFonts w:ascii="Times New Roman"/>
          <w:b w:val="false"/>
          <w:i w:val="false"/>
          <w:color w:val="000000"/>
          <w:sz w:val="28"/>
        </w:rPr>
        <w:t>
      5. Қайта сақтандыру шартын жасауды растау ретінде қайта сақтанушыда (цедентте) қайта сақтандыру шартының (қайта сақтандыру слипінің және (немесе) қол қойылған парағының), қайта сақтандыру ковернотасының электрондық немесе сканерленген көшірмелерінің болуына осы көшірмелерді қайта сақтандыру ұйымының немесе уәкілетті орган лицензиясының негізінде сақтандыру брокерінің қызметін Қазақстан Республикасының аумағында жүзеге асыратын еншілес ұйымы бар Қазақстан Республикасының бейрезиденті сақтандыру брокерінің интернет-ресурсының домендік аты бар электрондық адрестен алған жағдайда рұқсат етіледі.</w:t>
      </w:r>
    </w:p>
    <w:bookmarkEnd w:id="123"/>
    <w:p>
      <w:pPr>
        <w:spacing w:after="0"/>
        <w:ind w:left="0"/>
        <w:jc w:val="both"/>
      </w:pPr>
      <w:r>
        <w:rPr>
          <w:rFonts w:ascii="Times New Roman"/>
          <w:b w:val="false"/>
          <w:i w:val="false"/>
          <w:color w:val="000000"/>
          <w:sz w:val="28"/>
        </w:rPr>
        <w:t>
      Тәуекелдерді сақтандыру брокерінің (сақтандыру брокерлерінің), Қазақстан Республикасының бейрезидент-сақтандыру брокері филиалының (Қазақстан Республикасының бейрезиденттер-сақтандыру брокерлері филиалдарының) делдалдығы арқылы қайта сақтандыруға берген кезде, қайта сақтандыру шартын (қайта сақтандыру слипін және (немесе) қол қою парағын) жасауды растау ретінде қайта сақтанушыда (цедентте) қайта сақтандыру шартының электрондық немесе сканерленген көшірмесінің және Exchange-Lloyd's немесе Placіng Platform Lіmіted сақтандыру нарығының қатысушылары арасында ақпаратпен (хабарламалармен) алмасудың ақпараттық жүйесінен (бұдан әрі - ақпаратпен алмасу жүйелері) осы жүйелерде авторизацияланған Standard &amp; Poor's рейтинг агенттігінің халықаралық шкаласы бойынша "ВВВ-"-дан төмен емес рейтингтік бағасы немесе Moody's Іnvestors Servіce, Fіtch, A.M. Best агенттіктерінің халықаралық шәкілі бойынша ұқсас деңгейдегі рейтингі бар халықаралық сақтандыру (қайта сақтандыру) брокерлерінен немесе олардың еншілес сақтандыру (қайта сақтандыру) брокерлерінен алынған электрондық үзінді-көшірменің болуына рұқсат етіледі. Бұл ретте қайта сақтандыру шартының (қайта сақтандыру слипінің) электрондық үзінді-көшірмесі және электрондық немесе сканерленген көшірмесі қайта сақтанушыға (цедентке) қайта сақтандыру ұйымының немесе ақпарат алмасу жүйелерінде авторизацияланған Standard &amp; Poor's рейтингтік агенттігінің халықаралық шкаласы бойынша "ВВВ-"-дан төмен емес рейтингтік бағасы немесе Moody's Іnvestors Servіce, Fіtch, A.M. Best агенттіктерінің халықаралық шәкілі бойынша осындай деңгейдегі рейтингі бар халықаралық сақтандыру (қайта сақтандыру) брокерінің немесе оның еншілес сақтандыру (қайта сақтандыру) брокерлерінің интернет-ресурсының домендік аты бар электрондық мекенжайдан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54" w:id="124"/>
    <w:p>
      <w:pPr>
        <w:spacing w:after="0"/>
        <w:ind w:left="0"/>
        <w:jc w:val="both"/>
      </w:pPr>
      <w:r>
        <w:rPr>
          <w:rFonts w:ascii="Times New Roman"/>
          <w:b w:val="false"/>
          <w:i w:val="false"/>
          <w:color w:val="000000"/>
          <w:sz w:val="28"/>
        </w:rPr>
        <w:t>
      "9. Сақтандыру тәуекелдерін қайта сақтандыруға берген кезде қайта сақтанушы (цедент) қайта сақтандыру шартында қайта сақтандырушы ұйым құжатпен растаған мына мәліметтердің болуын қамтамасыз етеді:</w:t>
      </w:r>
    </w:p>
    <w:bookmarkEnd w:id="124"/>
    <w:p>
      <w:pPr>
        <w:spacing w:after="0"/>
        <w:ind w:left="0"/>
        <w:jc w:val="both"/>
      </w:pPr>
      <w:r>
        <w:rPr>
          <w:rFonts w:ascii="Times New Roman"/>
          <w:b w:val="false"/>
          <w:i w:val="false"/>
          <w:color w:val="000000"/>
          <w:sz w:val="28"/>
        </w:rPr>
        <w:t>
      қайта сақтандырушының нетто-қайта сақтандыру сайлықақысының мөлшері, оны төлеу тәртібі мен мерзімдері;</w:t>
      </w:r>
    </w:p>
    <w:p>
      <w:pPr>
        <w:spacing w:after="0"/>
        <w:ind w:left="0"/>
        <w:jc w:val="both"/>
      </w:pPr>
      <w:r>
        <w:rPr>
          <w:rFonts w:ascii="Times New Roman"/>
          <w:b w:val="false"/>
          <w:i w:val="false"/>
          <w:color w:val="000000"/>
          <w:sz w:val="28"/>
        </w:rPr>
        <w:t>
      қайта сақтандыру комиссиясының, сақтандыру брокерінің және Қазақстан Республикасының бейрезидент-сақтандыру брокерінің филиалы комиссиясының мөлшері, оны төлеу тәртібі мен мерзімдері;</w:t>
      </w:r>
    </w:p>
    <w:p>
      <w:pPr>
        <w:spacing w:after="0"/>
        <w:ind w:left="0"/>
        <w:jc w:val="both"/>
      </w:pPr>
      <w:r>
        <w:rPr>
          <w:rFonts w:ascii="Times New Roman"/>
          <w:b w:val="false"/>
          <w:i w:val="false"/>
          <w:color w:val="000000"/>
          <w:sz w:val="28"/>
        </w:rPr>
        <w:t>
      дауларды шешу кезіндегі елдің юрисдикциясы.";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56" w:id="125"/>
    <w:p>
      <w:pPr>
        <w:spacing w:after="0"/>
        <w:ind w:left="0"/>
        <w:jc w:val="both"/>
      </w:pPr>
      <w:r>
        <w:rPr>
          <w:rFonts w:ascii="Times New Roman"/>
          <w:b w:val="false"/>
          <w:i w:val="false"/>
          <w:color w:val="000000"/>
          <w:sz w:val="28"/>
        </w:rPr>
        <w:t>
      "11. Кейіннен ол бойынша тәуекел беру жүзеге асырылатын сақтандыру (қайта сақтандыру) шарты жарамсыз немесе күші жоқ деп танылған жағдайда, қайта сақтанушы (цедент) қайта сақтандыру сыйлықақысын, сақтандыру (қайта сақтандыру) брокерінің, Қазақстан Республикасының бейрезидент-сақтандыру брокері филиалының комиссиялық сыйақысын немесе осындай қайта сақтандыру шартты жасаумен байланысты төлемдерді немесе олардың бөліктерін қайтару бойынша барлық қажетті шараларды қабылдайды.";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58" w:id="126"/>
    <w:p>
      <w:pPr>
        <w:spacing w:after="0"/>
        <w:ind w:left="0"/>
        <w:jc w:val="both"/>
      </w:pPr>
      <w:r>
        <w:rPr>
          <w:rFonts w:ascii="Times New Roman"/>
          <w:b w:val="false"/>
          <w:i w:val="false"/>
          <w:color w:val="000000"/>
          <w:sz w:val="28"/>
        </w:rPr>
        <w:t>
      "13. Сақтандыру шартын жасау бойынша делдал қызметін жүзеге асыратын сақтандыру брокері, Қазақстан Республикасының бейрезидент-сақтандыру брокерінің филиалы тиісті лицензиялар негізінде сақтандыру пулы қатысушыларының ортақ істерін басқаруға және оны жүргізуге тартылады.</w:t>
      </w:r>
    </w:p>
    <w:bookmarkEnd w:id="126"/>
    <w:p>
      <w:pPr>
        <w:spacing w:after="0"/>
        <w:ind w:left="0"/>
        <w:jc w:val="both"/>
      </w:pPr>
      <w:r>
        <w:rPr>
          <w:rFonts w:ascii="Times New Roman"/>
          <w:b w:val="false"/>
          <w:i w:val="false"/>
          <w:color w:val="000000"/>
          <w:sz w:val="28"/>
        </w:rPr>
        <w:t>
      Қайта сақтандыру шартын жасау бойынша делдал қызметін жүзеге асыратын сақтандыру брокері, Қазақстан Республикасының бейрезидент-сақтандыру брокерінің филиалы тиісті лицензиялар негізінде қайта сақтандыру пулы қатысушыларының ортақ істерін басқаруға және оны жүргізуге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260" w:id="127"/>
    <w:p>
      <w:pPr>
        <w:spacing w:after="0"/>
        <w:ind w:left="0"/>
        <w:jc w:val="both"/>
      </w:pPr>
      <w:r>
        <w:rPr>
          <w:rFonts w:ascii="Times New Roman"/>
          <w:b w:val="false"/>
          <w:i w:val="false"/>
          <w:color w:val="000000"/>
          <w:sz w:val="28"/>
        </w:rPr>
        <w:t>
      "16. Ортақ сақтандыру (бірлескен қайта сақтандыру) шарты бойынша сақтандыру жағдайы басталған кезде сақтанушы (сақтандырылған, пайда алушы), қайта сақтанушы осындай шартта көрсетілген кез келген сақтандырушыға (қайта сақтандырушыға) не сақтандыру (қайта сақтандыру) пулына қатысушылардың ортақ істерін басқаратын және жүргізетін сақтандыру брокеріне, Қазақстан Республикасының бейрезидент-сақтандыру брокерінің филиалына сақтандыру төлемі туралы талабымен өтініш беруге құқылы.</w:t>
      </w:r>
    </w:p>
    <w:bookmarkEnd w:id="127"/>
    <w:bookmarkStart w:name="z261" w:id="128"/>
    <w:p>
      <w:pPr>
        <w:spacing w:after="0"/>
        <w:ind w:left="0"/>
        <w:jc w:val="both"/>
      </w:pPr>
      <w:r>
        <w:rPr>
          <w:rFonts w:ascii="Times New Roman"/>
          <w:b w:val="false"/>
          <w:i w:val="false"/>
          <w:color w:val="000000"/>
          <w:sz w:val="28"/>
        </w:rPr>
        <w:t>
      17. Егер сақтандыру төлемі туралы талап бірлескен қызмет туралы шарттың талаптарына сәйкес зиянды реттеу бойынша міндет жүктелмеген сақтандыру (қайта сақтандыру) ұйымына, Қазақстан Республикасының бейрезидент-сақтандыру (қайта сақтандыру) ұйымының филиалына қойылған болса, онда бұл талап сақтандыру (қайта сақтандыру) пулына қатысушылардың ортақ істерін басқаратын және жүргізетін сақтандыру (қайта сақтандыру) ұйымына, Қазақстан Республикасының бейрезидент-сақтандыру (қайта сақтандыру) ұйымының филиалына не сақтандыру брокеріне, Қазақстан Республикасының бейрезидент-сақтандыру брокерінің филиалына берілуі тиіс.".</w:t>
      </w:r>
    </w:p>
    <w:bookmarkEnd w:id="128"/>
    <w:bookmarkStart w:name="z262" w:id="129"/>
    <w:p>
      <w:pPr>
        <w:spacing w:after="0"/>
        <w:ind w:left="0"/>
        <w:jc w:val="both"/>
      </w:pPr>
      <w:r>
        <w:rPr>
          <w:rFonts w:ascii="Times New Roman"/>
          <w:b w:val="false"/>
          <w:i w:val="false"/>
          <w:color w:val="000000"/>
          <w:sz w:val="28"/>
        </w:rPr>
        <w:t xml:space="preserve">
      18. Сақтандыру (қайта сақтандыру) ұйымымен ерекше қатынастар арқылы байланысты тұлғаларға жеңілдікті жағдайлар беруге тыйым салуды белгілеудің кейбір мәселелері туралы" Қазақстан Республикасы Ұлттық Банкі Басқармасының 2018 жылғы 29 қазандағы № 258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17826 болып тіркелген, 2018 жылғы 12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64" w:id="130"/>
    <w:p>
      <w:pPr>
        <w:spacing w:after="0"/>
        <w:ind w:left="0"/>
        <w:jc w:val="both"/>
      </w:pPr>
      <w:r>
        <w:rPr>
          <w:rFonts w:ascii="Times New Roman"/>
          <w:b w:val="false"/>
          <w:i w:val="false"/>
          <w:color w:val="000000"/>
          <w:sz w:val="28"/>
        </w:rPr>
        <w:t>
      "Сақтандыру (қайта сақтандыру) ұйымымен, Қазақстан Республикасының бейрезидент-сақтандыру (қайта сақтандыру) ұйымының филиалымен ерекше қатынастар арқылы байланысты тұлғаларға жеңілдікті жағдайлар беруге тыйым салуды белгілеудің кейбір мәселелері туралы";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66" w:id="131"/>
    <w:p>
      <w:pPr>
        <w:spacing w:after="0"/>
        <w:ind w:left="0"/>
        <w:jc w:val="both"/>
      </w:pPr>
      <w:r>
        <w:rPr>
          <w:rFonts w:ascii="Times New Roman"/>
          <w:b w:val="false"/>
          <w:i w:val="false"/>
          <w:color w:val="000000"/>
          <w:sz w:val="28"/>
        </w:rPr>
        <w:t xml:space="preserve">
      "3. Заңның 15-1-бабы </w:t>
      </w:r>
      <w:r>
        <w:rPr>
          <w:rFonts w:ascii="Times New Roman"/>
          <w:b w:val="false"/>
          <w:i w:val="false"/>
          <w:color w:val="000000"/>
          <w:sz w:val="28"/>
        </w:rPr>
        <w:t>2-1-тармағының</w:t>
      </w:r>
      <w:r>
        <w:rPr>
          <w:rFonts w:ascii="Times New Roman"/>
          <w:b w:val="false"/>
          <w:i w:val="false"/>
          <w:color w:val="000000"/>
          <w:sz w:val="28"/>
        </w:rPr>
        <w:t xml:space="preserve"> бірінші бөлігі 5) тармақшасының мақсаттары үшін сақтандыру (қайта сақтандыру) ұйымымен ерекше қатынастар арқылы байланысты жеке немесе заңды тұлғаның мынадай байланыстылық белгілері белгіленсін:</w:t>
      </w:r>
    </w:p>
    <w:bookmarkEnd w:id="131"/>
    <w:p>
      <w:pPr>
        <w:spacing w:after="0"/>
        <w:ind w:left="0"/>
        <w:jc w:val="both"/>
      </w:pPr>
      <w:r>
        <w:rPr>
          <w:rFonts w:ascii="Times New Roman"/>
          <w:b w:val="false"/>
          <w:i w:val="false"/>
          <w:color w:val="000000"/>
          <w:sz w:val="28"/>
        </w:rPr>
        <w:t>
      1) бұрын сақтандыру (қайта сақтандыру) ұйымының үлестес тұлғасы болып табылған тұлға.</w:t>
      </w:r>
    </w:p>
    <w:p>
      <w:pPr>
        <w:spacing w:after="0"/>
        <w:ind w:left="0"/>
        <w:jc w:val="both"/>
      </w:pPr>
      <w:r>
        <w:rPr>
          <w:rFonts w:ascii="Times New Roman"/>
          <w:b w:val="false"/>
          <w:i w:val="false"/>
          <w:color w:val="000000"/>
          <w:sz w:val="28"/>
        </w:rPr>
        <w:t>
      Осы тармақшаның талабы тұлға сақтандыру (қайта сақтандыру) ұйымының үлестес тұлғасы белгілерін жоғалтқаннан кейін қатарынан он екі ай ішінде қолданыста болады;</w:t>
      </w:r>
    </w:p>
    <w:p>
      <w:pPr>
        <w:spacing w:after="0"/>
        <w:ind w:left="0"/>
        <w:jc w:val="both"/>
      </w:pPr>
      <w:r>
        <w:rPr>
          <w:rFonts w:ascii="Times New Roman"/>
          <w:b w:val="false"/>
          <w:i w:val="false"/>
          <w:color w:val="000000"/>
          <w:sz w:val="28"/>
        </w:rPr>
        <w:t>
      2) заңды тұлғаның лауазымды адамдары, басшы қызметкерлері және ірі қатысушылары, сондай-ақ қызметкерлері бірлесіп (тікелей немесе жанама) сақтандыру (қайта сақтандыру) ұйымы акцияларының жиырма және одан да көп пайызын (артықшылықты акциялары шегеріле отырып) иеленетін осы заңды тұлға;</w:t>
      </w:r>
    </w:p>
    <w:p>
      <w:pPr>
        <w:spacing w:after="0"/>
        <w:ind w:left="0"/>
        <w:jc w:val="both"/>
      </w:pPr>
      <w:r>
        <w:rPr>
          <w:rFonts w:ascii="Times New Roman"/>
          <w:b w:val="false"/>
          <w:i w:val="false"/>
          <w:color w:val="000000"/>
          <w:sz w:val="28"/>
        </w:rPr>
        <w:t>
      3) соңғы он екі ай ішіндегі жиынтық табысының 30 (отыз) пайызынан астамы сақтандыру (қайта сақтандыру) ұйымынан және (немесе) онымен ерекше қатынастар арқылы байланысты тұлғалардан түскен түсімді құрайтын сақтандыру брокері;</w:t>
      </w:r>
    </w:p>
    <w:p>
      <w:pPr>
        <w:spacing w:after="0"/>
        <w:ind w:left="0"/>
        <w:jc w:val="both"/>
      </w:pPr>
      <w:r>
        <w:rPr>
          <w:rFonts w:ascii="Times New Roman"/>
          <w:b w:val="false"/>
          <w:i w:val="false"/>
          <w:color w:val="000000"/>
          <w:sz w:val="28"/>
        </w:rPr>
        <w:t>
      4) онымен жасалған мәміленің немесе мәмілелер жиынтығының (соңғы он екі ай ішіндегі) сомасы сақтандыру (қайта сақтандыру) ұйымының меншікті капиталының 50 (елу) пайызынан асатын тұлға.</w:t>
      </w:r>
    </w:p>
    <w:p>
      <w:pPr>
        <w:spacing w:after="0"/>
        <w:ind w:left="0"/>
        <w:jc w:val="both"/>
      </w:pPr>
      <w:r>
        <w:rPr>
          <w:rFonts w:ascii="Times New Roman"/>
          <w:b w:val="false"/>
          <w:i w:val="false"/>
          <w:color w:val="000000"/>
          <w:sz w:val="28"/>
        </w:rPr>
        <w:t>
      Осы тармақшаның мақсаттары үшін сақтандыру (қайта сақтандыру) шарттары есепке алынбайды;</w:t>
      </w:r>
    </w:p>
    <w:p>
      <w:pPr>
        <w:spacing w:after="0"/>
        <w:ind w:left="0"/>
        <w:jc w:val="both"/>
      </w:pPr>
      <w:r>
        <w:rPr>
          <w:rFonts w:ascii="Times New Roman"/>
          <w:b w:val="false"/>
          <w:i w:val="false"/>
          <w:color w:val="000000"/>
          <w:sz w:val="28"/>
        </w:rPr>
        <w:t>
      5) заңды тұлға және оның үлестес тұлғалары, егер олармен соңғы он екі ай ішінде жасалған сақтандыру (қайта сақтандыру) шарттары бойынша сақтандыру (қайта сақтандыру) сыйлықақыларының сомасы соңғы он екі ай ішінде сақтандыру (қайта сақтандыру) шарттары бойынша есептелген сақтандыру сыйлықақыларының жиынтық көлемінің 20 (жиырма) және одан да жоғары пайызын құраса.</w:t>
      </w:r>
    </w:p>
    <w:p>
      <w:pPr>
        <w:spacing w:after="0"/>
        <w:ind w:left="0"/>
        <w:jc w:val="both"/>
      </w:pPr>
      <w:r>
        <w:rPr>
          <w:rFonts w:ascii="Times New Roman"/>
          <w:b w:val="false"/>
          <w:i w:val="false"/>
          <w:color w:val="000000"/>
          <w:sz w:val="28"/>
        </w:rPr>
        <w:t>
      Осы тармақшаның талабы ерікті сақтандыру нысанындағы сақтандыру (қайта сақтандыру) шарттарына қолданылады.</w:t>
      </w:r>
    </w:p>
    <w:p>
      <w:pPr>
        <w:spacing w:after="0"/>
        <w:ind w:left="0"/>
        <w:jc w:val="both"/>
      </w:pPr>
      <w:r>
        <w:rPr>
          <w:rFonts w:ascii="Times New Roman"/>
          <w:b w:val="false"/>
          <w:i w:val="false"/>
          <w:color w:val="000000"/>
          <w:sz w:val="28"/>
        </w:rPr>
        <w:t>
      Сақтандыру (қайта сақтандыру) сыйлықақыларының сомасын есептеу бұрын жасалған сақтандыру (қайта сақтандыру) шарттарын ескерумен соңғы сақтандыру (қайта сақтандыру) шартын жасау күніне жүзеге асырылады;</w:t>
      </w:r>
    </w:p>
    <w:p>
      <w:pPr>
        <w:spacing w:after="0"/>
        <w:ind w:left="0"/>
        <w:jc w:val="both"/>
      </w:pPr>
      <w:r>
        <w:rPr>
          <w:rFonts w:ascii="Times New Roman"/>
          <w:b w:val="false"/>
          <w:i w:val="false"/>
          <w:color w:val="000000"/>
          <w:sz w:val="28"/>
        </w:rPr>
        <w:t>
      6) сақтандыру (қайта сақтандыру) ұйымының сақтандыру агенті немесе сақтандыру брокері, егер соңғы он екі ай ішінде көрсетілген тұлғалардың делдалдығымен жасалған сақтандыру (қайта сақтандыру) шарттары бойынша келіп түскен сақтандыру (қайта сақтандыру) сыйлықақыларының сомасы соңғы он екі ай ішінде күшіне енген сақтандыру (қайта сақтандыру) шарттары бойынша есептелген сақтандыру сыйлықақыларының жиынтық көлемінің 30 (отыз) және одан да жоғары пайызын құраса.</w:t>
      </w:r>
    </w:p>
    <w:p>
      <w:pPr>
        <w:spacing w:after="0"/>
        <w:ind w:left="0"/>
        <w:jc w:val="both"/>
      </w:pPr>
      <w:r>
        <w:rPr>
          <w:rFonts w:ascii="Times New Roman"/>
          <w:b w:val="false"/>
          <w:i w:val="false"/>
          <w:color w:val="000000"/>
          <w:sz w:val="28"/>
        </w:rPr>
        <w:t>
      Осы тармақшаның талабы ерікті сақтандыру нысанындағы сақтандыру (қайта сақтандыру) шарттарына қолданылады.</w:t>
      </w:r>
    </w:p>
    <w:p>
      <w:pPr>
        <w:spacing w:after="0"/>
        <w:ind w:left="0"/>
        <w:jc w:val="both"/>
      </w:pPr>
      <w:r>
        <w:rPr>
          <w:rFonts w:ascii="Times New Roman"/>
          <w:b w:val="false"/>
          <w:i w:val="false"/>
          <w:color w:val="000000"/>
          <w:sz w:val="28"/>
        </w:rPr>
        <w:t xml:space="preserve">
      Сақтандыру сыйлықақыларының жиынтық көлемін есептеу бұрын жасалған сақтандыру (қайта сақтандыру) шарттарын ескерумен соңғы сақтандыру (қайта сақтандыру) шартын жасалған күні жүзеге асырылады. </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филиалымен байланысты тұлғаларды тану мақсаттары үшін:</w:t>
      </w:r>
    </w:p>
    <w:p>
      <w:pPr>
        <w:spacing w:after="0"/>
        <w:ind w:left="0"/>
        <w:jc w:val="both"/>
      </w:pPr>
      <w:r>
        <w:rPr>
          <w:rFonts w:ascii="Times New Roman"/>
          <w:b w:val="false"/>
          <w:i w:val="false"/>
          <w:color w:val="000000"/>
          <w:sz w:val="28"/>
        </w:rPr>
        <w:t>
      осы тармақтың бірінші бөлігінің 2) тармақшасындағы сақтандыру (қайта сақтандыру) ұйымы деп Қазақстан Республикасының бейрезидент-сақтандыру (қайта сақтандыру) ұйымы түсініледі;</w:t>
      </w:r>
    </w:p>
    <w:p>
      <w:pPr>
        <w:spacing w:after="0"/>
        <w:ind w:left="0"/>
        <w:jc w:val="both"/>
      </w:pPr>
      <w:r>
        <w:rPr>
          <w:rFonts w:ascii="Times New Roman"/>
          <w:b w:val="false"/>
          <w:i w:val="false"/>
          <w:color w:val="000000"/>
          <w:sz w:val="28"/>
        </w:rPr>
        <w:t>
      осы тармақтың бірінші бөлігінің 1), 3), 5) және 6) тармақшаларында сақтандыру (қайта сақтандыру) ұйымы деп Қазақстан Республикасының бейрезидент-сақтандыру (қайта сақтандыру) ұйымының филиалы түсініледі;</w:t>
      </w:r>
    </w:p>
    <w:p>
      <w:pPr>
        <w:spacing w:after="0"/>
        <w:ind w:left="0"/>
        <w:jc w:val="both"/>
      </w:pPr>
      <w:r>
        <w:rPr>
          <w:rFonts w:ascii="Times New Roman"/>
          <w:b w:val="false"/>
          <w:i w:val="false"/>
          <w:color w:val="000000"/>
          <w:sz w:val="28"/>
        </w:rPr>
        <w:t>
      осы тармақтың бірінші бөлігінің 4) тармақшасындағы сақтандыру (қайта сақтандыру) ұйымының меншікті капиталы деп Қазақстан Республикасының бейрезидент-сақтандыру (қайта сақтандыру) ұйымы филиалының резерв ретінде қабылданатын активтері түсініледі.".</w:t>
      </w:r>
    </w:p>
    <w:bookmarkStart w:name="z267" w:id="132"/>
    <w:p>
      <w:pPr>
        <w:spacing w:after="0"/>
        <w:ind w:left="0"/>
        <w:jc w:val="both"/>
      </w:pPr>
      <w:r>
        <w:rPr>
          <w:rFonts w:ascii="Times New Roman"/>
          <w:b w:val="false"/>
          <w:i w:val="false"/>
          <w:color w:val="000000"/>
          <w:sz w:val="28"/>
        </w:rPr>
        <w:t xml:space="preserve">
      19.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ұйымдары мәжбүрлеп таратылған жағдайда сақтанушыларға (сақтандырылушыларға, пайда алушыларға) сақтандыру төлемдерін жүзеге асыруға кепілдік беретін ұйымның, сақтандыру омбудсманының, дерекқорды қалыптастыру және жүргізу жөніндегі ұйымның интернет-ресурсында ақпарат орналастыру қағидаларын бекіту туралы" Қазақстан Республикасы Ұлттық Банкі Басқармасының 2018 жылғы 29 қазандағы № 259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17825 болып тіркелген, 2018 жылғы 12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69" w:id="133"/>
    <w:p>
      <w:pPr>
        <w:spacing w:after="0"/>
        <w:ind w:left="0"/>
        <w:jc w:val="both"/>
      </w:pPr>
      <w:r>
        <w:rPr>
          <w:rFonts w:ascii="Times New Roman"/>
          <w:b w:val="false"/>
          <w:i w:val="false"/>
          <w:color w:val="000000"/>
          <w:sz w:val="28"/>
        </w:rPr>
        <w:t>
      "Сақтандыру ұйымдары, Қазақстан Республикасының бейрезиденттер-сақтандыру (қайта сақтандыру) ұйымдарының филиалдары, сақтандыру омбудсманы, дерекқор қалыптастыру және жүргізу жөніндегі ұйым мәжбүрлеп таратылған жағдайда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сақтанушыларға (сақтандырылушыларға, пайда алушыларға) сақтандыру төлемдерін жүзеге асыруға кепілдік беретін ұйымның интернет-ресурсында ақпаратты орналастыру қағидаларын бекіту туралы";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1" w:id="134"/>
    <w:p>
      <w:pPr>
        <w:spacing w:after="0"/>
        <w:ind w:left="0"/>
        <w:jc w:val="both"/>
      </w:pPr>
      <w:r>
        <w:rPr>
          <w:rFonts w:ascii="Times New Roman"/>
          <w:b w:val="false"/>
          <w:i w:val="false"/>
          <w:color w:val="000000"/>
          <w:sz w:val="28"/>
        </w:rPr>
        <w:t>
      "1. Қоса беріліп отырған Сақтандыру ұйымдары, Қазақстан Республикасының бейрезиденттер-сақтандыру (қайта сақтандыру) ұйымдарының филиалдары, сақтандыру омбудсманы, дерекқор қалыптастыру және жүргізу жөніндегі ұйым мәжбүрлеп таратылған жағдайда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сақтанушыларға (сақтандырылушыларға, пайда алушыларға) сақтандыру төлемдерін жүзеге асыруға кепілдік беретін ұйымның интернет-ресурсында ақпаратты орналастыру қағидалары бекітілсін.";</w:t>
      </w:r>
    </w:p>
    <w:bookmarkEnd w:id="134"/>
    <w:bookmarkStart w:name="z272" w:id="135"/>
    <w:p>
      <w:pPr>
        <w:spacing w:after="0"/>
        <w:ind w:left="0"/>
        <w:jc w:val="both"/>
      </w:pPr>
      <w:r>
        <w:rPr>
          <w:rFonts w:ascii="Times New Roman"/>
          <w:b w:val="false"/>
          <w:i w:val="false"/>
          <w:color w:val="000000"/>
          <w:sz w:val="28"/>
        </w:rPr>
        <w:t xml:space="preserve">
      көрсетілген қаулымен бекітілген Сақтандыру ұйымдары, сақтандыру омбудсманы, дерекқорды қалыптастыру және жүргізу жөніндегі ұйым мәжбүрлеп таратылған жағдайда сақтандыру ұйымының, сақтандыру брокерінің, сақтанушыларға (сақтандырылушыларға, пайда алушыларға) сақтандыру төлемдерін жүзеге асыруға кепілдік беретін ұйымның интернет-ресурсында ақпаратты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74" w:id="136"/>
    <w:p>
      <w:pPr>
        <w:spacing w:after="0"/>
        <w:ind w:left="0"/>
        <w:jc w:val="both"/>
      </w:pPr>
      <w:r>
        <w:rPr>
          <w:rFonts w:ascii="Times New Roman"/>
          <w:b w:val="false"/>
          <w:i w:val="false"/>
          <w:color w:val="000000"/>
          <w:sz w:val="28"/>
        </w:rPr>
        <w:t>
      "Сақтандыру ұйымдары, Қазақстан Республикасының бейрезиденттер-сақтандыру (қайта сақтандыру) ұйымдарының филиалдары, сақтандыру омбудсманы, дерекқор қалыптастыру және жүргізу жөніндегі ұйым мәжбүрлеп таратылған жағдайда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сақтанушыларға (сақтандырылушыларға, пайда алушыларға) сақтандыру төлемдерін жүзеге асыруға кепілдік беретін ұйымның интернет-ресурсында ақпаратты орналастыру қағидалары.";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6" w:id="137"/>
    <w:p>
      <w:pPr>
        <w:spacing w:after="0"/>
        <w:ind w:left="0"/>
        <w:jc w:val="both"/>
      </w:pPr>
      <w:r>
        <w:rPr>
          <w:rFonts w:ascii="Times New Roman"/>
          <w:b w:val="false"/>
          <w:i w:val="false"/>
          <w:color w:val="000000"/>
          <w:sz w:val="28"/>
        </w:rPr>
        <w:t xml:space="preserve">
      "1. Осы Сақтандыру ұйымдары, Қазақстан Республикасының бейрезиденттер-сақтандыру (қайта сақтандыру) ұйымдарының филиалдары, сақтандыру омбудсманы, дерекқорды қалыптастыру және жүргізу жөніндегі ұйым мәжбүрлеп таратылған жағдайда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сақтанушыларға (сақтандырылушыларға, пайда алушыларға) сақтандыру төлемдерін жүзеге асыруға кепілдік беретін ұйымның интернет-ресурсында ақпаратты орналастыру қағидалары (бұдан әрі – Қағидалар) "Сақтандыру қызметі туралы" Қазақстан Республикасының 2000 жылғы 18 желтоқсандағы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сақтандыру ұйымдары, Қазақстан Республикасының бейрезиденттер-сақтандыру (қайта сақтандыру) ұйымдарының филиалдары, сақтандыру омбудсманы, дерекқорды қалыптастыру және жүргізу жөніндегі ұйым (бұдан әрі – сақтандыру нарығының қатысушылары) мәжбүрлеп таратылған жағдайда,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сақтанушыларға (сақтандырылушыларға, пайда алушыларға) сақтандыру төлемдерін жүзеге асыруға кепілдік беретін ұйымның интернет-ресурсында ақпаратты орналастыру тәртібін белгілейді.";</w:t>
      </w:r>
    </w:p>
    <w:bookmarkEnd w:id="137"/>
    <w:bookmarkStart w:name="z277" w:id="138"/>
    <w:p>
      <w:pPr>
        <w:spacing w:after="0"/>
        <w:ind w:left="0"/>
        <w:jc w:val="both"/>
      </w:pPr>
      <w:r>
        <w:rPr>
          <w:rFonts w:ascii="Times New Roman"/>
          <w:b w:val="false"/>
          <w:i w:val="false"/>
          <w:color w:val="000000"/>
          <w:sz w:val="28"/>
        </w:rPr>
        <w:t xml:space="preserve">
      Қосымшаға сәйкес сақтандыру нарығына қатысушылар интернет-ресурста орналастыратын ақпараттар </w:t>
      </w:r>
      <w:r>
        <w:rPr>
          <w:rFonts w:ascii="Times New Roman"/>
          <w:b w:val="false"/>
          <w:i w:val="false"/>
          <w:color w:val="000000"/>
          <w:sz w:val="28"/>
        </w:rPr>
        <w:t>тізбесі</w:t>
      </w: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138"/>
    <w:bookmarkStart w:name="z278" w:id="139"/>
    <w:p>
      <w:pPr>
        <w:spacing w:after="0"/>
        <w:ind w:left="0"/>
        <w:jc w:val="both"/>
      </w:pPr>
      <w:r>
        <w:rPr>
          <w:rFonts w:ascii="Times New Roman"/>
          <w:b w:val="false"/>
          <w:i w:val="false"/>
          <w:color w:val="000000"/>
          <w:sz w:val="28"/>
        </w:rPr>
        <w:t xml:space="preserve">
      20. Сақтандыру портфелін беру қағидаларын және сақтандыру (қайта сақтандыру) ұйымын мәжбүрлеп тарату туралы соттың шешімі заңды күшіне енген күнінен бастап, сондай-ақ сақтандыру (қайта сақтандыру) ұйымын консервациялау немесе лицензиядан айыру кезінде сақтандыру портфелін берудің ерекшеліктерін бекіту туралы" Қазақстан Республикасы Ұлттық Банкі Басқармасының 2018 жылғы 29 қазандағы № 262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17885 болып тіркелген) мынадай өзгерістер мен толықтыру енгізілсін:</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0" w:id="140"/>
    <w:p>
      <w:pPr>
        <w:spacing w:after="0"/>
        <w:ind w:left="0"/>
        <w:jc w:val="both"/>
      </w:pPr>
      <w:r>
        <w:rPr>
          <w:rFonts w:ascii="Times New Roman"/>
          <w:b w:val="false"/>
          <w:i w:val="false"/>
          <w:color w:val="000000"/>
          <w:sz w:val="28"/>
        </w:rPr>
        <w:t>
      "1. Қоса беріліп отырған:</w:t>
      </w:r>
    </w:p>
    <w:bookmarkEnd w:id="140"/>
    <w:p>
      <w:pPr>
        <w:spacing w:after="0"/>
        <w:ind w:left="0"/>
        <w:jc w:val="both"/>
      </w:pPr>
      <w:r>
        <w:rPr>
          <w:rFonts w:ascii="Times New Roman"/>
          <w:b w:val="false"/>
          <w:i w:val="false"/>
          <w:color w:val="000000"/>
          <w:sz w:val="28"/>
        </w:rPr>
        <w:t xml:space="preserve">
      1) осы қаулыға 1-қосымшаға сәйкес Сақтандыру портфелін беру қағидалары және сақтандыру (қайта сақтандыру) ұйымын мәжбүрлеп тарату туралы соттың шешімі заңды күшіне енген күнінен бастап, сондай-ақ сақтандыру (қайта сақтандыру) ұйымын консервациялау немесе лицензиядан айыру кезінде сақтандыру портфелін берудің ерекшеліктері (бұдан әрі – Қағидалар); </w:t>
      </w:r>
    </w:p>
    <w:p>
      <w:pPr>
        <w:spacing w:after="0"/>
        <w:ind w:left="0"/>
        <w:jc w:val="both"/>
      </w:pPr>
      <w:r>
        <w:rPr>
          <w:rFonts w:ascii="Times New Roman"/>
          <w:b w:val="false"/>
          <w:i w:val="false"/>
          <w:color w:val="000000"/>
          <w:sz w:val="28"/>
        </w:rPr>
        <w:t>
      2) осы қаулыға 2-қосымшаға сәйкес Сақтандыру портфелін беру қағидалары және Қазақстан Республикасының бейрезидент-сақтандыру (қайта сақтандыру) ұйымының филиалын лицензиядан айыру күнінен бастап сақтандыру портфелін беру ерекшеліктері.";</w:t>
      </w:r>
    </w:p>
    <w:bookmarkStart w:name="z281" w:id="141"/>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2-қосымшамен толықтырылсын. </w:t>
      </w:r>
    </w:p>
    <w:bookmarkEnd w:id="141"/>
    <w:bookmarkStart w:name="z282" w:id="142"/>
    <w:p>
      <w:pPr>
        <w:spacing w:after="0"/>
        <w:ind w:left="0"/>
        <w:jc w:val="both"/>
      </w:pPr>
      <w:r>
        <w:rPr>
          <w:rFonts w:ascii="Times New Roman"/>
          <w:b w:val="false"/>
          <w:i w:val="false"/>
          <w:color w:val="000000"/>
          <w:sz w:val="28"/>
        </w:rPr>
        <w:t xml:space="preserve">
      көрсетілген қаулымен бекітілген Сақтандыру портфелін беру қағидаларында және сақтандыру (қайта сақтандыру) ұйымын мәжбүрлеп тарату туралы соттың шешімі заңды күшіне енген күнінен бастап, сондай-ақ сақтандыру (қайта сақтандыру) ұйымын консервациялау немесе лицензиядан айыру кезінде сақтандыру портфелін берудің </w:t>
      </w:r>
      <w:r>
        <w:rPr>
          <w:rFonts w:ascii="Times New Roman"/>
          <w:b w:val="false"/>
          <w:i w:val="false"/>
          <w:color w:val="000000"/>
          <w:sz w:val="28"/>
        </w:rPr>
        <w:t>ерекшеліктерінде</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262 қаулысына</w:t>
            </w:r>
            <w:r>
              <w:br/>
            </w:r>
            <w:r>
              <w:rPr>
                <w:rFonts w:ascii="Times New Roman"/>
                <w:b w:val="false"/>
                <w:i w:val="false"/>
                <w:color w:val="000000"/>
                <w:sz w:val="20"/>
              </w:rPr>
              <w:t>1-қосымша".</w:t>
            </w:r>
          </w:p>
        </w:tc>
      </w:tr>
    </w:tbl>
    <w:bookmarkStart w:name="z285" w:id="143"/>
    <w:p>
      <w:pPr>
        <w:spacing w:after="0"/>
        <w:ind w:left="0"/>
        <w:jc w:val="both"/>
      </w:pPr>
      <w:r>
        <w:rPr>
          <w:rFonts w:ascii="Times New Roman"/>
          <w:b w:val="false"/>
          <w:i w:val="false"/>
          <w:color w:val="000000"/>
          <w:sz w:val="28"/>
        </w:rPr>
        <w:t xml:space="preserve">
      21. "Сақтандыру полистерінің мазмұнына және ресімделуіне қойылатын талаптарды бекіту туралы" Қазақстан Республикасы Ұлттық Банкі Басқармасының 2018 жылғы 29 қазандағы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17806 болып тіркелген, 2018 жылғы 12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87" w:id="144"/>
    <w:p>
      <w:pPr>
        <w:spacing w:after="0"/>
        <w:ind w:left="0"/>
        <w:jc w:val="both"/>
      </w:pPr>
      <w:r>
        <w:rPr>
          <w:rFonts w:ascii="Times New Roman"/>
          <w:b w:val="false"/>
          <w:i w:val="false"/>
          <w:color w:val="000000"/>
          <w:sz w:val="28"/>
        </w:rPr>
        <w:t>
      "Сақтандыру полистерінің мазмұнына және ресімделу тәртібіне қойылатын талаптарды белгілеу туралы";</w:t>
      </w:r>
    </w:p>
    <w:bookmarkEnd w:id="144"/>
    <w:bookmarkStart w:name="z288" w:id="14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145"/>
    <w:bookmarkStart w:name="z289" w:id="146"/>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полистерінің мазмұнына және ресімделу тәртібіне қойылатын талаптарды бекіту туралы";</w:t>
      </w:r>
    </w:p>
    <w:bookmarkEnd w:id="146"/>
    <w:bookmarkStart w:name="z290" w:id="147"/>
    <w:p>
      <w:pPr>
        <w:spacing w:after="0"/>
        <w:ind w:left="0"/>
        <w:jc w:val="both"/>
      </w:pPr>
      <w:r>
        <w:rPr>
          <w:rFonts w:ascii="Times New Roman"/>
          <w:b w:val="false"/>
          <w:i w:val="false"/>
          <w:color w:val="000000"/>
          <w:sz w:val="28"/>
        </w:rPr>
        <w:t xml:space="preserve">
      көрсетілген қаулымен бекітілген Сақтандыру полистерінің мазмұнына және ресімделуіне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92" w:id="148"/>
    <w:p>
      <w:pPr>
        <w:spacing w:after="0"/>
        <w:ind w:left="0"/>
        <w:jc w:val="both"/>
      </w:pPr>
      <w:r>
        <w:rPr>
          <w:rFonts w:ascii="Times New Roman"/>
          <w:b w:val="false"/>
          <w:i w:val="false"/>
          <w:color w:val="000000"/>
          <w:sz w:val="28"/>
        </w:rPr>
        <w:t>
      "Сақтандыру полистерінің мазмұнына және ресімделу тәртібіне қойылатын талаптар";</w:t>
      </w:r>
    </w:p>
    <w:bookmarkEnd w:id="148"/>
    <w:bookmarkStart w:name="z293" w:id="149"/>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49"/>
    <w:bookmarkStart w:name="z294" w:id="150"/>
    <w:p>
      <w:pPr>
        <w:spacing w:after="0"/>
        <w:ind w:left="0"/>
        <w:jc w:val="both"/>
      </w:pPr>
      <w:r>
        <w:rPr>
          <w:rFonts w:ascii="Times New Roman"/>
          <w:b w:val="false"/>
          <w:i w:val="false"/>
          <w:color w:val="000000"/>
          <w:sz w:val="28"/>
        </w:rPr>
        <w:t>
      "Сақтандыру полистерінің мазмұнына және ресімделу тәртібіне қойылатын талаптар";</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96" w:id="151"/>
    <w:p>
      <w:pPr>
        <w:spacing w:after="0"/>
        <w:ind w:left="0"/>
        <w:jc w:val="both"/>
      </w:pPr>
      <w:r>
        <w:rPr>
          <w:rFonts w:ascii="Times New Roman"/>
          <w:b w:val="false"/>
          <w:i w:val="false"/>
          <w:color w:val="000000"/>
          <w:sz w:val="28"/>
        </w:rPr>
        <w:t>
      "1. Осы Сақтандыру полистерінің мазмұнына және ресімделу тәртібіне қойылатын талаптарды (бұдан әрі – Талаптар)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Жекеше нотариустардың азаматтық-құқықтық жауапкершілігін міндетті сақтандыру туралы</w:t>
      </w:r>
      <w:r>
        <w:rPr>
          <w:rFonts w:ascii="Times New Roman"/>
          <w:b w:val="false"/>
          <w:i w:val="false"/>
          <w:color w:val="000000"/>
          <w:sz w:val="28"/>
        </w:rPr>
        <w:t>" 2003 жылғы 11 маусымдағы, "</w:t>
      </w:r>
      <w:r>
        <w:rPr>
          <w:rFonts w:ascii="Times New Roman"/>
          <w:b w:val="false"/>
          <w:i w:val="false"/>
          <w:color w:val="000000"/>
          <w:sz w:val="28"/>
        </w:rPr>
        <w:t>Аудиторлық ұйымдардың азаматтық-құқықтық жауапкершілігін міндетті сақтандыру туралы</w:t>
      </w:r>
      <w:r>
        <w:rPr>
          <w:rFonts w:ascii="Times New Roman"/>
          <w:b w:val="false"/>
          <w:i w:val="false"/>
          <w:color w:val="000000"/>
          <w:sz w:val="28"/>
        </w:rPr>
        <w:t>" 2003 жылғы 13 маусымдағы, "</w:t>
      </w:r>
      <w:r>
        <w:rPr>
          <w:rFonts w:ascii="Times New Roman"/>
          <w:b w:val="false"/>
          <w:i w:val="false"/>
          <w:color w:val="000000"/>
          <w:sz w:val="28"/>
        </w:rPr>
        <w:t>Тасымалдаушының жолаушылар алдындағы азаматтық-құқықтық жауапкершілігін міндетті сақтандыру туралы</w:t>
      </w:r>
      <w:r>
        <w:rPr>
          <w:rFonts w:ascii="Times New Roman"/>
          <w:b w:val="false"/>
          <w:i w:val="false"/>
          <w:color w:val="000000"/>
          <w:sz w:val="28"/>
        </w:rPr>
        <w:t>" 2003 жылғы 1 шілдедегі, "</w:t>
      </w:r>
      <w:r>
        <w:rPr>
          <w:rFonts w:ascii="Times New Roman"/>
          <w:b w:val="false"/>
          <w:i w:val="false"/>
          <w:color w:val="000000"/>
          <w:sz w:val="28"/>
        </w:rPr>
        <w:t>Көлік құралдары иелерінің азаматтық-құқықтық жауапкершілігін міндетті сақтандыру туралы</w:t>
      </w:r>
      <w:r>
        <w:rPr>
          <w:rFonts w:ascii="Times New Roman"/>
          <w:b w:val="false"/>
          <w:i w:val="false"/>
          <w:color w:val="000000"/>
          <w:sz w:val="28"/>
        </w:rPr>
        <w:t>" 2003 жылғы 1 шілдедегі, "</w:t>
      </w:r>
      <w:r>
        <w:rPr>
          <w:rFonts w:ascii="Times New Roman"/>
          <w:b w:val="false"/>
          <w:i w:val="false"/>
          <w:color w:val="000000"/>
          <w:sz w:val="28"/>
        </w:rPr>
        <w:t>Туристі міндетті сақтандыру туралы</w:t>
      </w:r>
      <w:r>
        <w:rPr>
          <w:rFonts w:ascii="Times New Roman"/>
          <w:b w:val="false"/>
          <w:i w:val="false"/>
          <w:color w:val="000000"/>
          <w:sz w:val="28"/>
        </w:rPr>
        <w:t>" 2003 жылғы 31 желтоқсандағы (бұдан әрі – Туристі міндетті сақтандыру туралы заң), "</w:t>
      </w:r>
      <w:r>
        <w:rPr>
          <w:rFonts w:ascii="Times New Roman"/>
          <w:b w:val="false"/>
          <w:i w:val="false"/>
          <w:color w:val="000000"/>
          <w:sz w:val="28"/>
        </w:rPr>
        <w:t>Қызметі үшінші тұлғаларға зиян келтіру қаупімен байланысты объектілер иелерінің азаматтық-құқықтық жауапкершілігін міндетті сақтандыру туралы</w:t>
      </w:r>
      <w:r>
        <w:rPr>
          <w:rFonts w:ascii="Times New Roman"/>
          <w:b w:val="false"/>
          <w:i w:val="false"/>
          <w:color w:val="000000"/>
          <w:sz w:val="28"/>
        </w:rPr>
        <w:t>" 2004 жылғы 7 шілдедегі, "</w:t>
      </w:r>
      <w:r>
        <w:rPr>
          <w:rFonts w:ascii="Times New Roman"/>
          <w:b w:val="false"/>
          <w:i w:val="false"/>
          <w:color w:val="000000"/>
          <w:sz w:val="28"/>
        </w:rPr>
        <w:t>Міндетті экологиялық сақтандыру туралы</w:t>
      </w:r>
      <w:r>
        <w:rPr>
          <w:rFonts w:ascii="Times New Roman"/>
          <w:b w:val="false"/>
          <w:i w:val="false"/>
          <w:color w:val="000000"/>
          <w:sz w:val="28"/>
        </w:rPr>
        <w:t>" 2005 жылғы 13 желтоқсандағы Қазақстан Республикасының заңдарына сәйкес әзірленді және сақтандыру полистерінің мазмұнына және ресімделу тәртібіне қойылатын талаптарды белгілейді.</w:t>
      </w:r>
    </w:p>
    <w:bookmarkEnd w:id="151"/>
    <w:p>
      <w:pPr>
        <w:spacing w:after="0"/>
        <w:ind w:left="0"/>
        <w:jc w:val="both"/>
      </w:pPr>
      <w:r>
        <w:rPr>
          <w:rFonts w:ascii="Times New Roman"/>
          <w:b w:val="false"/>
          <w:i w:val="false"/>
          <w:color w:val="000000"/>
          <w:sz w:val="28"/>
        </w:rPr>
        <w:t>
      Қағидалардың мақсаттары үшін мынадай ұғым қолданылады:</w:t>
      </w:r>
    </w:p>
    <w:p>
      <w:pPr>
        <w:spacing w:after="0"/>
        <w:ind w:left="0"/>
        <w:jc w:val="both"/>
      </w:pPr>
      <w:r>
        <w:rPr>
          <w:rFonts w:ascii="Times New Roman"/>
          <w:b w:val="false"/>
          <w:i w:val="false"/>
          <w:color w:val="000000"/>
          <w:sz w:val="28"/>
        </w:rPr>
        <w:t>
      сақтандырушы - сақтандыру ұйымы, Қазақстан Республикасының бейрезидент-сақтандыру ұйымының филиалы.".</w:t>
      </w:r>
    </w:p>
    <w:bookmarkStart w:name="z297" w:id="152"/>
    <w:p>
      <w:pPr>
        <w:spacing w:after="0"/>
        <w:ind w:left="0"/>
        <w:jc w:val="both"/>
      </w:pPr>
      <w:r>
        <w:rPr>
          <w:rFonts w:ascii="Times New Roman"/>
          <w:b w:val="false"/>
          <w:i w:val="false"/>
          <w:color w:val="000000"/>
          <w:sz w:val="28"/>
        </w:rPr>
        <w:t xml:space="preserve">
      22. "Сақтандыру брокерінің жарғылық және меншікті капиталының ең төмен мөлшеріне қойылатын талаптарды белгілеу, Сақтандыру брокерінің қызметін жүзеге асыру қағидаларын бекіту туралы" Қазақстан Республикасы Ұлттық Банкі Басқармасының 2018 жылғы 29 қазандағы № 270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17836 болып тіркелген, 2018 жылғы 12 желтоқсанда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99" w:id="153"/>
    <w:p>
      <w:pPr>
        <w:spacing w:after="0"/>
        <w:ind w:left="0"/>
        <w:jc w:val="both"/>
      </w:pPr>
      <w:r>
        <w:rPr>
          <w:rFonts w:ascii="Times New Roman"/>
          <w:b w:val="false"/>
          <w:i w:val="false"/>
          <w:color w:val="000000"/>
          <w:sz w:val="28"/>
        </w:rPr>
        <w:t>
      "Сақтандыру брокерінің жарғылық және меншікті капиталының ең төменгі мөлшеріне қойылатын талаптарды, Қазақстан Республикасының бейрезидент-сақтандыру брокері филиалының резерв ретінде қабылданатын активтерін қалыптастыру тәртібі мен олардың ең төменгі мөлшерін белгілеу және Сақтандыру брокерінің қызметін жүзеге асыру қағидаларын бекіту туралы";</w:t>
      </w:r>
    </w:p>
    <w:bookmarkEnd w:id="153"/>
    <w:bookmarkStart w:name="z300" w:id="15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154"/>
    <w:bookmarkStart w:name="z301" w:id="155"/>
    <w:p>
      <w:pPr>
        <w:spacing w:after="0"/>
        <w:ind w:left="0"/>
        <w:jc w:val="both"/>
      </w:pPr>
      <w:r>
        <w:rPr>
          <w:rFonts w:ascii="Times New Roman"/>
          <w:b w:val="false"/>
          <w:i w:val="false"/>
          <w:color w:val="000000"/>
          <w:sz w:val="28"/>
        </w:rPr>
        <w:t xml:space="preserve">
      "2) іс-әрекет етуші сақтандыру брокерінің жарғылық капиталының ең төменгі мөлшері 2021 жылғы 1 шілдеден бастап осы қаулының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талаптарға сәйкес келеді, іс-әрекет етуші сақтандыру брокерінің жарғылық капиталының ең төменгі мөлшерін жыл сайын қайта қарау талап етілмейді:</w:t>
      </w:r>
    </w:p>
    <w:bookmarkEnd w:id="155"/>
    <w:p>
      <w:pPr>
        <w:spacing w:after="0"/>
        <w:ind w:left="0"/>
        <w:jc w:val="both"/>
      </w:pPr>
      <w:r>
        <w:rPr>
          <w:rFonts w:ascii="Times New Roman"/>
          <w:b w:val="false"/>
          <w:i w:val="false"/>
          <w:color w:val="000000"/>
          <w:sz w:val="28"/>
        </w:rPr>
        <w:t>
      сақтандыру брокерінің сақтандыру шарттарын жасасу жөніндегі қызметін жүзеге асыру құқығына берілген лицензия бойынша – 20 000 (жиырма мың);</w:t>
      </w:r>
    </w:p>
    <w:p>
      <w:pPr>
        <w:spacing w:after="0"/>
        <w:ind w:left="0"/>
        <w:jc w:val="both"/>
      </w:pPr>
      <w:r>
        <w:rPr>
          <w:rFonts w:ascii="Times New Roman"/>
          <w:b w:val="false"/>
          <w:i w:val="false"/>
          <w:color w:val="000000"/>
          <w:sz w:val="28"/>
        </w:rPr>
        <w:t>
      сақтандыру брокерінің қайта сақтандыру шарттарын жасасу жөніндегі қызметін жүзеге асыру құқығына берілген лицензия бойынша – 100 000 (жүз мың);"</w:t>
      </w:r>
    </w:p>
    <w:bookmarkStart w:name="z302" w:id="156"/>
    <w:p>
      <w:pPr>
        <w:spacing w:after="0"/>
        <w:ind w:left="0"/>
        <w:jc w:val="both"/>
      </w:pPr>
      <w:r>
        <w:rPr>
          <w:rFonts w:ascii="Times New Roman"/>
          <w:b w:val="false"/>
          <w:i w:val="false"/>
          <w:color w:val="000000"/>
          <w:sz w:val="28"/>
        </w:rPr>
        <w:t>
      мынадай мазмұндағы 1-1-тармақпен толықтырылсын:</w:t>
      </w:r>
    </w:p>
    <w:bookmarkEnd w:id="156"/>
    <w:bookmarkStart w:name="z303" w:id="157"/>
    <w:p>
      <w:pPr>
        <w:spacing w:after="0"/>
        <w:ind w:left="0"/>
        <w:jc w:val="both"/>
      </w:pPr>
      <w:r>
        <w:rPr>
          <w:rFonts w:ascii="Times New Roman"/>
          <w:b w:val="false"/>
          <w:i w:val="false"/>
          <w:color w:val="000000"/>
          <w:sz w:val="28"/>
        </w:rPr>
        <w:t xml:space="preserve">
      "1-1. Қазақстан Республикасының бейрезидент-сақтандыру брокерінің филиалына қойылатын осы талаптың </w:t>
      </w:r>
      <w:r>
        <w:rPr>
          <w:rFonts w:ascii="Times New Roman"/>
          <w:b w:val="false"/>
          <w:i w:val="false"/>
          <w:color w:val="000000"/>
          <w:sz w:val="28"/>
        </w:rPr>
        <w:t>1-тармағын</w:t>
      </w:r>
      <w:r>
        <w:rPr>
          <w:rFonts w:ascii="Times New Roman"/>
          <w:b w:val="false"/>
          <w:i w:val="false"/>
          <w:color w:val="000000"/>
          <w:sz w:val="28"/>
        </w:rPr>
        <w:t xml:space="preserve"> қолдану мақсаттары үшін жарғылық және меншікті капитал деп резерв ретінде қабылданатын активтер түсініледі.";</w:t>
      </w:r>
    </w:p>
    <w:bookmarkEnd w:id="157"/>
    <w:bookmarkStart w:name="z304" w:id="158"/>
    <w:p>
      <w:pPr>
        <w:spacing w:after="0"/>
        <w:ind w:left="0"/>
        <w:jc w:val="both"/>
      </w:pPr>
      <w:r>
        <w:rPr>
          <w:rFonts w:ascii="Times New Roman"/>
          <w:b w:val="false"/>
          <w:i w:val="false"/>
          <w:color w:val="000000"/>
          <w:sz w:val="28"/>
        </w:rPr>
        <w:t xml:space="preserve">
      көрсетілген қаулымен бекітілген Сақтандыру брокерінің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6" w:id="159"/>
    <w:p>
      <w:pPr>
        <w:spacing w:after="0"/>
        <w:ind w:left="0"/>
        <w:jc w:val="both"/>
      </w:pPr>
      <w:r>
        <w:rPr>
          <w:rFonts w:ascii="Times New Roman"/>
          <w:b w:val="false"/>
          <w:i w:val="false"/>
          <w:color w:val="000000"/>
          <w:sz w:val="28"/>
        </w:rPr>
        <w:t xml:space="preserve">
      "1. Осы Сақтандыру брокерінің қызметін жүзеге асыру қағидалары (бұдан әрі – Қағидалар)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сақтандыру брокерінің қызметін жүзеге асыру шарттары мен тәртібін айқындайды.</w:t>
      </w:r>
    </w:p>
    <w:bookmarkEnd w:id="159"/>
    <w:p>
      <w:pPr>
        <w:spacing w:after="0"/>
        <w:ind w:left="0"/>
        <w:jc w:val="both"/>
      </w:pPr>
      <w:r>
        <w:rPr>
          <w:rFonts w:ascii="Times New Roman"/>
          <w:b w:val="false"/>
          <w:i w:val="false"/>
          <w:color w:val="000000"/>
          <w:sz w:val="28"/>
        </w:rPr>
        <w:t>
      Осы Қағидалардың сақтандыру брокерлеріне қатысты қолданылатын ережелері уәкілетті органның лицензиясы негізінде Қазақстан Республикасының аумағында қызметін жүзеге асыратын Қазақстан Республикасының бейрезидент-сақтандыру брокерлерінің филиалдарына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08" w:id="160"/>
    <w:p>
      <w:pPr>
        <w:spacing w:after="0"/>
        <w:ind w:left="0"/>
        <w:jc w:val="both"/>
      </w:pPr>
      <w:r>
        <w:rPr>
          <w:rFonts w:ascii="Times New Roman"/>
          <w:b w:val="false"/>
          <w:i w:val="false"/>
          <w:color w:val="000000"/>
          <w:sz w:val="28"/>
        </w:rPr>
        <w:t>
      "9. Сақтандыру брокері сақтанушылардан, қайта сақтанушылардан (цеденттерден) сақтандыру сыйлықақыларын жинау және (немесе) сақтандырушылардан (қайта сақтандырушылардан) сақтандыру төлемдерін жинау бойынша операцияларды жүзеге асыру мақсатында, сақтандыру және (немесе) қайта сақтандыру шарттарын жасасу бойынша делдал қызметін жүзеге асыру шеңберінде сақтандыру брокерінің комиссиялық сыйақысы сомасын алу операциясын қоспағанда, ол арқылы өзге операциялар жүзеге асырылмайтын банк шотын (бұдан әрі – сақтандыру брокерінің банк шоты) пайдаланады.</w:t>
      </w:r>
    </w:p>
    <w:bookmarkEnd w:id="160"/>
    <w:p>
      <w:pPr>
        <w:spacing w:after="0"/>
        <w:ind w:left="0"/>
        <w:jc w:val="both"/>
      </w:pPr>
      <w:r>
        <w:rPr>
          <w:rFonts w:ascii="Times New Roman"/>
          <w:b w:val="false"/>
          <w:i w:val="false"/>
          <w:color w:val="000000"/>
          <w:sz w:val="28"/>
        </w:rPr>
        <w:t>
      Сақтандыру брокері, сақтандыру брокерінің банк шотындағы оның меншікті капиталының кем дегенде 40 (қырық) пайызы мөлшеріндегі ақшаны қоспағанда, Қазақстан Республикасының екінші деңгейдегі банктеріндегі, Қазақстан Республикасының бейрезидент-банктерінің филиалдарындағы ағымдағы шоттарда және депозиттерде ақша сомасының болуын қамтамасыз етеді.".</w:t>
      </w:r>
    </w:p>
    <w:bookmarkStart w:name="z309" w:id="161"/>
    <w:p>
      <w:pPr>
        <w:spacing w:after="0"/>
        <w:ind w:left="0"/>
        <w:jc w:val="both"/>
      </w:pPr>
      <w:r>
        <w:rPr>
          <w:rFonts w:ascii="Times New Roman"/>
          <w:b w:val="false"/>
          <w:i w:val="false"/>
          <w:color w:val="000000"/>
          <w:sz w:val="28"/>
        </w:rPr>
        <w:t xml:space="preserve">
      23. "Сақтанушы (сақтандырылушы, пайда алушы) мен сақтандырушы арасында электрондық ақпараттық ресурстармен алмасу қағидаларын, Сақтандыру шартын жасасу туралы хабардар ету қағидаларын және хабарламаның мазмұнына қойылатын талаптарды, Сақтандыру (қайта сақтандыру) ұйымының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талаптарды бекіту туралы" Қазақстан Республикасының Қаржы нарығын реттеу және дамыту агенттігі Басқармасының 2020 жылғы 27 сәуірдегі № 50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142307 болып тіркелген, 2020 жылғы 30 сәуірде Қазақстан Республикасы Нормативтік құқықтық актілерінің эталондық бақылау банкінде жарияланған) мынадай өзгерістер енгізілсін:</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11" w:id="162"/>
    <w:p>
      <w:pPr>
        <w:spacing w:after="0"/>
        <w:ind w:left="0"/>
        <w:jc w:val="both"/>
      </w:pPr>
      <w:r>
        <w:rPr>
          <w:rFonts w:ascii="Times New Roman"/>
          <w:b w:val="false"/>
          <w:i w:val="false"/>
          <w:color w:val="000000"/>
          <w:sz w:val="28"/>
        </w:rPr>
        <w:t>
      "Сақтанушы (сақтандырылушы, пайда алушы) мен сақтандырушы арасында электрондық ақпараттық ресурстармен алмасу қағидаларын, Сақтандыру шартын жасасу туралы хабардар ету қағидаларын және хабарламаның мазмұнына қойылатын талаптарды, Сақтандыру (қайта сақтандыру) ұйымының, Қазақстан Республикасының бейрезидент-сақтандыру (қайта сақтандыру) ұйымы филиалының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талаптарды бекіту туралы";</w:t>
      </w:r>
    </w:p>
    <w:bookmarkEnd w:id="162"/>
    <w:bookmarkStart w:name="z312" w:id="16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63"/>
    <w:bookmarkStart w:name="z313" w:id="16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Сақтандыру (қайта сақтандыру) ұйымының, Қазақстан Республикасының бейрезидент-сақтандыру (қайта сақтандыру) ұйымы филиалының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w:t>
      </w:r>
    </w:p>
    <w:bookmarkEnd w:id="164"/>
    <w:bookmarkStart w:name="z314" w:id="165"/>
    <w:p>
      <w:pPr>
        <w:spacing w:after="0"/>
        <w:ind w:left="0"/>
        <w:jc w:val="both"/>
      </w:pPr>
      <w:r>
        <w:rPr>
          <w:rFonts w:ascii="Times New Roman"/>
          <w:b w:val="false"/>
          <w:i w:val="false"/>
          <w:color w:val="000000"/>
          <w:sz w:val="28"/>
        </w:rPr>
        <w:t xml:space="preserve">
      көрсетілген қаулымен бекітілген Сақтанушы (сақтандырылушы, пайда алушы) мен сақтандырушы арасында электрондық ақпараттық ресурстармен алмасу </w:t>
      </w:r>
      <w:r>
        <w:rPr>
          <w:rFonts w:ascii="Times New Roman"/>
          <w:b w:val="false"/>
          <w:i w:val="false"/>
          <w:color w:val="000000"/>
          <w:sz w:val="28"/>
        </w:rPr>
        <w:t>қағидаларында</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16" w:id="166"/>
    <w:p>
      <w:pPr>
        <w:spacing w:after="0"/>
        <w:ind w:left="0"/>
        <w:jc w:val="both"/>
      </w:pPr>
      <w:r>
        <w:rPr>
          <w:rFonts w:ascii="Times New Roman"/>
          <w:b w:val="false"/>
          <w:i w:val="false"/>
          <w:color w:val="000000"/>
          <w:sz w:val="28"/>
        </w:rPr>
        <w:t xml:space="preserve">
      "2. Осы Қағидаларда пайдаланылатын ұғымдар мен терминдер Сақтандыру қызметі туралы </w:t>
      </w:r>
      <w:r>
        <w:rPr>
          <w:rFonts w:ascii="Times New Roman"/>
          <w:b w:val="false"/>
          <w:i w:val="false"/>
          <w:color w:val="000000"/>
          <w:sz w:val="28"/>
        </w:rPr>
        <w:t>заңда</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2003 жылғы 7 қаңтардағы және "</w:t>
      </w:r>
      <w:r>
        <w:rPr>
          <w:rFonts w:ascii="Times New Roman"/>
          <w:b w:val="false"/>
          <w:i w:val="false"/>
          <w:color w:val="000000"/>
          <w:sz w:val="28"/>
        </w:rPr>
        <w:t>Ақпараттандыру туралы</w:t>
      </w:r>
      <w:r>
        <w:rPr>
          <w:rFonts w:ascii="Times New Roman"/>
          <w:b w:val="false"/>
          <w:i w:val="false"/>
          <w:color w:val="000000"/>
          <w:sz w:val="28"/>
        </w:rPr>
        <w:t>" 2015 жылғы 24 қарашадағы Қазақстан Республикасының заңдарында көрсетілген мағыналарда қолданылады.</w:t>
      </w:r>
    </w:p>
    <w:bookmarkEnd w:id="166"/>
    <w:p>
      <w:pPr>
        <w:spacing w:after="0"/>
        <w:ind w:left="0"/>
        <w:jc w:val="both"/>
      </w:pPr>
      <w:r>
        <w:rPr>
          <w:rFonts w:ascii="Times New Roman"/>
          <w:b w:val="false"/>
          <w:i w:val="false"/>
          <w:color w:val="000000"/>
          <w:sz w:val="28"/>
        </w:rPr>
        <w:t>
      Осы Қағидалардың мақсаттары үшін сондай-ақ мынадай ұғым пайдаланылады:</w:t>
      </w:r>
    </w:p>
    <w:p>
      <w:pPr>
        <w:spacing w:after="0"/>
        <w:ind w:left="0"/>
        <w:jc w:val="both"/>
      </w:pPr>
      <w:r>
        <w:rPr>
          <w:rFonts w:ascii="Times New Roman"/>
          <w:b w:val="false"/>
          <w:i w:val="false"/>
          <w:color w:val="000000"/>
          <w:sz w:val="28"/>
        </w:rPr>
        <w:t>
      1) сақтандырушы – уәкілетті органның тиісті лицензиясы негізінде сақтандыру шарттарын жасасу және орындау жөніндегі қызметті жүзеге асыратын сақтандыру ұйымы, Қазақстан Республикасының бейрезидент-сақтандыру (қайта сақтандыру) ұйымының филиалы;</w:t>
      </w:r>
    </w:p>
    <w:p>
      <w:pPr>
        <w:spacing w:after="0"/>
        <w:ind w:left="0"/>
        <w:jc w:val="both"/>
      </w:pPr>
      <w:r>
        <w:rPr>
          <w:rFonts w:ascii="Times New Roman"/>
          <w:b w:val="false"/>
          <w:i w:val="false"/>
          <w:color w:val="000000"/>
          <w:sz w:val="28"/>
        </w:rPr>
        <w:t>
      2) электрондық терминал – төлемдерді және (немесе) ақша аударымдарын не қолма-қол ақшаны қабылдау және (немесе) беру жөніндегі операцияларды жүзеге асыруға, сондай-ақ тиісті растайтын құжаттарды қалыптастыруға арналған электрондық-механикалық құрылғы.";</w:t>
      </w:r>
    </w:p>
    <w:bookmarkStart w:name="z317" w:id="167"/>
    <w:p>
      <w:pPr>
        <w:spacing w:after="0"/>
        <w:ind w:left="0"/>
        <w:jc w:val="both"/>
      </w:pPr>
      <w:r>
        <w:rPr>
          <w:rFonts w:ascii="Times New Roman"/>
          <w:b w:val="false"/>
          <w:i w:val="false"/>
          <w:color w:val="000000"/>
          <w:sz w:val="28"/>
        </w:rPr>
        <w:t xml:space="preserve">
      көрсетілген қаулымен бекітілген Сақтандыру шартын жасасу туралы хабардар ету қағидаларында және хабарламаның мазмұнына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19" w:id="168"/>
    <w:p>
      <w:pPr>
        <w:spacing w:after="0"/>
        <w:ind w:left="0"/>
        <w:jc w:val="both"/>
      </w:pPr>
      <w:r>
        <w:rPr>
          <w:rFonts w:ascii="Times New Roman"/>
          <w:b w:val="false"/>
          <w:i w:val="false"/>
          <w:color w:val="000000"/>
          <w:sz w:val="28"/>
        </w:rPr>
        <w:t>
      "2. Сақтандыру шартын электрондық нысанда жасасқан кезде сақтандыру ұйымы, Қазақстан Республикасының бейрезидент-сақтандыру (қайта сақтандыру) ұйымының филиалы (бұдан әрі – сақтандырушы) және Сақтандыру жөніндегі бірыңғай дерекқор (бұдан әрі – БСД) сақтанушыға (туристі міндетті сақтандыру бойынша сақтандырылушыға) сақтандыру шартын жасасу туралы хабарлама жіберуді қамтамасыз етеді.";</w:t>
      </w:r>
    </w:p>
    <w:bookmarkEnd w:id="168"/>
    <w:bookmarkStart w:name="z320" w:id="169"/>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22" w:id="170"/>
    <w:p>
      <w:pPr>
        <w:spacing w:after="0"/>
        <w:ind w:left="0"/>
        <w:jc w:val="both"/>
      </w:pPr>
      <w:r>
        <w:rPr>
          <w:rFonts w:ascii="Times New Roman"/>
          <w:b w:val="false"/>
          <w:i w:val="false"/>
          <w:color w:val="000000"/>
          <w:sz w:val="28"/>
        </w:rPr>
        <w:t>
      "Сақтандыру (қайта сақтандыру) ұйымының, Қазақстан Республикасының бейрезидент-сақтандыру (қайта сақтандыру) ұйымы филиалының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24" w:id="171"/>
    <w:p>
      <w:pPr>
        <w:spacing w:after="0"/>
        <w:ind w:left="0"/>
        <w:jc w:val="both"/>
      </w:pPr>
      <w:r>
        <w:rPr>
          <w:rFonts w:ascii="Times New Roman"/>
          <w:b w:val="false"/>
          <w:i w:val="false"/>
          <w:color w:val="000000"/>
          <w:sz w:val="28"/>
        </w:rPr>
        <w:t>
      "2. Талаптардың мақсаттары үшін мынадай ұғымдар пайдаланылады:</w:t>
      </w:r>
    </w:p>
    <w:bookmarkEnd w:id="171"/>
    <w:p>
      <w:pPr>
        <w:spacing w:after="0"/>
        <w:ind w:left="0"/>
        <w:jc w:val="both"/>
      </w:pPr>
      <w:r>
        <w:rPr>
          <w:rFonts w:ascii="Times New Roman"/>
          <w:b w:val="false"/>
          <w:i w:val="false"/>
          <w:color w:val="000000"/>
          <w:sz w:val="28"/>
        </w:rPr>
        <w:t>
      1) анти-бот - соны пайдалана отырып, интернет-ресурсқа кіріп отырған бот емес, адам екенін растауды сұрайтын тест немесе бағдарламалық қамтамасыз ету.</w:t>
      </w:r>
    </w:p>
    <w:p>
      <w:pPr>
        <w:spacing w:after="0"/>
        <w:ind w:left="0"/>
        <w:jc w:val="both"/>
      </w:pPr>
      <w:r>
        <w:rPr>
          <w:rFonts w:ascii="Times New Roman"/>
          <w:b w:val="false"/>
          <w:i w:val="false"/>
          <w:color w:val="000000"/>
          <w:sz w:val="28"/>
        </w:rPr>
        <w:t>
      2) бот - сақтандырушының ақпараттық жүйесінде берілген кесте және (немесе) алгоритм бойынша белгілі бір операцияларды автоматты түрде орындау үшін үшінші тұлғалар пайдаланатын бағдарламалық қамтамасыз ету;</w:t>
      </w:r>
    </w:p>
    <w:p>
      <w:pPr>
        <w:spacing w:after="0"/>
        <w:ind w:left="0"/>
        <w:jc w:val="both"/>
      </w:pPr>
      <w:r>
        <w:rPr>
          <w:rFonts w:ascii="Times New Roman"/>
          <w:b w:val="false"/>
          <w:i w:val="false"/>
          <w:color w:val="000000"/>
          <w:sz w:val="28"/>
        </w:rPr>
        <w:t>
      3) сақтандырушы – уәкілетті органның тиісті лицензиясы негізінде сақтандыру шарттарын жасау және орындау қызметін жүзеге асыратын сақтандыру ұйымы, Қазақстан Республикасы бейрезидент- сақтандыру (қайта сақтандыру) ұйымының филиалы;</w:t>
      </w:r>
    </w:p>
    <w:p>
      <w:pPr>
        <w:spacing w:after="0"/>
        <w:ind w:left="0"/>
        <w:jc w:val="both"/>
      </w:pPr>
      <w:r>
        <w:rPr>
          <w:rFonts w:ascii="Times New Roman"/>
          <w:b w:val="false"/>
          <w:i w:val="false"/>
          <w:color w:val="000000"/>
          <w:sz w:val="28"/>
        </w:rPr>
        <w:t>
      4) DDoS-шабуыл - ақпараттық жүйе жұмысының штаттық режимін бұзу мақсатында үшінші тұлғалардың тарапынан "қызмет көрсетуден бас тарту" түрінде таратылған шабуыл немесе еркін қолжетімділік ұсынылатын ақпараттық ресурстарға қолжетімділік жабық болатын не қиындық тудыратын жағдайлар жасау.".</w:t>
      </w:r>
    </w:p>
    <w:bookmarkStart w:name="z325" w:id="172"/>
    <w:p>
      <w:pPr>
        <w:spacing w:after="0"/>
        <w:ind w:left="0"/>
        <w:jc w:val="both"/>
      </w:pPr>
      <w:r>
        <w:rPr>
          <w:rFonts w:ascii="Times New Roman"/>
          <w:b w:val="false"/>
          <w:i w:val="false"/>
          <w:color w:val="000000"/>
          <w:sz w:val="28"/>
        </w:rPr>
        <w:t xml:space="preserve">
      24. "Сақтанушының инвестицияларға немесе сақтандырушының пайдасына қатысу қағидалары мен ерекшеліктерін, сондай-ақ Сақтанушының инвестицияларға немесе сақтандырушының пайдасына қатысу талабы көзделетін сақтандыру шартының мазмұнына қойылатын талаптарды, Сақтандыру ұйымының инвестициялау мақсаттары үшін сақтанушылардан алынған сақтандыру сыйлықақыларының бір бөлігі және оларды инвестициялаудан алынған кірістер (зиян) есебінен қалыптастырылған активтерді сақтандыру ұйымы болып табылмайтын инвестициялық портфельді басқарушыға инвестициялық басқаруға беру шарттары мен қағидаларын бекіту туралы" Қазақстан Республикасының Қаржы нарығын реттеу және дамыту агенттігі Басқармасының 2020 жылғы 25 мамырдағы № 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20736 болып тіркелген, 2020 жылғы 2 маусымда Қазақстан Республикасы нормативтік құқықтық актілерінің эталондық бақылау банкінде жарияланған) мынадай өзгеріс пен толықтыру енгізілсін:</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27" w:id="173"/>
    <w:p>
      <w:pPr>
        <w:spacing w:after="0"/>
        <w:ind w:left="0"/>
        <w:jc w:val="both"/>
      </w:pPr>
      <w:r>
        <w:rPr>
          <w:rFonts w:ascii="Times New Roman"/>
          <w:b w:val="false"/>
          <w:i w:val="false"/>
          <w:color w:val="000000"/>
          <w:sz w:val="28"/>
        </w:rPr>
        <w:t>
      "Сақтанушының инвестицияларға немесе сақтандырушының пайдасына қатысу қағидалары мен ерекшеліктерін, Сақтанушының инвестицияларға немесе сақтандырушының пайдасына қатысу талабы көзделетін сақтандыру шартының мазмұнына қойылатын талаптарды, Сақтандыру ұйымының инвестициялау мақсаттары үшін сақтанушылардан алынған сақтандыру сыйлықақыларының бір бөлігі және оларды инвестициялаудан алынған кірістер (зиян) есебінен қалыптастырылған активтерді сақтандыру ұйымы болып табылмайтын инвестициялық портфельді басқарушыға инвестициялық басқаруға беру шарттары мен қағидаларын, сондай-ақ Қазақстан Республикасының бейрезидент-сақтандыру ұйымы филиалының сақтанушының инвестицияларға немесе сақтандырушының пайдасына қатысу талабы көзделетін сақтандыру шартын жасау қағидалары мен ерекшеліктерін,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бір бөлігі және оларды инвестициялаудан алынған кірістер (зиян)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Республикасының бейрезидент-сақтандыру ұйымына инвестициялық басқаруға беру шарттары мен қағидаларын бекіту туралы";</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9" w:id="174"/>
    <w:p>
      <w:pPr>
        <w:spacing w:after="0"/>
        <w:ind w:left="0"/>
        <w:jc w:val="both"/>
      </w:pPr>
      <w:r>
        <w:rPr>
          <w:rFonts w:ascii="Times New Roman"/>
          <w:b w:val="false"/>
          <w:i w:val="false"/>
          <w:color w:val="000000"/>
          <w:sz w:val="28"/>
        </w:rPr>
        <w:t>
      "1. Мыналар:</w:t>
      </w:r>
    </w:p>
    <w:bookmarkEnd w:id="174"/>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Сақтанушының инвестицияларға немесе сақтандырушының пайдасына қатысу қағидалары мен ерекшеліктері;</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Сақтанушының инвестицияларға немесе сақтандырушының пайдасына қатысу талабы көзделетін сақтандыру шартының мазмұнына қойылатын талаптар;</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Сақтандыру ұйымының инвестициялау мақсаттары үшін сақтанушылардан алынған сақтандыру сыйлықақыларының бір бөлігі және оларды инвестициялаудан алынған кірістер (зиян) есебінен қалыптастырылған активтерді сақтандыру ұйымы болып табылмайтын инвестициялық портфельді басқарушыға инвестициялық басқаруға беру шарттары мен қағидалары;</w:t>
      </w:r>
    </w:p>
    <w:p>
      <w:pPr>
        <w:spacing w:after="0"/>
        <w:ind w:left="0"/>
        <w:jc w:val="both"/>
      </w:pPr>
      <w:r>
        <w:rPr>
          <w:rFonts w:ascii="Times New Roman"/>
          <w:b w:val="false"/>
          <w:i w:val="false"/>
          <w:color w:val="000000"/>
          <w:sz w:val="28"/>
        </w:rPr>
        <w:t>
      4) осы қаулыға 4-қосымшаға сәйкес Қазақстан Республикасының бейрезидент-сақтандыру ұйымы филиалының сақтанушының инвестицияларға немесе сақтандырушының пайдасына қатысу талабы көзделетін сақтандыру шартын жасау қағидалары мен ерекшеліктері,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бір бөлігі және оларды инвестициялаудан алынған кірістер (зиян)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Республикасының бейрезидент-сақтандыру ұйымына инвестициялық басқаруға беру шарттары мен қағидалары бекітілсін.";</w:t>
      </w:r>
    </w:p>
    <w:bookmarkStart w:name="z330" w:id="175"/>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редакциядағы 4-қосымшамен толықтырылсын. </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сақтандыру қызметін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23.11.2022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сақтандыру қызметін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23.11.2022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сақтандыру қызметін реттеу </w:t>
            </w:r>
            <w:r>
              <w:br/>
            </w:r>
            <w:r>
              <w:rPr>
                <w:rFonts w:ascii="Times New Roman"/>
                <w:b w:val="false"/>
                <w:i w:val="false"/>
                <w:color w:val="000000"/>
                <w:sz w:val="20"/>
              </w:rPr>
              <w:t xml:space="preserve">мәселелері бойынша 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23.11.2022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сақтандыру қызметін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құралына келтірілген </w:t>
            </w:r>
            <w:r>
              <w:br/>
            </w:r>
            <w:r>
              <w:rPr>
                <w:rFonts w:ascii="Times New Roman"/>
                <w:b w:val="false"/>
                <w:i w:val="false"/>
                <w:color w:val="000000"/>
                <w:sz w:val="20"/>
              </w:rPr>
              <w:t xml:space="preserve">зиянның мөлшерін айқындау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44" w:id="176"/>
    <w:p>
      <w:pPr>
        <w:spacing w:after="0"/>
        <w:ind w:left="0"/>
        <w:jc w:val="both"/>
      </w:pPr>
      <w:r>
        <w:rPr>
          <w:rFonts w:ascii="Times New Roman"/>
          <w:b w:val="false"/>
          <w:i w:val="false"/>
          <w:color w:val="000000"/>
          <w:sz w:val="28"/>
        </w:rPr>
        <w:t>
      Нысан</w:t>
      </w:r>
    </w:p>
    <w:bookmarkEnd w:id="17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(жылы, күні, айы)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тіркеу нөмірі</w:t>
            </w:r>
          </w:p>
          <w:p>
            <w:pPr>
              <w:spacing w:after="20"/>
              <w:ind w:left="20"/>
              <w:jc w:val="both"/>
            </w:pPr>
            <w:r>
              <w:rPr>
                <w:rFonts w:ascii="Times New Roman"/>
                <w:b w:val="false"/>
                <w:i w:val="false"/>
                <w:color w:val="000000"/>
                <w:sz w:val="20"/>
              </w:rPr>
              <w:t>
№ _________</w:t>
            </w:r>
          </w:p>
          <w:p>
            <w:pPr>
              <w:spacing w:after="20"/>
              <w:ind w:left="20"/>
              <w:jc w:val="both"/>
            </w:pPr>
            <w:r>
              <w:rPr>
                <w:rFonts w:ascii="Times New Roman"/>
                <w:b w:val="false"/>
                <w:i w:val="false"/>
                <w:color w:val="000000"/>
                <w:sz w:val="20"/>
              </w:rPr>
              <w:t>
Басқарма Төрағасына</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бейрезидент-сақтандыру ұйымы</w:t>
            </w:r>
          </w:p>
          <w:p>
            <w:pPr>
              <w:spacing w:after="20"/>
              <w:ind w:left="20"/>
              <w:jc w:val="both"/>
            </w:pPr>
            <w:r>
              <w:rPr>
                <w:rFonts w:ascii="Times New Roman"/>
                <w:b w:val="false"/>
                <w:i w:val="false"/>
                <w:color w:val="000000"/>
                <w:sz w:val="20"/>
              </w:rPr>
              <w:t>
филиалының басшысына)</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(сақтандырушының тегі, аты, әкесінің аты (бар болса)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және атауы)</w:t>
            </w:r>
          </w:p>
          <w:p>
            <w:pPr>
              <w:spacing w:after="20"/>
              <w:ind w:left="20"/>
              <w:jc w:val="both"/>
            </w:pPr>
            <w:r>
              <w:rPr>
                <w:rFonts w:ascii="Times New Roman"/>
                <w:b w:val="false"/>
                <w:i w:val="false"/>
                <w:color w:val="000000"/>
                <w:sz w:val="20"/>
              </w:rPr>
              <w:t>
_________________________________ -дан</w:t>
            </w:r>
          </w:p>
          <w:p>
            <w:pPr>
              <w:spacing w:after="20"/>
              <w:ind w:left="20"/>
              <w:jc w:val="both"/>
            </w:pPr>
            <w:r>
              <w:rPr>
                <w:rFonts w:ascii="Times New Roman"/>
                <w:b w:val="false"/>
                <w:i w:val="false"/>
                <w:color w:val="000000"/>
                <w:sz w:val="20"/>
              </w:rPr>
              <w:t>
(заңды тұлғаның тегі, аты, әкесінің аты (бар болса),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тұрғылықты жері не атауы,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орналасқан орны, байланыс деректері),</w:t>
            </w:r>
          </w:p>
          <w:p>
            <w:pPr>
              <w:spacing w:after="20"/>
              <w:ind w:left="20"/>
              <w:jc w:val="both"/>
            </w:pPr>
            <w:r>
              <w:rPr>
                <w:rFonts w:ascii="Times New Roman"/>
                <w:b w:val="false"/>
                <w:i w:val="false"/>
                <w:color w:val="000000"/>
                <w:sz w:val="20"/>
              </w:rPr>
              <w:t>
мынадай болып табылатын:</w:t>
            </w:r>
          </w:p>
          <w:p>
            <w:pPr>
              <w:spacing w:after="20"/>
              <w:ind w:left="20"/>
              <w:jc w:val="both"/>
            </w:pPr>
            <w:r>
              <w:rPr>
                <w:rFonts w:ascii="Times New Roman"/>
                <w:b w:val="false"/>
                <w:i w:val="false"/>
                <w:color w:val="000000"/>
                <w:sz w:val="20"/>
              </w:rPr>
              <w:t>
сақтанушы</w:t>
            </w:r>
          </w:p>
          <w:p>
            <w:pPr>
              <w:spacing w:after="20"/>
              <w:ind w:left="20"/>
              <w:jc w:val="both"/>
            </w:pP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сақтандырылушы</w:t>
            </w:r>
          </w:p>
          <w:p>
            <w:pPr>
              <w:spacing w:after="20"/>
              <w:ind w:left="20"/>
              <w:jc w:val="both"/>
            </w:pP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зардап шегуші</w:t>
            </w:r>
          </w:p>
          <w:p>
            <w:pPr>
              <w:spacing w:after="20"/>
              <w:ind w:left="20"/>
              <w:jc w:val="both"/>
            </w:pP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пайда алушы</w:t>
            </w:r>
          </w:p>
          <w:p>
            <w:pPr>
              <w:spacing w:after="20"/>
              <w:ind w:left="20"/>
              <w:jc w:val="both"/>
            </w:pP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өкіл</w:t>
            </w:r>
          </w:p>
          <w:p>
            <w:pPr>
              <w:spacing w:after="20"/>
              <w:ind w:left="20"/>
              <w:jc w:val="both"/>
            </w:pP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(өтініш берушінің мәртебесі бір ұяшықта</w:t>
            </w:r>
          </w:p>
          <w:p>
            <w:pPr>
              <w:spacing w:after="20"/>
              <w:ind w:left="20"/>
              <w:jc w:val="both"/>
            </w:pPr>
            <w:r>
              <w:rPr>
                <w:rFonts w:ascii="Times New Roman"/>
                <w:b w:val="false"/>
                <w:i w:val="false"/>
                <w:color w:val="000000"/>
                <w:sz w:val="20"/>
              </w:rPr>
              <w:t xml:space="preserve">
немесе өкілі өтініш берген кезде екі </w:t>
            </w:r>
          </w:p>
          <w:p>
            <w:pPr>
              <w:spacing w:after="20"/>
              <w:ind w:left="20"/>
              <w:jc w:val="both"/>
            </w:pPr>
            <w:r>
              <w:rPr>
                <w:rFonts w:ascii="Times New Roman"/>
                <w:b w:val="false"/>
                <w:i w:val="false"/>
                <w:color w:val="000000"/>
                <w:sz w:val="20"/>
              </w:rPr>
              <w:t>
ұяшықта көрсетіледі)</w:t>
            </w:r>
          </w:p>
          <w:p>
            <w:pPr>
              <w:spacing w:after="20"/>
              <w:ind w:left="20"/>
              <w:jc w:val="both"/>
            </w:pPr>
          </w:p>
        </w:tc>
      </w:tr>
    </w:tbl>
    <w:p>
      <w:pPr>
        <w:spacing w:after="0"/>
        <w:ind w:left="0"/>
        <w:jc w:val="both"/>
      </w:pPr>
      <w:r>
        <w:rPr>
          <w:rFonts w:ascii="Times New Roman"/>
          <w:b w:val="false"/>
          <w:i w:val="false"/>
          <w:color w:val="000000"/>
          <w:sz w:val="28"/>
        </w:rPr>
        <w:t>
      Мүлікке келтірілген зиянның мөлшерін айқындау туралы өтініш</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тиесілі </w:t>
      </w:r>
    </w:p>
    <w:p>
      <w:pPr>
        <w:spacing w:after="0"/>
        <w:ind w:left="0"/>
        <w:jc w:val="both"/>
      </w:pPr>
      <w:r>
        <w:rPr>
          <w:rFonts w:ascii="Times New Roman"/>
          <w:b w:val="false"/>
          <w:i w:val="false"/>
          <w:color w:val="000000"/>
          <w:sz w:val="28"/>
        </w:rPr>
        <w:t xml:space="preserve">
      (тегі, аты, әкесінің аты (бар болса) не заңды тұлғаның атауы) </w:t>
      </w:r>
    </w:p>
    <w:p>
      <w:pPr>
        <w:spacing w:after="0"/>
        <w:ind w:left="0"/>
        <w:jc w:val="both"/>
      </w:pPr>
      <w:r>
        <w:rPr>
          <w:rFonts w:ascii="Times New Roman"/>
          <w:b w:val="false"/>
          <w:i w:val="false"/>
          <w:color w:val="000000"/>
          <w:sz w:val="28"/>
        </w:rPr>
        <w:t>
      __________________________________________________________ басқаратын,</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 көлік құралы және </w:t>
      </w:r>
    </w:p>
    <w:p>
      <w:pPr>
        <w:spacing w:after="0"/>
        <w:ind w:left="0"/>
        <w:jc w:val="both"/>
      </w:pPr>
      <w:r>
        <w:rPr>
          <w:rFonts w:ascii="Times New Roman"/>
          <w:b w:val="false"/>
          <w:i w:val="false"/>
          <w:color w:val="000000"/>
          <w:sz w:val="28"/>
        </w:rPr>
        <w:t xml:space="preserve">
      (көлік құралының маркасы және мемлекеттік тіркеу нөмірі белгісі)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тиесілі </w:t>
      </w:r>
    </w:p>
    <w:p>
      <w:pPr>
        <w:spacing w:after="0"/>
        <w:ind w:left="0"/>
        <w:jc w:val="both"/>
      </w:pPr>
      <w:r>
        <w:rPr>
          <w:rFonts w:ascii="Times New Roman"/>
          <w:b w:val="false"/>
          <w:i w:val="false"/>
          <w:color w:val="000000"/>
          <w:sz w:val="28"/>
        </w:rPr>
        <w:t xml:space="preserve">
      (тегі, аты, әкесінің аты (бар болса) не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басқаратын,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 көлік құралы арасында болған </w:t>
      </w:r>
    </w:p>
    <w:p>
      <w:pPr>
        <w:spacing w:after="0"/>
        <w:ind w:left="0"/>
        <w:jc w:val="both"/>
      </w:pPr>
      <w:r>
        <w:rPr>
          <w:rFonts w:ascii="Times New Roman"/>
          <w:b w:val="false"/>
          <w:i w:val="false"/>
          <w:color w:val="000000"/>
          <w:sz w:val="28"/>
        </w:rPr>
        <w:t xml:space="preserve">
      (көлік құралының маркасы және мемлекеттік тіркеу нөмірі белгісі)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(жол-көлік оқиғасының болған күн, қала, орны) </w:t>
      </w:r>
    </w:p>
    <w:p>
      <w:pPr>
        <w:spacing w:after="0"/>
        <w:ind w:left="0"/>
        <w:jc w:val="both"/>
      </w:pPr>
      <w:r>
        <w:rPr>
          <w:rFonts w:ascii="Times New Roman"/>
          <w:b w:val="false"/>
          <w:i w:val="false"/>
          <w:color w:val="000000"/>
          <w:sz w:val="28"/>
        </w:rPr>
        <w:t xml:space="preserve">
      жол-көлік оқиғасына байланысты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мүлікке </w:t>
      </w:r>
    </w:p>
    <w:p>
      <w:pPr>
        <w:spacing w:after="0"/>
        <w:ind w:left="0"/>
        <w:jc w:val="both"/>
      </w:pPr>
      <w:r>
        <w:rPr>
          <w:rFonts w:ascii="Times New Roman"/>
          <w:b w:val="false"/>
          <w:i w:val="false"/>
          <w:color w:val="000000"/>
          <w:sz w:val="28"/>
        </w:rPr>
        <w:t xml:space="preserve">
      (көлік құралының маркасы және мемлекеттік тіркеу нөмірі белгісі) </w:t>
      </w:r>
    </w:p>
    <w:p>
      <w:pPr>
        <w:spacing w:after="0"/>
        <w:ind w:left="0"/>
        <w:jc w:val="both"/>
      </w:pPr>
      <w:r>
        <w:rPr>
          <w:rFonts w:ascii="Times New Roman"/>
          <w:b w:val="false"/>
          <w:i w:val="false"/>
          <w:color w:val="000000"/>
          <w:sz w:val="28"/>
        </w:rPr>
        <w:t xml:space="preserve">
      келтірілген зиянның мөлшерін есептеуді ұйымдастыруды сұраймын. </w:t>
      </w:r>
    </w:p>
    <w:p>
      <w:pPr>
        <w:spacing w:after="0"/>
        <w:ind w:left="0"/>
        <w:jc w:val="both"/>
      </w:pPr>
      <w:r>
        <w:rPr>
          <w:rFonts w:ascii="Times New Roman"/>
          <w:b w:val="false"/>
          <w:i w:val="false"/>
          <w:color w:val="000000"/>
          <w:sz w:val="28"/>
        </w:rPr>
        <w:t xml:space="preserve">
      Зақымданған көлік құралын қарап-тексеруді: </w:t>
      </w:r>
    </w:p>
    <w:p>
      <w:pPr>
        <w:spacing w:after="0"/>
        <w:ind w:left="0"/>
        <w:jc w:val="both"/>
      </w:pPr>
      <w:r>
        <w:rPr>
          <w:rFonts w:ascii="Times New Roman"/>
          <w:b w:val="false"/>
          <w:i w:val="false"/>
          <w:color w:val="000000"/>
          <w:sz w:val="28"/>
        </w:rPr>
        <w:t xml:space="preserve">
      _____ жылғы "____" ___________ _____ сағат ____ минутта </w:t>
      </w:r>
    </w:p>
    <w:p>
      <w:pPr>
        <w:spacing w:after="0"/>
        <w:ind w:left="0"/>
        <w:jc w:val="both"/>
      </w:pPr>
      <w:r>
        <w:rPr>
          <w:rFonts w:ascii="Times New Roman"/>
          <w:b w:val="false"/>
          <w:i w:val="false"/>
          <w:color w:val="000000"/>
          <w:sz w:val="28"/>
        </w:rPr>
        <w:t xml:space="preserve">
      ____________________________________ мекенжайында жүргізуді сұраймын, </w:t>
      </w:r>
    </w:p>
    <w:p>
      <w:pPr>
        <w:spacing w:after="0"/>
        <w:ind w:left="0"/>
        <w:jc w:val="both"/>
      </w:pPr>
      <w:r>
        <w:rPr>
          <w:rFonts w:ascii="Times New Roman"/>
          <w:b w:val="false"/>
          <w:i w:val="false"/>
          <w:color w:val="000000"/>
          <w:sz w:val="28"/>
        </w:rPr>
        <w:t xml:space="preserve">
      (көлік құралының орналасқан жері) </w:t>
      </w:r>
    </w:p>
    <w:p>
      <w:pPr>
        <w:spacing w:after="0"/>
        <w:ind w:left="0"/>
        <w:jc w:val="both"/>
      </w:pPr>
      <w:r>
        <w:rPr>
          <w:rFonts w:ascii="Times New Roman"/>
          <w:b w:val="false"/>
          <w:i w:val="false"/>
          <w:color w:val="000000"/>
          <w:sz w:val="28"/>
        </w:rPr>
        <w:t xml:space="preserve">
      өтініш берушінің байланыс деректері ________________________________. </w:t>
      </w:r>
    </w:p>
    <w:p>
      <w:pPr>
        <w:spacing w:after="0"/>
        <w:ind w:left="0"/>
        <w:jc w:val="both"/>
      </w:pPr>
      <w:r>
        <w:rPr>
          <w:rFonts w:ascii="Times New Roman"/>
          <w:b w:val="false"/>
          <w:i w:val="false"/>
          <w:color w:val="000000"/>
          <w:sz w:val="28"/>
        </w:rPr>
        <w:t xml:space="preserve">
      (телефон) </w:t>
      </w:r>
    </w:p>
    <w:p>
      <w:pPr>
        <w:spacing w:after="0"/>
        <w:ind w:left="0"/>
        <w:jc w:val="both"/>
      </w:pPr>
      <w:r>
        <w:rPr>
          <w:rFonts w:ascii="Times New Roman"/>
          <w:b w:val="false"/>
          <w:i w:val="false"/>
          <w:color w:val="000000"/>
          <w:sz w:val="28"/>
        </w:rPr>
        <w:t xml:space="preserve">
      Зақымданған көлік құралын қарап-тексеру өтініш беруші осы </w:t>
      </w:r>
    </w:p>
    <w:p>
      <w:pPr>
        <w:spacing w:after="0"/>
        <w:ind w:left="0"/>
        <w:jc w:val="both"/>
      </w:pPr>
      <w:r>
        <w:rPr>
          <w:rFonts w:ascii="Times New Roman"/>
          <w:b w:val="false"/>
          <w:i w:val="false"/>
          <w:color w:val="000000"/>
          <w:sz w:val="28"/>
        </w:rPr>
        <w:t xml:space="preserve">
      өтінішті берген күннен кейінгі 2 (екі) жұмыс күні ішінде жүзеге асырылады). </w:t>
      </w:r>
    </w:p>
    <w:p>
      <w:pPr>
        <w:spacing w:after="0"/>
        <w:ind w:left="0"/>
        <w:jc w:val="both"/>
      </w:pPr>
      <w:r>
        <w:rPr>
          <w:rFonts w:ascii="Times New Roman"/>
          <w:b w:val="false"/>
          <w:i w:val="false"/>
          <w:color w:val="000000"/>
          <w:sz w:val="28"/>
        </w:rPr>
        <w:t xml:space="preserve">
      _______________________                   ___________________ </w:t>
      </w:r>
    </w:p>
    <w:p>
      <w:pPr>
        <w:spacing w:after="0"/>
        <w:ind w:left="0"/>
        <w:jc w:val="both"/>
      </w:pPr>
      <w:r>
        <w:rPr>
          <w:rFonts w:ascii="Times New Roman"/>
          <w:b w:val="false"/>
          <w:i w:val="false"/>
          <w:color w:val="000000"/>
          <w:sz w:val="28"/>
        </w:rPr>
        <w:t>
      (өтініш берушінің қолы)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сақтандыру қызметін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75 қаулысына</w:t>
            </w:r>
            <w:r>
              <w:br/>
            </w:r>
            <w:r>
              <w:rPr>
                <w:rFonts w:ascii="Times New Roman"/>
                <w:b w:val="false"/>
                <w:i w:val="false"/>
                <w:color w:val="000000"/>
                <w:sz w:val="20"/>
              </w:rPr>
              <w:t>1-қосымша</w:t>
            </w:r>
          </w:p>
        </w:tc>
      </w:tr>
    </w:tbl>
    <w:bookmarkStart w:name="z347" w:id="177"/>
    <w:p>
      <w:pPr>
        <w:spacing w:after="0"/>
        <w:ind w:left="0"/>
        <w:jc w:val="left"/>
      </w:pPr>
      <w:r>
        <w:rPr>
          <w:rFonts w:ascii="Times New Roman"/>
          <w:b/>
          <w:i w:val="false"/>
          <w:color w:val="000000"/>
        </w:rPr>
        <w:t xml:space="preserve"> Ерте ден қою шараларын көздейтін іс-шаралар жоспарын мақұлдау қағидалары</w:t>
      </w:r>
    </w:p>
    <w:bookmarkEnd w:id="177"/>
    <w:bookmarkStart w:name="z348" w:id="178"/>
    <w:p>
      <w:pPr>
        <w:spacing w:after="0"/>
        <w:ind w:left="0"/>
        <w:jc w:val="both"/>
      </w:pPr>
      <w:r>
        <w:rPr>
          <w:rFonts w:ascii="Times New Roman"/>
          <w:b w:val="false"/>
          <w:i w:val="false"/>
          <w:color w:val="000000"/>
          <w:sz w:val="28"/>
        </w:rPr>
        <w:t xml:space="preserve">
      1. Осы Ерте ден қою шараларын көздейтін іс-шаралар жоспарын мақұлдау қағидалары (бұдан әрі – Қағидалар)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әзірленді және қаржы нарығын және қаржы ұйымдарын реттеу, бақылау мен қадағалау жөніндегі уәкілетті органның (бұдан әрі - уәкілетті орган) сақтандыру (қайта сақтандыру) ұйымының және (немесе) оның акционерлерінің, сақтандыру холдингінің және (немесе) оның ірі қатысушыларының, Қазақстан Республикасының бейрезидент-сақтандыру (қайта сақтандыру) ұйымы филиалының және (немесе) оның Қазақстан Республикасының бейрезидент-бас сақтандыру (қайта сақтандыру) ұйымының сақтандыру (қайта сақтандыру) ұйымының (сақтандыру тобының), Қазақстан Республикасының бейрезидент-сақтандыру (қайта сақтандыру) ұйымы филиалының қаржылық орнықтылығын арттыру, оның қаржылық жағдайының нашарлауына және сақтандыру қызметіне (сақтандыру тобының қызметіне) байланысты тәуекелдердің өсуін болдырмау бойынша ерте ден қою шараларын көздейтін іс-шаралар жоспарын (бұдан әрі - іс-шаралар жоспары) мақұлдау тәртібін айқындайды.</w:t>
      </w:r>
    </w:p>
    <w:bookmarkEnd w:id="178"/>
    <w:bookmarkStart w:name="z349" w:id="179"/>
    <w:p>
      <w:pPr>
        <w:spacing w:after="0"/>
        <w:ind w:left="0"/>
        <w:jc w:val="both"/>
      </w:pPr>
      <w:r>
        <w:rPr>
          <w:rFonts w:ascii="Times New Roman"/>
          <w:b w:val="false"/>
          <w:i w:val="false"/>
          <w:color w:val="000000"/>
          <w:sz w:val="28"/>
        </w:rPr>
        <w:t>
      2. Сақтандыру (қайта сақтандыру) ұйымы және (немесе) оның акционерлері, сақтандыру холдингі және (немесе) оның ірі қатысушылары, Қазақстан Республикасы бейрезидент-сақтандыру (қайта сақтандыру) ұйымының филиалы бейрезидент-сақтандыру (қайта сақтандыру) ұйымы филиалының қызметіне тигізетін жағымсыз әсері;</w:t>
      </w:r>
    </w:p>
    <w:bookmarkEnd w:id="179"/>
    <w:p>
      <w:pPr>
        <w:spacing w:after="0"/>
        <w:ind w:left="0"/>
        <w:jc w:val="both"/>
      </w:pPr>
      <w:r>
        <w:rPr>
          <w:rFonts w:ascii="Times New Roman"/>
          <w:b w:val="false"/>
          <w:i w:val="false"/>
          <w:color w:val="000000"/>
          <w:sz w:val="28"/>
        </w:rPr>
        <w:t>
      сақтандыру (қайта сақтандыру) ұйымының (сақтандыру тобының), Қазақстан Республикасының бейрезидент-сақтандыру (қайта сақтандыру) ұйымы филиалының қаржылық жағдайының нашарлауына әсер ететін факторды жақсарту, сақтандыру (қайта сақтандыру) ұйымының (сақтандыру тобының), Қазақстан Республикасының бейрезидент-сақтандыру (қайта сақтандыру) ұйымы филиалының қызметі үшін қауіп төндірмейтін (қосымша тәуекелдер) деңгейге дейін жеткізу шаралары;</w:t>
      </w:r>
    </w:p>
    <w:p>
      <w:pPr>
        <w:spacing w:after="0"/>
        <w:ind w:left="0"/>
        <w:jc w:val="both"/>
      </w:pPr>
      <w:r>
        <w:rPr>
          <w:rFonts w:ascii="Times New Roman"/>
          <w:b w:val="false"/>
          <w:i w:val="false"/>
          <w:color w:val="000000"/>
          <w:sz w:val="28"/>
        </w:rPr>
        <w:t>
      әрбір тармағы бойынша іс-шаралар жоспарының орындалу мерзімдері;</w:t>
      </w:r>
    </w:p>
    <w:p>
      <w:pPr>
        <w:spacing w:after="0"/>
        <w:ind w:left="0"/>
        <w:jc w:val="both"/>
      </w:pPr>
      <w:r>
        <w:rPr>
          <w:rFonts w:ascii="Times New Roman"/>
          <w:b w:val="false"/>
          <w:i w:val="false"/>
          <w:color w:val="000000"/>
          <w:sz w:val="28"/>
        </w:rPr>
        <w:t>
      іс-шаралар жоспарын орындауға жауапты басшы қызметкерлер тізбесі (іс-шаралар жоспарының әрбір тармағы бойынша орындауға жауапты басшы қызметкерлерді көрсете отырып).</w:t>
      </w:r>
    </w:p>
    <w:p>
      <w:pPr>
        <w:spacing w:after="0"/>
        <w:ind w:left="0"/>
        <w:jc w:val="both"/>
      </w:pPr>
      <w:r>
        <w:rPr>
          <w:rFonts w:ascii="Times New Roman"/>
          <w:b w:val="false"/>
          <w:i w:val="false"/>
          <w:color w:val="000000"/>
          <w:sz w:val="28"/>
        </w:rPr>
        <w:t>
      Егер іс-шараларда ақша алу көзделсе, олардың болжамды мөлшері және алынатын көздері көрсетіледі.</w:t>
      </w:r>
    </w:p>
    <w:p>
      <w:pPr>
        <w:spacing w:after="0"/>
        <w:ind w:left="0"/>
        <w:jc w:val="both"/>
      </w:pPr>
      <w:r>
        <w:rPr>
          <w:rFonts w:ascii="Times New Roman"/>
          <w:b w:val="false"/>
          <w:i w:val="false"/>
          <w:color w:val="000000"/>
          <w:sz w:val="28"/>
        </w:rPr>
        <w:t>
      Уәкілетті орган сақтандыру (қайта сақтандыру) ұйымы және (немесе) оның акционерлері, сақтандыру холдингі және (немесе) оның ірі қатысушылары, Қазақстан Республикасы бейрезидент-сақтандыру (қайта сақтандыру) ұйымының филиалы және (немесе) оның Қазақстан Республикасының бейрезидент-бас сақтандыру (қайта сақтандыру) ұйымы ұсынған іс-шаралар жоспарын қарайды.</w:t>
      </w:r>
    </w:p>
    <w:p>
      <w:pPr>
        <w:spacing w:after="0"/>
        <w:ind w:left="0"/>
        <w:jc w:val="both"/>
      </w:pPr>
      <w:r>
        <w:rPr>
          <w:rFonts w:ascii="Times New Roman"/>
          <w:b w:val="false"/>
          <w:i w:val="false"/>
          <w:color w:val="000000"/>
          <w:sz w:val="28"/>
        </w:rPr>
        <w:t>
      Уәкілетті орган сақтандыру (қайта сақтандыру) ұйымы және (немесе) оның акционерлері, сақтандыру холдингі және (немесе) оның ірі қатысушылары, Қазақстан Республикасы бейрезидент-сақтандыру (қайта сақтандыру) ұйымының филиалы және (немесе) оның Қазақстан Республикасының бейрезидент-бас сақтандыру (қайта сақтандыру) ұйымы қарауға ұсынған іс-шаралар жоспарымен келіспеген жағдайда, уәкілетті орган ол бойынша жазбаша ескертулер жібереді не іс-шаралар жоспарын пысықтау мақсатында оны сақтандыру (қайта сақтандыру) ұйымымен және (немесе) оның акционерлерімен, сақтандыру холдингімен және (немесе) оның ірі қатысушыларымен, Қазақстан Республикасы бейрезидент-сақтандыру (қайта сақтандыру) ұйымының филиалымен және (немесе) оның Қазақстан Республикасының бейрезидент-бас сақтандыру (қайта сақтандыру) ұйымымен бірлесіп талқылайды. Бұл ретте сақтандыру (қайта сақтандыру) ұйымы және (немесе) оның акционерлері, сақтандыру холдингі және (немесе) оның ірі қатысушылары, Қазақстан Республикасы бейрезидент-сақтандыру (қайта сақтандыру) ұйымының филиалы және (немесе) оның Қазақстан Республикасының бейрезидент-бас сақтандыру (қайта сақтандыру) ұйымы уәкілетті органның ескертулерін жою үшін іс-шаралар жоспарын түзетеді немесе ондай ескертулермен келіспеген жағдайда өздерінің негіздемелерін береді.</w:t>
      </w:r>
    </w:p>
    <w:p>
      <w:pPr>
        <w:spacing w:after="0"/>
        <w:ind w:left="0"/>
        <w:jc w:val="both"/>
      </w:pPr>
      <w:r>
        <w:rPr>
          <w:rFonts w:ascii="Times New Roman"/>
          <w:b w:val="false"/>
          <w:i w:val="false"/>
          <w:color w:val="000000"/>
          <w:sz w:val="28"/>
        </w:rPr>
        <w:t>
      Уәкілетті орган сақтандыру (қайта сақтандыру) ұйымы және (немесе) оның акционерлері, сақтандыру холдингі және (немесе) оның ірі қатысушылары, Қазақстан Республикасы бейрезидент-сақтандыру (қайта сақтандыру) ұйымының филиалы және (немесе) оның Қазақстан Республикасының бейрезидент-бас сақтандыру (қайта сақтандыру) ұйымы ұсынған іс-шаралар жоспарын жазбаша нысанда мақұлдайды немесе мақұлдаусыз қалдырады.</w:t>
      </w:r>
    </w:p>
    <w:bookmarkStart w:name="z350" w:id="180"/>
    <w:p>
      <w:pPr>
        <w:spacing w:after="0"/>
        <w:ind w:left="0"/>
        <w:jc w:val="both"/>
      </w:pPr>
      <w:r>
        <w:rPr>
          <w:rFonts w:ascii="Times New Roman"/>
          <w:b w:val="false"/>
          <w:i w:val="false"/>
          <w:color w:val="000000"/>
          <w:sz w:val="28"/>
        </w:rPr>
        <w:t>
      3. Сақтандыру (қайта сақтандыру) ұйымының (сақтандыру тобының), Қазақстан Республикасының бейрезидент-сақтандыру (қайта сақтандыру) ұйымы филиалының қаржылық жағдайының нашарлауына әсер ететін факторларды өздігінен анықтаған жағдайда, сақтандыру (қайта сақтандыру) ұйымы және (немесе) оның акционерлері, сақтандыру холдингі және (немесе) оның ірі қатысушылары, Қазақстан Республикасы бейрезидент-сақтандыру (қайта сақтандыру) ұйымының филиалы және (немесе) оның Қазақстан Республикасының бейрезидент-бас сақтандыру (қайта сақтандыру) ұйымы көрсетілген факторлар анықталған күннен бастап 5 (бес) жұмыс күні ішінде уәкілетті органға Қағидалардың 2-тармағының екінші бөлігінде көзделген іс-шаралар жоспарын ұсынады.</w:t>
      </w:r>
    </w:p>
    <w:bookmarkEnd w:id="180"/>
    <w:bookmarkStart w:name="z351" w:id="181"/>
    <w:p>
      <w:pPr>
        <w:spacing w:after="0"/>
        <w:ind w:left="0"/>
        <w:jc w:val="both"/>
      </w:pPr>
      <w:r>
        <w:rPr>
          <w:rFonts w:ascii="Times New Roman"/>
          <w:b w:val="false"/>
          <w:i w:val="false"/>
          <w:color w:val="000000"/>
          <w:sz w:val="28"/>
        </w:rPr>
        <w:t>
      4. Сақтандыру (қайта сақтандыру) ұйымының қаржылық жағдайының нашарлауына әсер ететін факторлар анықталған жағдайда, оларға қатысты жазбаша келісім нысанында қаржылық жай-күйін жақсарту және (немесе) тәуекелдерді азайту бойынша шаралар қолданылып отырған (қайта сақтандыру) ұйымдары бойынша іс-шаралар жоспарын немесе пруденциялық нормативтерді және басқа да сақталуға міндетті нормалар мен лимиттерді, сақтандырудың барлық сыныптары бойынша лицензияның қолданысын тоқтата тұру, консервациялау, акцияларын мәжбүрлеп сатып алу түріндегі санкцияларды бұзумен байланысты қолданылған жазбаша ұйғарым шеңберінде ұсынылған, сондай-ақ уәкілетті органға сақтандыру (қайта сақтандыру) ұйымын ерікті түрде қайта ұйымдастыруды не таратуды жүргізуге рұқсат алуға өтінішхат берілген жағдайда іс-шаралар жоспарын ұсыну талап етілмейді.</w:t>
      </w:r>
    </w:p>
    <w:bookmarkEnd w:id="181"/>
    <w:bookmarkStart w:name="z352" w:id="182"/>
    <w:p>
      <w:pPr>
        <w:spacing w:after="0"/>
        <w:ind w:left="0"/>
        <w:jc w:val="both"/>
      </w:pPr>
      <w:r>
        <w:rPr>
          <w:rFonts w:ascii="Times New Roman"/>
          <w:b w:val="false"/>
          <w:i w:val="false"/>
          <w:color w:val="000000"/>
          <w:sz w:val="28"/>
        </w:rPr>
        <w:t>
      5. Қазақстан Республикасының бейрезидент-сақтандыру (қайта сақтандыру) ұйымы филиалының қаржылық жағдайының нашарлауына әсер ететін факторлар анықталған жағдайда, оларға қатысты жазбаша келісім нысанында қаржылық жай-күйін жақсарту және (немесе) тәуекелдерді азайту бойынша шаралар қолданылып отырған Қазақстан Республикасы бейрезидент-сақтандыру (қайта сақтандыру) ұйымдарының филиалдары бойынша іс-шаралар жоспарын немесе пруденциялық нормативтерді және басқа да сақталуға міндетті нормалар мен лимиттерді, сақтандырудың барлық сыныптары бойынша лицензияның қолданысын тоқтата тұру түріндегі санкцияларды бұзумен байланысты қолданылған жазбаша ұйғарым шеңберінде ұсынылған, сондай-ақ уәкілетті органға Қазақстан Республикасының бейрезидент-сақтандыру (қайта сақтандыру) ұйымы филиалының қызметін ерікті түрде тоқтатуға не мәжбүрлеп тоқтатуға рұқсат алуға өтінішхат берілген жағдайда іс-шаралар жоспарын ұсыну талап етілмейді.</w:t>
      </w:r>
    </w:p>
    <w:bookmarkEnd w:id="182"/>
    <w:bookmarkStart w:name="z353" w:id="183"/>
    <w:p>
      <w:pPr>
        <w:spacing w:after="0"/>
        <w:ind w:left="0"/>
        <w:jc w:val="both"/>
      </w:pPr>
      <w:r>
        <w:rPr>
          <w:rFonts w:ascii="Times New Roman"/>
          <w:b w:val="false"/>
          <w:i w:val="false"/>
          <w:color w:val="000000"/>
          <w:sz w:val="28"/>
        </w:rPr>
        <w:t>
      6. Осы Қағидалардың талаптары уәкілетті орган сақтандыру қызметін және (немесе) қайта сақтандыру қызметін жүзеге асыру құқығына лицензия берген күннен бастап алты ай ішінде сақтандыру (қайта сақтандыру) ұйымына, Қазақстан Республикасы бейрезидент-сақтандыру (қайта сақтандыру) ұйымының филиалына қолданылмайды.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сақтандыру қызметін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(қайта </w:t>
            </w:r>
            <w:r>
              <w:br/>
            </w:r>
            <w:r>
              <w:rPr>
                <w:rFonts w:ascii="Times New Roman"/>
                <w:b w:val="false"/>
                <w:i w:val="false"/>
                <w:color w:val="000000"/>
                <w:sz w:val="20"/>
              </w:rPr>
              <w:t xml:space="preserve">сақтандыру) ұйымдарының </w:t>
            </w:r>
            <w:r>
              <w:br/>
            </w:r>
            <w:r>
              <w:rPr>
                <w:rFonts w:ascii="Times New Roman"/>
                <w:b w:val="false"/>
                <w:i w:val="false"/>
                <w:color w:val="000000"/>
                <w:sz w:val="20"/>
              </w:rPr>
              <w:t xml:space="preserve">филиалдары, сақтандыру </w:t>
            </w:r>
            <w:r>
              <w:br/>
            </w:r>
            <w:r>
              <w:rPr>
                <w:rFonts w:ascii="Times New Roman"/>
                <w:b w:val="false"/>
                <w:i w:val="false"/>
                <w:color w:val="000000"/>
                <w:sz w:val="20"/>
              </w:rPr>
              <w:t xml:space="preserve">омбудсманы, дерекқорды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 xml:space="preserve">жөніндегі ұйымы мәжбүрлеп </w:t>
            </w:r>
            <w:r>
              <w:br/>
            </w:r>
            <w:r>
              <w:rPr>
                <w:rFonts w:ascii="Times New Roman"/>
                <w:b w:val="false"/>
                <w:i w:val="false"/>
                <w:color w:val="000000"/>
                <w:sz w:val="20"/>
              </w:rPr>
              <w:t xml:space="preserve">таратылған жағдайда, </w:t>
            </w:r>
            <w:r>
              <w:br/>
            </w:r>
            <w:r>
              <w:rPr>
                <w:rFonts w:ascii="Times New Roman"/>
                <w:b w:val="false"/>
                <w:i w:val="false"/>
                <w:color w:val="000000"/>
                <w:sz w:val="20"/>
              </w:rPr>
              <w:t xml:space="preserve">сақтандыру ұйымның, </w:t>
            </w:r>
            <w:r>
              <w:br/>
            </w:r>
            <w:r>
              <w:rPr>
                <w:rFonts w:ascii="Times New Roman"/>
                <w:b w:val="false"/>
                <w:i w:val="false"/>
                <w:color w:val="000000"/>
                <w:sz w:val="20"/>
              </w:rPr>
              <w:t xml:space="preserve">сақтандыру брокерінің,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(қайта </w:t>
            </w:r>
            <w:r>
              <w:br/>
            </w:r>
            <w:r>
              <w:rPr>
                <w:rFonts w:ascii="Times New Roman"/>
                <w:b w:val="false"/>
                <w:i w:val="false"/>
                <w:color w:val="000000"/>
                <w:sz w:val="20"/>
              </w:rPr>
              <w:t xml:space="preserve">сақтандыру) ұйымы </w:t>
            </w:r>
            <w:r>
              <w:br/>
            </w:r>
            <w:r>
              <w:rPr>
                <w:rFonts w:ascii="Times New Roman"/>
                <w:b w:val="false"/>
                <w:i w:val="false"/>
                <w:color w:val="000000"/>
                <w:sz w:val="20"/>
              </w:rPr>
              <w:t xml:space="preserve">филиалының,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брокері </w:t>
            </w:r>
            <w:r>
              <w:br/>
            </w:r>
            <w:r>
              <w:rPr>
                <w:rFonts w:ascii="Times New Roman"/>
                <w:b w:val="false"/>
                <w:i w:val="false"/>
                <w:color w:val="000000"/>
                <w:sz w:val="20"/>
              </w:rPr>
              <w:t xml:space="preserve">филаиалының, сақтанушыларға </w:t>
            </w:r>
            <w:r>
              <w:br/>
            </w:r>
            <w:r>
              <w:rPr>
                <w:rFonts w:ascii="Times New Roman"/>
                <w:b w:val="false"/>
                <w:i w:val="false"/>
                <w:color w:val="000000"/>
                <w:sz w:val="20"/>
              </w:rPr>
              <w:t xml:space="preserve">(сақтандырылушыларға, пайда </w:t>
            </w:r>
            <w:r>
              <w:br/>
            </w:r>
            <w:r>
              <w:rPr>
                <w:rFonts w:ascii="Times New Roman"/>
                <w:b w:val="false"/>
                <w:i w:val="false"/>
                <w:color w:val="000000"/>
                <w:sz w:val="20"/>
              </w:rPr>
              <w:t xml:space="preserve">алушыларға) сақтандыру </w:t>
            </w:r>
            <w:r>
              <w:br/>
            </w:r>
            <w:r>
              <w:rPr>
                <w:rFonts w:ascii="Times New Roman"/>
                <w:b w:val="false"/>
                <w:i w:val="false"/>
                <w:color w:val="000000"/>
                <w:sz w:val="20"/>
              </w:rPr>
              <w:t xml:space="preserve">төлемдерін жүзеге асыруға </w:t>
            </w:r>
            <w:r>
              <w:br/>
            </w:r>
            <w:r>
              <w:rPr>
                <w:rFonts w:ascii="Times New Roman"/>
                <w:b w:val="false"/>
                <w:i w:val="false"/>
                <w:color w:val="000000"/>
                <w:sz w:val="20"/>
              </w:rPr>
              <w:t xml:space="preserve">кепілдік беретін ұйымның </w:t>
            </w:r>
            <w:r>
              <w:br/>
            </w:r>
            <w:r>
              <w:rPr>
                <w:rFonts w:ascii="Times New Roman"/>
                <w:b w:val="false"/>
                <w:i w:val="false"/>
                <w:color w:val="000000"/>
                <w:sz w:val="20"/>
              </w:rPr>
              <w:t xml:space="preserve">интернет-ресурсында ақпарат </w:t>
            </w:r>
            <w:r>
              <w:br/>
            </w:r>
            <w:r>
              <w:rPr>
                <w:rFonts w:ascii="Times New Roman"/>
                <w:b w:val="false"/>
                <w:i w:val="false"/>
                <w:color w:val="000000"/>
                <w:sz w:val="20"/>
              </w:rPr>
              <w:t>орналастыру қағидаларына</w:t>
            </w:r>
            <w:r>
              <w:br/>
            </w:r>
            <w:r>
              <w:rPr>
                <w:rFonts w:ascii="Times New Roman"/>
                <w:b w:val="false"/>
                <w:i w:val="false"/>
                <w:color w:val="000000"/>
                <w:sz w:val="20"/>
              </w:rPr>
              <w:t>қосымша</w:t>
            </w:r>
          </w:p>
        </w:tc>
      </w:tr>
    </w:tbl>
    <w:bookmarkStart w:name="z356" w:id="184"/>
    <w:p>
      <w:pPr>
        <w:spacing w:after="0"/>
        <w:ind w:left="0"/>
        <w:jc w:val="left"/>
      </w:pPr>
      <w:r>
        <w:rPr>
          <w:rFonts w:ascii="Times New Roman"/>
          <w:b/>
          <w:i w:val="false"/>
          <w:color w:val="000000"/>
        </w:rPr>
        <w:t xml:space="preserve"> Сақтандыру нарығының қатысушылары интернет-ресурста орналастыратын ақпараттың тізбесі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орналастыру (жаңарту)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орналастыру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мазмұны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Қазақстан Республикасының бейрезидент-сақтандыру (қайта сақтандыру) ұйымы филиалының интернет-ресурсында орналастырылатын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ұйымның, оның ішінде филиалдары мен өкілдіктерінің толық атауы, мекенжайы (тұрған жері), телефон нөмірлері, жұмыс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және (немесе) филиал және (немесе) өкілдік есептік тіркелген, қайта тіркеуді талап ететін құрылтай құжаттарына енгізілетін өзгерістер және (немесе) толықтырулар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Қазақстан Республикасының бейрезидент-сақтандыру (қайта сақтандыру) ұйымы филиалының олардың филиалдарының және (немесе) өкілдіктерінің (болған кезде) толық атауы, мекенжайы (орналасқан жері), қаланың (облыстың, ауданның) кодтарын көрсете отырып, байланыс телефондарының, факстарының нөмірлері (болған кезде), жұмыс режимі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Акционерлер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ұстаушының жеке шотынан үзінді-көшірме алған күннен бастап 3 (үш)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тізіліміне сәйкес акционерлер туралы мәліметтер:жеке тұлға үшін – оған тиесілі бағалы қағаздар санының эмитенттің бағалы қағаздарының (орналастырылған және (немесе) дауыс беретін) санына пайызбен арақатынасын көрсете отырып, тегі, аты, әкесінің аты (ол болған кезде); заңды тұлға үшін – оған тиесілі бағалы қағаздар санының эмитенттің бағалы қағаздарының (орналастырылған және (немесе) дауыс беретін) санына пайызбен арақатынасын көрсете отырып, заңды тұлғаның толық атауы және орналасқан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қызметкерлер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басқа қызметке тағайындалған (сайланған, тиісті функциялар берілген) немесе ауыстырылған күннен бастап күнтізбелік 10 (он) күн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тегі, аты, әкесінің аты (ол болған кезде), атқаратын лауазымы және басқа қызметке тағайындалған (сайланған, тиісті функциялар берілген) немесе ауыстырылған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 және бизнес-сәйкестендіру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және (немесе) филиал және (немесе) өкілдік есептік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ұйымын, Қазақстан Республикасы бейрезидент-сақтандыру (қайта сақтандыру) ұйымының филиалын мемлекеттік тіркеу (қайта тіркеу) туралы және (немесе) сақтандыру ұйымының филиалын және (немесе) өкілдігін (болған кезде) есептік тіркеу (қайта тіркеу) туралы анықтамалар (*pdf форматтағы құжаттар)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алуға (қайта ресімдеуге)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(қайта ресімделген)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органның лицензиясы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өнімдерінің және Қазақстан Республикасының сақтандыру және сақтандыру қызметі туралы заңнамасына сәйкес сақтандыру ұйымы, Қазақстан Республикасы бейрезидент-сақтандыру (қайта сақтандыру) ұйымының филиалы жүзеге асыратын қызметтің рұқсат етілген қосымша түрлерінің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алдыңғы есептік 3 (үш) жылға жылдық қаржылық есептілік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жылғы 31 тамыздан кешіктірмей, бірмезгілде Қазақстан Республикасының барлық аумағында таратылатын мерзімді баспа басылымдарында жариялай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жылдық қаржылық есептілік (бухгалтерлік баланс, пайда және зиян туралы есеп, ақша қаражатының қозғалысы туралы есеп, капиталға өзгерістер туралы есеп және түсіндірме жазба)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алдыңғы есептік 3 (үш) жылға жылдық шоғырландырылған қаржылық есептілік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жылғы 31 тамыздан кешіктірмей, бірмезгілде Қазақстан Республикасының барлық аумағында таратылатын мерзімді баспа басылымдарында жариялай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 (ұйымдар) болған кезде аудиторлық ұйым растаған, жылдық шоғырландырылған қаржылық есептілік (бухгалтерлік баланс, пайда және зиян туралы есеп, ақша қаражатының қозғалысы туралы есеп, капиталға өзгерістер туралы есеп және түсіндірме жазба)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есептік 3 (үш) жылдағы қызмет қорытындылары туралы есептер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жылдан кейінгі жылғы 31 тамыздан кешіктірмей, бірмезгілде мерзімді баспа басылымдарында жариялай отырып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Қазақстан Республикасының бейрезидент-сақтандыру (қайта сақтандыру) ұйымы филиалының қызметін және оның аяқталған қаржы жылының қорытындылары бойынша маңызды оқиғаларын сипаттайтын негізгі көрсеткіштерге талдау қамтылатын есеп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Қауымдастықтарға (одақтарға), оның ішінде сақтандыру (қайта сақтандыру) ұйымдарының және сақтандыру брокерлерінің, Қазақстан Республикасының бейрезидент-сақтандыру (қайта сақтандыру) ұйымы филиалдарының, Қазақстан Республикасының бейрезидент-сақтандыру брокері филиалдарының бірлестігіне қатысу туралы мәліметтер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Кірген күннен бастап 5 (бес) жұмыс күні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Қауымдастық (одақ) нысанында құрылған бірлестіктің толық атауы, орналасқан жері және оған кірген күні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ұйымына рейтингтік агенттіктер берген рейтингтер (берген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Рейтингтің берілуіне,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 рейтинг беру туралы рейтингтік агенттіктің сайтында жариялаған күннен бастап 3 (үш)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агенттіктердің толық атауы, берілген рейтингтер және рейтинг берілген күні не рейтингтік агенттік мониторингінің қорытындысы бойынша рейтингті қайта қарау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сақтандыру (қайта сақтандыру) пулдары туралы мәліметтер (сақтандыру (қайта сақтандыру) пулының қызметінде жетекші болып табылатын сақтандыру (қайта сақтандыру) ұйымы, Қазақстан Республикасы бейрезидент-сақтандыру (қайта сақтандыру) ұйымының филиалы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пулының құрылуына, өзгерістер мен толықтырулар енгізілуіне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пулының бірлескен қызметі туралы шартқа қол қойылған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Мыналар:сақтандыру (қайта сақтандыру) пулына қатысушылардың бірлескен қызметі туралы шарттың нөмірі және жасалған күні, қолданыс мерзімі;сақтандыру (қайта сақтандыру) пулына қатысушылардың толық атауы;сақтандыру (қайта сақтандыру) пулының қызметінде жетекші болып табылатын сақтандыру (қайта сақтандыру) ұйымының, Қазақстан Республикасының бейрезидент-сақтандыру (қайта сақтандыру) ұйымы филиалының толық атауы;сақтандыру сыныптарын (түрлерін) және сақтандыру (қайта сақтандыру) пулы қызметінің мәні болып табылатын сақтандыру тәуекелдерінің тізбесі қамтылған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олардың алдыңғы редакцияларын, енгізілген өзгерістер мен толықтыруларды көру мүмкіндігімен сақтандыру шартын электрондық нысанда жасасу мүмкіндігі көзделетін, ерікті нысандағы сақтандыру түрлері бойынша сақтандыру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Нөмірін және бекіту күнін көрсете отырып, сақтандыру ұйымының директорлар кеңесі және Қазақстан Республикасы бейрезидент-сақтандыру (қайта сақтандыру) ұйымының тиісті органы бекіткен белгілі бір сақтандыру түрі бойынша сақтандыру қағидалары және олардың алдыңғы редакциялары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түрлері бойынша сақтандыру тарифтерінің (сақтандыру сыйлықақыларының, жарналарының) мөлшері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Әзірленуіне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өнімін бекіткен күннен бастап 10 (он) жұмыс күні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4204 болып тіркелген Қазақстан Республикасы Қаржы нарығын және қаржы ұйымдарын реттеу мен қадағалау агенттігі Басқармасының 2006 жылғы 25 наурыздағы № 85 </w:t>
            </w:r>
            <w:r>
              <w:rPr>
                <w:rFonts w:ascii="Times New Roman"/>
                <w:b w:val="false"/>
                <w:i w:val="false"/>
                <w:color w:val="000000"/>
                <w:sz w:val="20"/>
              </w:rPr>
              <w:t>қаулысымен</w:t>
            </w:r>
            <w:r>
              <w:rPr>
                <w:rFonts w:ascii="Times New Roman"/>
                <w:b w:val="false"/>
                <w:i w:val="false"/>
                <w:color w:val="000000"/>
                <w:sz w:val="20"/>
              </w:rPr>
              <w:t xml:space="preserve"> бекітілген Сақтандыру (қайта сақтандыру) ұйымдарының, Қазақстан Республикасы бейрезидент-сақтандыру (қайта сақтандыру) ұйымдары филиалдарының сақтандыру сыныптары (түрлері) бойынша сақтандыру тарифтерін бағалау әдістері мен есептеу қағидаттарына қойылатын талаптар туралы нұсқаулыққа сәйкес сақтандыру түрлері бойынша сақтандыру тарифтерінің (сақтандыру сыйлықақыларының, жарналарының) мөлшері туралы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интернет-ресурсында орналастырылатын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ұйымның, оның ішінде филиалдары мен өкілдіктерінің толық атауы, мекенжайы (тұрған жері), телефон нөмірлері, жұмыс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мемлекеттік тіркелген және (немесе) филиал және (немесе) өкілдік есептік тіркелген, қайта тіркеу талап етілетін құрылтай құжаттарына өзгерістер және (немесе) толықтырулар тіркелген күннен бастап 30 (отыз) жұмыс күні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сақтандыру брокері филиалдары мен өкілдіктерінің (болған кезде) толық атауы, орналасқан жері, қаланың (облыстың, ауданның) кодын көрсете отырып байланыс телефондарының факстарының (болған кезде) нөмірлері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(қатысушылар)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(қатысушылар)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жеке шотынан үзінді-көшірме немесе серіктестікке қатысушылардың тізілімімен үзінді-көшірме алған күннен бастап не заңды тұлға мемлекеттік тіркелген және (немесе) филиал және (немесе) өкілдік есептік тіркелген, қайта тіркеу талап етілетін құрылтай құжаттарына өзгерістер және (немесе) толықтырулар тіркелген күннен бастап 3 (үш)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тізіліміне не жарғысына немесе серіктестікке қатысушылардың тізіліміме сәйкес акционер (қатысушылар) туралы мәліметтер: жеке тұлға үшін – оған тиесілі бағалы қағаздар санының эмитенттің бағалы қағаздарының (орналастырылған және (немесе) дауыс беретін) санына пайызбен арақатынасын көрсете отырып, тегі, аты, әкесінің аты (ол болған кезде);заңды тұлға үшін – оған тиесілі бағалы қағаздар санының эмитенттің бағалы қағаздарының (орналастырылған және (немесе) дауыс беретін) санына пайызбен арақатынасын көрсете отырып, заңды тұлғаның толық атауы және орналасқан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қызметкерлер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басқа қызметке тағайындалған (сайланған, тиісті функциялар берілген) немесе ауыстырылған күннен бастап күнтізбелік 10 (он) күн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тегі, аты, әкесінің аты (ол болған кезде), атқаратын лауазымы және басқа қызметке тағайындалған (сайланған, тиісті функциялар берілген) немесе ауыстырылған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 және бизнес-сәйкестендіру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мемлекеттік тіркелген (қайта тіркелген) және (немесе) филиал және (немесе) өкілдік есептік тіркелген күннен бастап 30 (отыз) жұмыс күні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 Қазақстан Республикасы бейрезидент-сақтандыру брокерінің филиалын мемлекеттік тіркеу (қайта тіркеу) туралы және (немесе) сақтандыру брокерінің филиалын және (немесе) өкілдігін (болған кезде) есептік тіркеу (қайта тіркеу) туралы анықтамалар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алуға (қайта ресімдеуге)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(қайта ресімделген)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мен қаржы ұйымдарын реттеу, бақылау және қадағалау жөніндегі уәкілетті органның лицензиясы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Жүзеге асырылатын қызмет түрлері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жүзеге асырған күннен бастап 5 (бес) жұмыс күні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қызметтің түрлері:өз атынан және сақтанушының тапсырмасы бойынша сақтандыру шарттарын жасасу жөніндегі делдалдық қызмет;өз атынан және қайта сақтанушының (цеденттің) тапсырмасы бойынша қайта сақтандыру шарттарын жасасу жөніндегі делдалдық қызмет; сақтандыру брокері, Қазақстан Республикасы бейрезидент-сақтандыру брокерінің филиалы Қазақстан Республикасының сақтандыру және сақтандыру қызметі туралы заңнамасына сәйкес жүзеге асыратын рұқсат етілген қызметтің қосымша түрлері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алдыңғы есептік 3 (үш) жылға жылдық қаржылық есептілік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31 тамызынан кешіктірмей, сонымен бірмезгілде Қазақстан Республикасының барлық аумағында таратылатын мерзімді баспа басылымдарында жариялай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жылдық қаржылық есептілік (бухгалтерлік баланс, пайда және зиян туралы есеп, ақша қаражатының қозғалысы туралы есеп, капиталға өзгерістер туралы есеп және түсіндірме жазба)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ұйым растаған, алдыңғы есептік 3 (үш) жылға жылдық шоғырландырылған қаржылық есептілік (болған кезде)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31 тамызынан кешіктірмей, сонымен бірмезгілде Қазақстан Республикасының барлық аумағында таратылатын мерзімді баспа басылымдарында жариялай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 (ұйымдар) болған кезде аудиторлық ұйым растаған жылдық шоғырландырылған қаржылық есептілік (бухгалтерлік баланс, пайда және зиян туралы есеп, ақша қаражатының қозғалысы туралы есеп, капиталға өзгерістер туралы есеп және түсіндірме жазба) (*pdf форматтағы құжаттар)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есептік 3 (үш) жылдағы қызмет қорытындылары туралы есептер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жылдан кейінгі жылдың 31 тамызынан кешіктірмей, сонымен бірмезгілде мерзімді баспа басылымдарында жариялай отырып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қызметін және оның аяқталған қаржы жылының қорытындылары бойынша маңызды оқиғаларын сипаттайтын негізгі көрсеткіштерге талдау қамтылатын есеп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Қауымдастықтарға (одақтарға), оның ішінде сақтандыру (қайта сақтандыру) ұйымдарының және сақтандыру брокерлерінің, Қазақстан Республикасының бейрезидент-сақтандыру (қайта сақтандыру) ұйымы филиалдарының, Қазақстан Республикасының бейрезидент-сақтандыру брокері филиалдарының бірлестігіне қатысу туралы мәліметтер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нысанында құрылған бірлестіктің толық атауы, орналасқан жері және оған кірген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жасалған күнін, сақтандырушының атауын, сақтандыру объектісін және шартты жасасу нысанасы болып табылатын тәуекелдер тізбесін, оның қолданылу кезеңін және шарт бойынша сақтандыру сомасын қоса алғанда, сақтандыру брокерінің, Қазақстан Республикасының бейрезидент-сақтандыру брокері филиалының үшінші тұлғалар алдындағы азаматтық-құқықтық жауапкершілігін сақтандырудың қолданыстағы шарты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(қайта сақтандыру) ұйымы филиалының үшінші тұлғалар алдындағы азаматтық-құқықтық жауапкершілігін сақтандыру шартын жасауға, оған өзгерістер мен толықтырулар енгізуге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Шартқа қол қойған күннен бастап 3 (үш) жұмыс күні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үшінші тұлғалар алдындағы азаматтық-құқықтық жауапкершілігін сақтандыру шартының нөмірі және жасалған күні;сақтандыру (қайта сақтандыру) ұйымының толық атауы;сақтандыру объектісі және тәуекелдер тізбесі;сақтандыру брокерінің, Қазақстан Республикасының бейрезидент-сақтандыру брокері филиалының сақтандыру және қайта сақтандыру шарттарын жасауға байланысты тәуекелдерге қатысты сақтандыру сомасы;сақтандыру шартының қолданылу мерзімі қамтылған мәліметтер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 Қазақстан Республикасы бейрезидент-сақтандыру (қайта сақтандыру) ұйымдарының филиалдары мәжбүрлеп таратылған жағдайда сақтанушыларға (сақтандырылушыларға, пайда алушыларға) сақтандыру төлемдерін жүзеге асыруға кепілдік беретін ұйымның интернет-ресурсқа орналастыратын ақпараты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мекенжайы (тұрған жері), телефон нөмірлері, жұмыс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мемлекеттік тіркелген (қайта тіркелген) күннен бастап 30 (отыз) жұмыс күні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ұйымдары, Қазақстан Республикасы бейрезидент-сақтандыру (қайта сақтандыру) ұйымдарының филиалдары мәжбүрлеп таратылған жағдайда сақтанушыларға (сақтандырылушыларға, пайда алушыларға) сақтандыру төлемдерін жүзеге асыруға кепілдік беретін ұйымның толық атауы, мекенжайы (орналасқан жері), қаланың (облыстың, ауданның) кодтарын көрсете отырып, байланыс телефондарының, факстарының нөмірлері (болған кезде), жұмыс режимі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Акционерлер құрамының өзгеруіне қарай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ұстаушылардың жеке шотынан үзінді-көшірмені алған күннен бастап 3 (үш) жұмыс күні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тізіліміне сәйкес акционерлер туралы мәліметтер (оған тиесілі бағалы қағаздар санының эмитенттің (орналастырылған және (немесе) дауыс беретін) бағалы қағаздар санына пайызбен арақатынасын көрсете отырып заңды тұлғаның толық атауы және тұрған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қызметкерлер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басқа қызметке тағайындалған (сайланған, тиісті функциялар берілген) немесе ауыстырылған күннен бастап күнтізбелік 10 (он) күн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тегі, аты, әкесінің аты (ол болған кезде), атқаратын лауазымы және басқа қызметке тағайындалған (сайланған, тиісті функциялар берілген) немесе ауыстырылған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 және бизнес-сәйкестендіру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 Қазақстан Республикасы бейрезидент-сақтандыру (қайта сақтандыру) ұйымдарының филиалдарын мәжбүрлеп таратқан жағдайда сақтанушыларға (сақтандырылушыларға, пайда алушыларға) сақтандыру төлемдерін жүзеге асыруға кепілдік беретін ұйымды мемлекеттік тіркеу (қайта тіркеу) туралы анықтама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Жүзеге асырылатын қызмет түрлері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жүзеге асырған күннен бастап 5 (бес) жұмыс күні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туралы Қазақстан Республикасының Заңына сәйкес кепілдік берілген сақтандыру түрлерінің және (немесе) Сақтандыру төлемдеріне кепілдік беру қоры туралы Қазақстан Республикасының Заңына сәйкес жүзеге асырылатын қызметтің өзге түрлерінің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алдыңғы есептік 3 (үш) жылға жылдық қаржылық есептілік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31 тамызынан кешіктірмей, сонымен бірмезгілде Қазақстан Республикасының барлық аумағында таратылатын мерзімді баспа басылымдарында жариялай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жылдық қаржылық есептілік (бухгалтерлік баланс, пайда және зиян туралы есеп, ақша қаражатының қозғалысы туралы есеп, капиталға өзгерістер туралы есеп және түсіндірме жазба)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есептік 3 (үш) жылдағы қызмет қорытындылары туралы есептер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31 тамызынан кешіктірмей, сонымен бірмезгілде мерзімді баспа басылымдарында жариялай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 Қазақстан Республикасы бейрезидент-сақтандыру (қайта сақтандыру) ұйымдарының филиалдарын мәжбүрлеп таратқан жағдайда сақтанушыларға (сақтандырылушыларға, пайда алушыларға) сақтандыру төлемдерін жүзеге асыруға кепілдік беретін ұйымның қызметін және оның аяқталған қаржы жылының қорытындылары бойынша маңызды оқиғаларын сипаттайтын негізгі көрсеткіштерге талдау қамтылатын есеп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Қауымдастықтарға (одақтарға), оның ішінде сақтандыру (қайта сақтандыру) ұйымдарының, сақтандыру брокерлерінің , Қазақстан Республикасының бейрезидент-сақтандыру (қайта сақтандыру) ұйымдары филиалдарының, Қазақстан Республикасын бейрезидент-сақтандыру брокерлері филиалдарының бірлестігіне қатысу туралы мәліметтер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Кіруіне қарай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Бірлестікке кірген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нысанында құрылған бірлестіктің толық атауы, орналасқан жері және оған кіру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 - сақтандыру ұйымдары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қорына қатысу шартына қол қойған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Мыналар:Сақтандыру төлемдеріне кепілдік беру қорына қатысу шартының негізінде сақтандыру төлемдеріне кепілдік беру жүйесінің қатысушылары болып табылатын сақтандыру ұйымдарының толық атауы; Сақтандыру төлемдеріне кепілдік беру қорына қатысу шартын жасасу күні және нөмірі қамтылған мәліметтер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интернет-ресурсында орналастырылатын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 офисінің, оның ішінде оның филиалдары мен өкілдіктерінің толық атауы, мекенжайы (тұрған жері), телефон нөмірлері, жұмыс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мемлекеттік тіркелген (қайта тіркелген) және (немесе) филиал және (немесе) өкілдік есептік тіркелген, қайта тіркеуді талап ететін құрылтай құжаттарға өзгерістер және (немесе) толықтырулар тіркелген күннен бастап 30 (отыз) жұмыс күні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тегі, аты, әкесінің аты (ол болған кезде), тұрған жері, қаланың (облыстың, ауданның) кодтарын көрсете отырып, байланыс телефондарының, факстарының нөмірлері (болған кезде), сақтандыру омбудсманы офисінің, оның филиалдарының және (немесе) өкілдіктерінің (болған кезде) жұмыс режимі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 сайлау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Сайлануына (қайта сайлануына, өкілеттіктерін мерзімінен бұрын тоқтатуына)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Сайланған (қайта сайланған, өкілеттіктерін мерзімінен бұрын тоқтатқан)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өкілдері кеңесінің сақтандыру омбудсманын сайлау (қайта сайлау, өкілеттіктерін мерзімінен бұрын тоқтату) туралы шешім қабылдау күні және сақтандыру омбудсманы өкілеттігінің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өкілдер кеңесінің құрамына кіретін сақтандыру ұйымдарының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кеңесі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кеңесінің құрамы құрылған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өкілдер кеңесінің құрамына кіретін сақтандыру ұйымдарының, Қазақстан Республикасының бейрезидент-сақтандыру (қайта сақтандыру) ұйымдары филиалдарының толық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Сайланған күннен бастап 5 (бес) жұмыс күні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және ерікті сақтандыру мәселелері бойынша сақтандыру ұйымдары, Қазақстан Республикасы бейрезидент-сақтандыру (қайта сақтандыру) ұйымдарының филиалдары арасында;сақтанушылар (сақтандырылушылар, пайда алушылар) және сақтандыру шарттары бойынша сақтандыру ұйымдары, Қазақстан Республикасы бейрезидент-сақтандыру (қайта сақтандыру) ұйымдарының филиалдары арасында туындайтын келіспеушіліктерді реттеу жөніндегі қызмет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қызметін, оның ішінде дауларды шешу жөніндегі өтініштерді қарау және шешімдер қабылдау тәртібі мен мерзімдерін регламенттейтін ішкі қағидалар, сондай-ақ сақтандыру нарығының қатысушыларымен жасалған меморандумдар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қызметін регламенттейтін ішкі қағидалар және сақтандыру нарығының қатысушыларымен жасалған меморандумдар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Қауымдастықтарға (одақтарға), оның ішінде сақтандыру (қайта сақтандыру) ұйымдарының, сақтандыру брокерлерінің , Қазақстан Республикасының бейрезидент-сақтандыру (қайта сақтандыру) ұйымдары филиалдарының, Қазақстан Республикасын бейрезидент-сақтандыру брокерлері филиалдарының бірлестігіне қатысу туралы мәліметтер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Кірген күннен бастап 5 (бес) жұмыс күні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(одақ) нысанында құрылған бірлестіктің толық атауы, орналасқан жері және оған кірген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есептік 3 (үш) жылдағы қызмет қорытындылары туралы есептер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31 тамызынан кешіктірмей, сонымен бірмезгілде мерзімді баспа басылымдарында жариялай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қызметін және оның аяқталған қаржы жылының қорытындылары бойынша маңызды оқиғаларын сипаттайтын негізгі көрсеткіштерге талдау қамтылатын есеп (*pdf форматтағы құжат)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 қалыптастыру және жүргізу жөніндегі ұйымның интернет-ресурсында орналасатын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мекенжайы, (тұрған жері), телефон нөмірлері, жұмыс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 қалыптастыру және жүргізу жөніндегі ұйымның толық атауы, орналасқан жері, қаланың кодын көрсете отырып, телефондарының, факстерінің байланыс нөмірлері (болған кезде), жұмыс режимі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Акционерлер (қатысушылар)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Акционерлер (қатысушылар) құрамының өзгеруіне қарай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 шығарылған күннен бастап 5 (бес) жұмыс күні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тізіліміне сәйкес акционерлер (қатысушылар) туралы мәліметтер (заңды тұлғаға тиесілі бағалы қағаздар санының эмитенттің бағалы қағаздар (орналастырылған және (немесе) дауыс беретін) санына пайызбен арақатынасын көрсете отырып, заңды тұлғаның толық атауы мен орналасқан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Тағайындалған күннен бастап 5 (бес) жұмыс күні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 атқаратын лауазымының атауы, директорлар кеңесінің басшы лауазымына тағайындау туралы шешім шығарған күні және оның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 және бизнес-сәйкестендіру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Қазақстан Республикасының сақтандыру және сақтандыру қызметі туралы заңнамасының және сақтандырудың міндетті түрлерін реттейтін Қазақстан Республикасының заңнамалық актілерінің негізінде міндетті және ерікті сақтандыру түрлері бойынша дерекқорды қалыптастыру және жүргізу жөніндегі қызмет; Сақтандыру агенттерінің бірыңғай тізілімін жүргізу жөніндегі қызмет;Сақтандыру шарттарын электрондық нысанда жасау үшін пайдаланылатын сақтандыру ұйымдарының интернет-ресурстарының тізбесі қамтылған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есептік үш жылдағы қызмет қорытындылары туралы есептер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Бірмезгілде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 қалыптастыру және жүргізу жөніндегі ұйымның қызметін және оның аяқталған қаржы жылының қорытындылары бойынша маңызды оқиғаларын сипаттайтын негізгі көрсеткіштерге талдау қамтылатын есеп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Қауымдастықтарға (одақтарға), оның ішінде сақтандыру (қайта сақтандыру) ұйымдарының, Қазақстан Республикасының бейрезидент-сақтандыру (қайта сақтандыру) ұйымдары филиалдарының, Қазақстан Республикасын бейрезидент-сақтандыру брокерлері филиалдарының бірлестігіне қатысу туралы мәліметтер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Қауымдастық (одақ) нысанында құрылған бірлестіктің толық атауы, орналасқан жері және оған кірген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сақтандыру қызметін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262 қаулысына</w:t>
            </w:r>
            <w:r>
              <w:br/>
            </w:r>
            <w:r>
              <w:rPr>
                <w:rFonts w:ascii="Times New Roman"/>
                <w:b w:val="false"/>
                <w:i w:val="false"/>
                <w:color w:val="000000"/>
                <w:sz w:val="20"/>
              </w:rPr>
              <w:t>2-қосымша</w:t>
            </w:r>
          </w:p>
        </w:tc>
      </w:tr>
    </w:tbl>
    <w:bookmarkStart w:name="z359" w:id="185"/>
    <w:p>
      <w:pPr>
        <w:spacing w:after="0"/>
        <w:ind w:left="0"/>
        <w:jc w:val="left"/>
      </w:pPr>
      <w:r>
        <w:rPr>
          <w:rFonts w:ascii="Times New Roman"/>
          <w:b/>
          <w:i w:val="false"/>
          <w:color w:val="000000"/>
        </w:rPr>
        <w:t xml:space="preserve"> Сақтандыру портфелін беру қағидалары және Қазақстан Республикасы бейрезидент-сақтандыру (қайта сақтандыру) ұйымының филиалы лицензиядан айырылған күннен бастап сақтандыру портфелін берудің ерекшеліктері</w:t>
      </w:r>
    </w:p>
    <w:bookmarkEnd w:id="185"/>
    <w:bookmarkStart w:name="z360" w:id="186"/>
    <w:p>
      <w:pPr>
        <w:spacing w:after="0"/>
        <w:ind w:left="0"/>
        <w:jc w:val="left"/>
      </w:pPr>
      <w:r>
        <w:rPr>
          <w:rFonts w:ascii="Times New Roman"/>
          <w:b/>
          <w:i w:val="false"/>
          <w:color w:val="000000"/>
        </w:rPr>
        <w:t xml:space="preserve"> 1-тарау. Жалпы ережелер</w:t>
      </w:r>
    </w:p>
    <w:bookmarkEnd w:id="186"/>
    <w:bookmarkStart w:name="z361" w:id="187"/>
    <w:p>
      <w:pPr>
        <w:spacing w:after="0"/>
        <w:ind w:left="0"/>
        <w:jc w:val="both"/>
      </w:pPr>
      <w:r>
        <w:rPr>
          <w:rFonts w:ascii="Times New Roman"/>
          <w:b w:val="false"/>
          <w:i w:val="false"/>
          <w:color w:val="000000"/>
          <w:sz w:val="28"/>
        </w:rPr>
        <w:t xml:space="preserve">
      1. Осы Сақтандыру портфелін беру қағидалары және Қазақстан Республикасы бейрезидент-сақтандыру (қайта сақтандыру) ұйымының филиалы лицензиядан айырылған күннен бастап сақтандыру портфелін берудің ерекшеліктері (бұдан әрі – Қағидалар) "Қазақстан Республикасындағы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 бейрезидент-сақтандыру (қайта сақтандыру) ұйымы филиалдарының (бұдан әрі – филиал) сақтандыру портфелін беру тәртібін және филиал лицензиядан айырылған күннен бастап сақтандыру портфелін беру ерекшеліктерін айқындайды.</w:t>
      </w:r>
    </w:p>
    <w:bookmarkEnd w:id="187"/>
    <w:bookmarkStart w:name="z362" w:id="188"/>
    <w:p>
      <w:pPr>
        <w:spacing w:after="0"/>
        <w:ind w:left="0"/>
        <w:jc w:val="both"/>
      </w:pPr>
      <w:r>
        <w:rPr>
          <w:rFonts w:ascii="Times New Roman"/>
          <w:b w:val="false"/>
          <w:i w:val="false"/>
          <w:color w:val="000000"/>
          <w:sz w:val="28"/>
        </w:rPr>
        <w:t>
      2. Осы Қағидаларда пайдаланылатын негізгі ұғымдар:</w:t>
      </w:r>
    </w:p>
    <w:bookmarkEnd w:id="188"/>
    <w:p>
      <w:pPr>
        <w:spacing w:after="0"/>
        <w:ind w:left="0"/>
        <w:jc w:val="both"/>
      </w:pPr>
      <w:r>
        <w:rPr>
          <w:rFonts w:ascii="Times New Roman"/>
          <w:b w:val="false"/>
          <w:i w:val="false"/>
          <w:color w:val="000000"/>
          <w:sz w:val="28"/>
        </w:rPr>
        <w:t>
      1) әлеуетті сақтандырушы-алушы – сақтандыру портфелін қабылдауға мүдделілік танытқан сақтандыру ұйымы (филиал);</w:t>
      </w:r>
    </w:p>
    <w:p>
      <w:pPr>
        <w:spacing w:after="0"/>
        <w:ind w:left="0"/>
        <w:jc w:val="both"/>
      </w:pPr>
      <w:r>
        <w:rPr>
          <w:rFonts w:ascii="Times New Roman"/>
          <w:b w:val="false"/>
          <w:i w:val="false"/>
          <w:color w:val="000000"/>
          <w:sz w:val="28"/>
        </w:rPr>
        <w:t>
      2) кепілдік беру жөніндегі ұйым – сақтандыру ұйымдарын, филиалдарды мәжбүрлеп таратылған жағдайда сақтандыру төлемдеріне кепілдік беру жүйесіне енгізілген сақтандырудың кепілдік берілген түрлері бойынша сақтанушыларға (сақтандырылғандарға,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3) сақтандыру портфелін беру – филиал, филиалдың тарату комиссиясы филиал өзі жасасқан сақтандыру (қайта сақтандыру) шарттары бойынша филиалдың міндеттемелерінен тұратын сақтандыру портфелін берілетін сақтандыру сыныбы (сыныптары) бойынша лицензиясы бар және сақтандыру төлемдеріне кепілдік беру жүйесінің қатысушысы болып табылатын басқа сақтандыру (қайта сақтандыру) ұйымына (филиалға) беруі;</w:t>
      </w:r>
    </w:p>
    <w:p>
      <w:pPr>
        <w:spacing w:after="0"/>
        <w:ind w:left="0"/>
        <w:jc w:val="both"/>
      </w:pPr>
      <w:r>
        <w:rPr>
          <w:rFonts w:ascii="Times New Roman"/>
          <w:b w:val="false"/>
          <w:i w:val="false"/>
          <w:color w:val="000000"/>
          <w:sz w:val="28"/>
        </w:rPr>
        <w:t>
      4) сақтандырушы-алушы – сақтандыру портфелін қабылдайтын сақтандыру ұйымы (филиал);</w:t>
      </w:r>
    </w:p>
    <w:p>
      <w:pPr>
        <w:spacing w:after="0"/>
        <w:ind w:left="0"/>
        <w:jc w:val="both"/>
      </w:pPr>
      <w:r>
        <w:rPr>
          <w:rFonts w:ascii="Times New Roman"/>
          <w:b w:val="false"/>
          <w:i w:val="false"/>
          <w:color w:val="000000"/>
          <w:sz w:val="28"/>
        </w:rPr>
        <w:t>
      5) уәкілетті орган – қаржы нарығы мен қаржы ұйымдарын мемлекеттік реттеу, бақылау және қадағалау жөніндегі уәкілетті орган;</w:t>
      </w:r>
    </w:p>
    <w:p>
      <w:pPr>
        <w:spacing w:after="0"/>
        <w:ind w:left="0"/>
        <w:jc w:val="both"/>
      </w:pPr>
      <w:r>
        <w:rPr>
          <w:rFonts w:ascii="Times New Roman"/>
          <w:b w:val="false"/>
          <w:i w:val="false"/>
          <w:color w:val="000000"/>
          <w:sz w:val="28"/>
        </w:rPr>
        <w:t>
      6) филиалдың тарату комиссиясы – филиал уәкілетті органның филиалдың қызметін ерікті түрде тоқтатуына рұқсат алғаннан кейін тағайындалатын орган (филиалдың мүлкі мен істерін басқару бойынша өкілеттігі бар) және (немесе) филиалдың сақтандыру (қайта сақтандыру) қызметін жүзеге асыру құқығына арналған лицензиядан айырылғаннан кейін тағайындалатын орган (филиалдың қызметін мәжбүрлеп тоқтату рәсімін жүзеге асыратын).</w:t>
      </w:r>
    </w:p>
    <w:bookmarkStart w:name="z363" w:id="189"/>
    <w:p>
      <w:pPr>
        <w:spacing w:after="0"/>
        <w:ind w:left="0"/>
        <w:jc w:val="both"/>
      </w:pPr>
      <w:r>
        <w:rPr>
          <w:rFonts w:ascii="Times New Roman"/>
          <w:b w:val="false"/>
          <w:i w:val="false"/>
          <w:color w:val="000000"/>
          <w:sz w:val="28"/>
        </w:rPr>
        <w:t xml:space="preserve">
      3. Филиал, тарату комиссиясы сақтандыру портфелін беруді Заңның 72-1-бабының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филиал қызметі тоқтатылған жағдайларда жүзеге асырылады. </w:t>
      </w:r>
    </w:p>
    <w:bookmarkEnd w:id="189"/>
    <w:bookmarkStart w:name="z364" w:id="190"/>
    <w:p>
      <w:pPr>
        <w:spacing w:after="0"/>
        <w:ind w:left="0"/>
        <w:jc w:val="both"/>
      </w:pPr>
      <w:r>
        <w:rPr>
          <w:rFonts w:ascii="Times New Roman"/>
          <w:b w:val="false"/>
          <w:i w:val="false"/>
          <w:color w:val="000000"/>
          <w:sz w:val="28"/>
        </w:rPr>
        <w:t>
      4. Мыналар сақтандыру портфелін беру үшін негіздер болып табылады:</w:t>
      </w:r>
    </w:p>
    <w:bookmarkEnd w:id="190"/>
    <w:p>
      <w:pPr>
        <w:spacing w:after="0"/>
        <w:ind w:left="0"/>
        <w:jc w:val="both"/>
      </w:pPr>
      <w:r>
        <w:rPr>
          <w:rFonts w:ascii="Times New Roman"/>
          <w:b w:val="false"/>
          <w:i w:val="false"/>
          <w:color w:val="000000"/>
          <w:sz w:val="28"/>
        </w:rPr>
        <w:t>
      1) Қазақстан Республикасы бейрезидент-сақтандыру (қайта сақтандыру) ұйымы уәкілетті тұлғасының (уәкілетті тұлғаларының) филиал қызметін ерікті түрде тоқтату туралы шешімі;</w:t>
      </w:r>
    </w:p>
    <w:p>
      <w:pPr>
        <w:spacing w:after="0"/>
        <w:ind w:left="0"/>
        <w:jc w:val="both"/>
      </w:pPr>
      <w:r>
        <w:rPr>
          <w:rFonts w:ascii="Times New Roman"/>
          <w:b w:val="false"/>
          <w:i w:val="false"/>
          <w:color w:val="000000"/>
          <w:sz w:val="28"/>
        </w:rPr>
        <w:t>
      2) уәкілетті органның сақтандырудың жекелеген сыныптары бойынша филиалды лицензиядан айыру туралы шешімі;</w:t>
      </w:r>
    </w:p>
    <w:p>
      <w:pPr>
        <w:spacing w:after="0"/>
        <w:ind w:left="0"/>
        <w:jc w:val="both"/>
      </w:pPr>
      <w:r>
        <w:rPr>
          <w:rFonts w:ascii="Times New Roman"/>
          <w:b w:val="false"/>
          <w:i w:val="false"/>
          <w:color w:val="000000"/>
          <w:sz w:val="28"/>
        </w:rPr>
        <w:t>
      3) Қазақстан Республикасының бейрезидент-сақтандыру (қайта сақтандыру) ұйымы резиденті болып табылатын мемлекеттің қаржылық қадағалау органының Қазақстан Республикасының бейрезидент-сақтандыру (қайта сақтандыру) ұйымын сақтандыру (қайта сақтандыру) қызметін жүзеге асыру құқығына арналған лицензиядан айыру туралы шешімі;</w:t>
      </w:r>
    </w:p>
    <w:p>
      <w:pPr>
        <w:spacing w:after="0"/>
        <w:ind w:left="0"/>
        <w:jc w:val="both"/>
      </w:pPr>
      <w:r>
        <w:rPr>
          <w:rFonts w:ascii="Times New Roman"/>
          <w:b w:val="false"/>
          <w:i w:val="false"/>
          <w:color w:val="000000"/>
          <w:sz w:val="28"/>
        </w:rPr>
        <w:t>
      4) Қазақстан Республикасының бейрезидент-сақтандыру (қайта сақтандыру) ұйымын мәжбүрлеп тарату (қызметін тоқтату);</w:t>
      </w:r>
    </w:p>
    <w:p>
      <w:pPr>
        <w:spacing w:after="0"/>
        <w:ind w:left="0"/>
        <w:jc w:val="both"/>
      </w:pPr>
      <w:r>
        <w:rPr>
          <w:rFonts w:ascii="Times New Roman"/>
          <w:b w:val="false"/>
          <w:i w:val="false"/>
          <w:color w:val="000000"/>
          <w:sz w:val="28"/>
        </w:rPr>
        <w:t>
      5) филиалды мәжбүрлеп тарату туралы сот шешімінің заңды күшіне енуі.</w:t>
      </w:r>
    </w:p>
    <w:p>
      <w:pPr>
        <w:spacing w:after="0"/>
        <w:ind w:left="0"/>
        <w:jc w:val="both"/>
      </w:pPr>
      <w:r>
        <w:rPr>
          <w:rFonts w:ascii="Times New Roman"/>
          <w:b w:val="false"/>
          <w:i w:val="false"/>
          <w:color w:val="000000"/>
          <w:sz w:val="28"/>
        </w:rPr>
        <w:t>
      Сақтандырудың барлық сыныптары (түрлері) бойынша жасалған барлық сақтандыру шарттары, оның ішінде қолданыс мерзімі өткен, филиал сақтанушылар (сақтандырылғандар, пайда алушылар) алдында міндеттемелер атқаратын не міндеттемелер туындау ықтималдығы бар сақтандыру шарттары берілуге тиіс.</w:t>
      </w:r>
    </w:p>
    <w:bookmarkStart w:name="z365" w:id="191"/>
    <w:p>
      <w:pPr>
        <w:spacing w:after="0"/>
        <w:ind w:left="0"/>
        <w:jc w:val="both"/>
      </w:pPr>
      <w:r>
        <w:rPr>
          <w:rFonts w:ascii="Times New Roman"/>
          <w:b w:val="false"/>
          <w:i w:val="false"/>
          <w:color w:val="000000"/>
          <w:sz w:val="28"/>
        </w:rPr>
        <w:t>
      5. Қазақстан Республикасы бейрезидент-сақтандыру (қайта сақтандыру) ұйымының, тарату комиссиясының сақтандыру портфелін беру туралы шешімі Қазақстан Республикасының бейрезидент-сақтандыру (қайта сақтандыру) ұйымы филиалының міндеттемелері бойынша есеп айырысу үшін Қазақстан Республикасы бейрезидент-сақтандыру (қайта сақтандыру) ұйымының активтері жеткілікті болған жағдайда қабылданады.</w:t>
      </w:r>
    </w:p>
    <w:bookmarkEnd w:id="191"/>
    <w:p>
      <w:pPr>
        <w:spacing w:after="0"/>
        <w:ind w:left="0"/>
        <w:jc w:val="both"/>
      </w:pPr>
      <w:r>
        <w:rPr>
          <w:rFonts w:ascii="Times New Roman"/>
          <w:b w:val="false"/>
          <w:i w:val="false"/>
          <w:color w:val="000000"/>
          <w:sz w:val="28"/>
        </w:rPr>
        <w:t>
      Сақтандыру портфелін беру үшін активтердің жеткіліктілігі қабылданған міндеттемелерге сәйкес қалыптастырылған сақтандыру резервтерінің мөлшерлеріне қарай айқындалады.</w:t>
      </w:r>
    </w:p>
    <w:bookmarkStart w:name="z366" w:id="192"/>
    <w:p>
      <w:pPr>
        <w:spacing w:after="0"/>
        <w:ind w:left="0"/>
        <w:jc w:val="both"/>
      </w:pPr>
      <w:r>
        <w:rPr>
          <w:rFonts w:ascii="Times New Roman"/>
          <w:b w:val="false"/>
          <w:i w:val="false"/>
          <w:color w:val="000000"/>
          <w:sz w:val="28"/>
        </w:rPr>
        <w:t>
      6. Филиал кредиторларының талаптарын қанағаттандыру үшін қызметі мәжбүрлеп тоқтатылатын филиалдың тарату комиссиясы филиалдың активтерін, оның ішінде резерв ретінде қабылданған активтерін және филиал қызметін жүзеге асыру үшін ашылған банктік шоттардағы ақшаны пайдалануға құқылы.</w:t>
      </w:r>
    </w:p>
    <w:bookmarkEnd w:id="192"/>
    <w:p>
      <w:pPr>
        <w:spacing w:after="0"/>
        <w:ind w:left="0"/>
        <w:jc w:val="both"/>
      </w:pPr>
      <w:r>
        <w:rPr>
          <w:rFonts w:ascii="Times New Roman"/>
          <w:b w:val="false"/>
          <w:i w:val="false"/>
          <w:color w:val="000000"/>
          <w:sz w:val="28"/>
        </w:rPr>
        <w:t xml:space="preserve">
      Филиалдың активтері, оның ішінде резерв ретінде қабылданған активтері жеткіліксіз болған кезде Қазақстан Республикасы бейрезидент-сақтандыру (қайта сақтандыру) ұйымы филиал кредиторларының талаптарын уәкілетті органға бұрын ұсынылған жазбаша міндеттемелерге сәйкес Заңның 30-1-бабы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қанағаттандырады.</w:t>
      </w:r>
    </w:p>
    <w:bookmarkStart w:name="z367" w:id="193"/>
    <w:p>
      <w:pPr>
        <w:spacing w:after="0"/>
        <w:ind w:left="0"/>
        <w:jc w:val="both"/>
      </w:pPr>
      <w:r>
        <w:rPr>
          <w:rFonts w:ascii="Times New Roman"/>
          <w:b w:val="false"/>
          <w:i w:val="false"/>
          <w:color w:val="000000"/>
          <w:sz w:val="28"/>
        </w:rPr>
        <w:t xml:space="preserve">
      7. Сақтандыру портфелін беру туралы шешім еркін нысанда жазбаша түрде ресімделеді, филиалдың уәкілетті тұлғасы (уәкілетті тұлғалары), тарату комиссиясы бөлімшелерінің төрағасы мен басшылары қол қояды. </w:t>
      </w:r>
    </w:p>
    <w:bookmarkEnd w:id="193"/>
    <w:bookmarkStart w:name="z368" w:id="194"/>
    <w:p>
      <w:pPr>
        <w:spacing w:after="0"/>
        <w:ind w:left="0"/>
        <w:jc w:val="both"/>
      </w:pPr>
      <w:r>
        <w:rPr>
          <w:rFonts w:ascii="Times New Roman"/>
          <w:b w:val="false"/>
          <w:i w:val="false"/>
          <w:color w:val="000000"/>
          <w:sz w:val="28"/>
        </w:rPr>
        <w:t>
      8. Филиал қызметін ерікті түрде тоқтату туралы шешім қабылданған күннен бастап 3 (үш) жұмыс күні ішінде филиал қабылданған шешім туралы уәкілетті органды хабардар етеді, хабарламаға мыналар қоса беріледі:</w:t>
      </w:r>
    </w:p>
    <w:bookmarkEnd w:id="194"/>
    <w:p>
      <w:pPr>
        <w:spacing w:after="0"/>
        <w:ind w:left="0"/>
        <w:jc w:val="both"/>
      </w:pPr>
      <w:r>
        <w:rPr>
          <w:rFonts w:ascii="Times New Roman"/>
          <w:b w:val="false"/>
          <w:i w:val="false"/>
          <w:color w:val="000000"/>
          <w:sz w:val="28"/>
        </w:rPr>
        <w:t>
      сақтандыру портфелі берілетін сақтандыру сыныптарының тізбесі;</w:t>
      </w:r>
    </w:p>
    <w:p>
      <w:pPr>
        <w:spacing w:after="0"/>
        <w:ind w:left="0"/>
        <w:jc w:val="both"/>
      </w:pPr>
      <w:r>
        <w:rPr>
          <w:rFonts w:ascii="Times New Roman"/>
          <w:b w:val="false"/>
          <w:i w:val="false"/>
          <w:color w:val="000000"/>
          <w:sz w:val="28"/>
        </w:rPr>
        <w:t>
      сақтандыру сыныптары (түрлері) бойынша бөлінген сақтандыру шарттары бойынша берілуі болжанатын міндеттемелердің мөлшері;</w:t>
      </w:r>
    </w:p>
    <w:p>
      <w:pPr>
        <w:spacing w:after="0"/>
        <w:ind w:left="0"/>
        <w:jc w:val="both"/>
      </w:pPr>
      <w:r>
        <w:rPr>
          <w:rFonts w:ascii="Times New Roman"/>
          <w:b w:val="false"/>
          <w:i w:val="false"/>
          <w:color w:val="000000"/>
          <w:sz w:val="28"/>
        </w:rPr>
        <w:t>
      олардың баланста көрсетілген құнын не бағалау құнын (бар болса) көрсете отырып сақтандыру портфелінің құрамында беру болжанатын активтер тізбесі;</w:t>
      </w:r>
    </w:p>
    <w:p>
      <w:pPr>
        <w:spacing w:after="0"/>
        <w:ind w:left="0"/>
        <w:jc w:val="both"/>
      </w:pPr>
      <w:r>
        <w:rPr>
          <w:rFonts w:ascii="Times New Roman"/>
          <w:b w:val="false"/>
          <w:i w:val="false"/>
          <w:color w:val="000000"/>
          <w:sz w:val="28"/>
        </w:rPr>
        <w:t>
      орындалу мерзімдерін көрсете отырып сақтандыру портфелін беруді жүзеге асыру жөніндегі іс-шаралар тізбесі;</w:t>
      </w:r>
    </w:p>
    <w:p>
      <w:pPr>
        <w:spacing w:after="0"/>
        <w:ind w:left="0"/>
        <w:jc w:val="both"/>
      </w:pPr>
      <w:r>
        <w:rPr>
          <w:rFonts w:ascii="Times New Roman"/>
          <w:b w:val="false"/>
          <w:i w:val="false"/>
          <w:color w:val="000000"/>
          <w:sz w:val="28"/>
        </w:rPr>
        <w:t>
      сақтандыру портфелін беру туралы шарттың жобасы.</w:t>
      </w:r>
    </w:p>
    <w:bookmarkStart w:name="z369" w:id="195"/>
    <w:p>
      <w:pPr>
        <w:spacing w:after="0"/>
        <w:ind w:left="0"/>
        <w:jc w:val="both"/>
      </w:pPr>
      <w:r>
        <w:rPr>
          <w:rFonts w:ascii="Times New Roman"/>
          <w:b w:val="false"/>
          <w:i w:val="false"/>
          <w:color w:val="000000"/>
          <w:sz w:val="28"/>
        </w:rPr>
        <w:t>
      9. Филиал, тарату комиссиясы сақтандырушыларды (пайда алушыларды) хабардар ету мақсатында Қазақстан Республикасының бүкіл аумағында қазақ және орыс тілдерінде таратылатын екі мерзімді баспасөз басылымында және филиалдың интернет-ресурсында алдағы уақытта сақтандыру портфелінің берілетіні туралы хабарландыруды филиал қызметін ерікті түрде тоқтату жөнінде шешім қабылданғаны туралы уәкілетті органды хабардар еткен күннен бастап 5 (бес) жұмыс күнінен кешіктірмей жариялайды.</w:t>
      </w:r>
    </w:p>
    <w:bookmarkEnd w:id="195"/>
    <w:p>
      <w:pPr>
        <w:spacing w:after="0"/>
        <w:ind w:left="0"/>
        <w:jc w:val="both"/>
      </w:pPr>
      <w:r>
        <w:rPr>
          <w:rFonts w:ascii="Times New Roman"/>
          <w:b w:val="false"/>
          <w:i w:val="false"/>
          <w:color w:val="000000"/>
          <w:sz w:val="28"/>
        </w:rPr>
        <w:t>
      Филиал сақтандыру портфелін берген жағдайда хабарландыруда қарсылық беру тәртібі, мерзімі және олар келіспеген жағдайда олар бойынша сақтандыру шартын беруге байланысты сақтанушылардың қарсылықтары қабылданатын мекенжайлар көрсетіледі.</w:t>
      </w:r>
    </w:p>
    <w:bookmarkStart w:name="z370" w:id="196"/>
    <w:p>
      <w:pPr>
        <w:spacing w:after="0"/>
        <w:ind w:left="0"/>
        <w:jc w:val="both"/>
      </w:pPr>
      <w:r>
        <w:rPr>
          <w:rFonts w:ascii="Times New Roman"/>
          <w:b w:val="false"/>
          <w:i w:val="false"/>
          <w:color w:val="000000"/>
          <w:sz w:val="28"/>
        </w:rPr>
        <w:t>
      10. Уәкілетті органның жазбаша сұратуы бойынша филиал, тарату комиссиясы түсіндірмелер және сақтандыру портфелін беруге байланысты растайтын құжаттар береді.</w:t>
      </w:r>
    </w:p>
    <w:bookmarkEnd w:id="196"/>
    <w:bookmarkStart w:name="z371" w:id="197"/>
    <w:p>
      <w:pPr>
        <w:spacing w:after="0"/>
        <w:ind w:left="0"/>
        <w:jc w:val="left"/>
      </w:pPr>
      <w:r>
        <w:rPr>
          <w:rFonts w:ascii="Times New Roman"/>
          <w:b/>
          <w:i w:val="false"/>
          <w:color w:val="000000"/>
        </w:rPr>
        <w:t xml:space="preserve"> 2-тарау. Сақтандырушы-алушыны таңдау</w:t>
      </w:r>
    </w:p>
    <w:bookmarkEnd w:id="197"/>
    <w:bookmarkStart w:name="z372" w:id="198"/>
    <w:p>
      <w:pPr>
        <w:spacing w:after="0"/>
        <w:ind w:left="0"/>
        <w:jc w:val="both"/>
      </w:pPr>
      <w:r>
        <w:rPr>
          <w:rFonts w:ascii="Times New Roman"/>
          <w:b w:val="false"/>
          <w:i w:val="false"/>
          <w:color w:val="000000"/>
          <w:sz w:val="28"/>
        </w:rPr>
        <w:t>
      11. Сақтандырушы-алушыны таңдау мынадай өлшемшарттар бойынша жүзеге асырылады:</w:t>
      </w:r>
    </w:p>
    <w:bookmarkEnd w:id="198"/>
    <w:p>
      <w:pPr>
        <w:spacing w:after="0"/>
        <w:ind w:left="0"/>
        <w:jc w:val="both"/>
      </w:pPr>
      <w:r>
        <w:rPr>
          <w:rFonts w:ascii="Times New Roman"/>
          <w:b w:val="false"/>
          <w:i w:val="false"/>
          <w:color w:val="000000"/>
          <w:sz w:val="28"/>
        </w:rPr>
        <w:t>
      1) уәкілетті органның сақтандыру портфеліне енгізілетін сақтандыру шарттары берілетін сақтандыру сыныптарын жүзеге асыруға лицензиясының (лицензияларының) болуы;</w:t>
      </w:r>
    </w:p>
    <w:p>
      <w:pPr>
        <w:spacing w:after="0"/>
        <w:ind w:left="0"/>
        <w:jc w:val="both"/>
      </w:pPr>
      <w:r>
        <w:rPr>
          <w:rFonts w:ascii="Times New Roman"/>
          <w:b w:val="false"/>
          <w:i w:val="false"/>
          <w:color w:val="000000"/>
          <w:sz w:val="28"/>
        </w:rPr>
        <w:t>
      2) пруденциялық нормативтерді және өзге де сақталуы міндетті нормалар мен лимиттерді соңғы есепті күнде және алдағы болатын сақтандыру портфелін қабылдауды ескере отырып 2 (екі) кейінгі жылда пруденциялық нормативтердің болжамды мәндерін орындау;</w:t>
      </w:r>
    </w:p>
    <w:p>
      <w:pPr>
        <w:spacing w:after="0"/>
        <w:ind w:left="0"/>
        <w:jc w:val="both"/>
      </w:pPr>
      <w:r>
        <w:rPr>
          <w:rFonts w:ascii="Times New Roman"/>
          <w:b w:val="false"/>
          <w:i w:val="false"/>
          <w:color w:val="000000"/>
          <w:sz w:val="28"/>
        </w:rPr>
        <w:t xml:space="preserve">
      3) филиалдың сақтандыру портфелін қабылдау ниеті туралы өтінішті (бұдан әрі – өтініш) беру сәтінде уәкілетті орган қолданған, қолданыстағы қадағалап ден қою шараларының және (немесе) санкциялардың болмауы; </w:t>
      </w:r>
    </w:p>
    <w:p>
      <w:pPr>
        <w:spacing w:after="0"/>
        <w:ind w:left="0"/>
        <w:jc w:val="both"/>
      </w:pPr>
      <w:r>
        <w:rPr>
          <w:rFonts w:ascii="Times New Roman"/>
          <w:b w:val="false"/>
          <w:i w:val="false"/>
          <w:color w:val="000000"/>
          <w:sz w:val="28"/>
        </w:rPr>
        <w:t>
      4) сақтандыру төлемдеріне кепілдік беру жүйесіне қатысу.</w:t>
      </w:r>
    </w:p>
    <w:bookmarkStart w:name="z373" w:id="199"/>
    <w:p>
      <w:pPr>
        <w:spacing w:after="0"/>
        <w:ind w:left="0"/>
        <w:jc w:val="both"/>
      </w:pPr>
      <w:r>
        <w:rPr>
          <w:rFonts w:ascii="Times New Roman"/>
          <w:b w:val="false"/>
          <w:i w:val="false"/>
          <w:color w:val="000000"/>
          <w:sz w:val="28"/>
        </w:rPr>
        <w:t>
      12. Филиалдың, тарату комиссиясының сақтандыру портфелін қабылдау туралы ұсыныс-хатты филиал, әлеуетті сақтандырушы-алушыға оны қарау және ұсыныс-хатты алған күннен кейін 5 (бес) жұмыс күнінен кешіктірмей жауап ұсыну мерзімімен жібереді.</w:t>
      </w:r>
    </w:p>
    <w:bookmarkEnd w:id="199"/>
    <w:p>
      <w:pPr>
        <w:spacing w:after="0"/>
        <w:ind w:left="0"/>
        <w:jc w:val="both"/>
      </w:pPr>
      <w:r>
        <w:rPr>
          <w:rFonts w:ascii="Times New Roman"/>
          <w:b w:val="false"/>
          <w:i w:val="false"/>
          <w:color w:val="000000"/>
          <w:sz w:val="28"/>
        </w:rPr>
        <w:t>
      Ұсыныс-хатта берілетін сақтандыру шарттары бойынша міндеттемелердің және филиалдың резерв ретінде қабылданған активтерін қоса алғанда, Қазақстан Республикасы бейрезидент-сақтандыру (қайта сақтандыру) ұйымы активтерінің болжамды көлемі көрсетіледі.</w:t>
      </w:r>
    </w:p>
    <w:p>
      <w:pPr>
        <w:spacing w:after="0"/>
        <w:ind w:left="0"/>
        <w:jc w:val="both"/>
      </w:pPr>
      <w:r>
        <w:rPr>
          <w:rFonts w:ascii="Times New Roman"/>
          <w:b w:val="false"/>
          <w:i w:val="false"/>
          <w:color w:val="000000"/>
          <w:sz w:val="28"/>
        </w:rPr>
        <w:t>
      Ұсыныс-хатқа еркін нысанда жазылған конфиденциалдылықты сақтау және сақтандыру портфелін қабылдау мүмкіндігін қарастыруға байланысты алынған ақпаратты жария етпеу туралы келісім (міндеттеме) қоса беріледі.</w:t>
      </w:r>
    </w:p>
    <w:bookmarkStart w:name="z374" w:id="200"/>
    <w:p>
      <w:pPr>
        <w:spacing w:after="0"/>
        <w:ind w:left="0"/>
        <w:jc w:val="both"/>
      </w:pPr>
      <w:r>
        <w:rPr>
          <w:rFonts w:ascii="Times New Roman"/>
          <w:b w:val="false"/>
          <w:i w:val="false"/>
          <w:color w:val="000000"/>
          <w:sz w:val="28"/>
        </w:rPr>
        <w:t>
      13. Сақтандырушылар-алушылар сақтандыру портфелін қабылдау туралы ұсыныс-хат алған жағдайда конфиденциалдылықты сақтау және сақтандыру портфелін қабылдау мүмкіндігін қарастыруға байланысты алынған ақпаратты жария етпеу туралы келісімге (міндеттемеге) қол қояды және оны Қағидалардың 12-тармағының бірінші бөлігінде көрсетілген мерзімде филиалға, тарату комиссиясына жібереді.</w:t>
      </w:r>
    </w:p>
    <w:bookmarkEnd w:id="200"/>
    <w:bookmarkStart w:name="z375" w:id="201"/>
    <w:p>
      <w:pPr>
        <w:spacing w:after="0"/>
        <w:ind w:left="0"/>
        <w:jc w:val="both"/>
      </w:pPr>
      <w:r>
        <w:rPr>
          <w:rFonts w:ascii="Times New Roman"/>
          <w:b w:val="false"/>
          <w:i w:val="false"/>
          <w:color w:val="000000"/>
          <w:sz w:val="28"/>
        </w:rPr>
        <w:t>
      14. Филиал, тарату комиссиясы ұсыныс-хат алған сақтандырушы-алушының сұратуы бойынша Қазақстан Республикасының заңнамалық актілерінде белгіленген заңмен қорғалатын құпиядан тұратын мәліметтерді жария етпеу туралы талаптарды сақтай отырып, сұратуды алған күннен бастап 7 (жеті) жұмыс күнінен кешіктірмей қосымша ақпарат береді.</w:t>
      </w:r>
    </w:p>
    <w:bookmarkEnd w:id="201"/>
    <w:bookmarkStart w:name="z376" w:id="202"/>
    <w:p>
      <w:pPr>
        <w:spacing w:after="0"/>
        <w:ind w:left="0"/>
        <w:jc w:val="both"/>
      </w:pPr>
      <w:r>
        <w:rPr>
          <w:rFonts w:ascii="Times New Roman"/>
          <w:b w:val="false"/>
          <w:i w:val="false"/>
          <w:color w:val="000000"/>
          <w:sz w:val="28"/>
        </w:rPr>
        <w:t xml:space="preserve">
      15. Қағидалардың 12-тармағының бірінші бөлігінде көзделген мерзім ішінде ұсыныс-хатты алған әлеуетті сақтандырушылар-алушылар филиалға, тарату комиссиясына жауап ұсынады. Ұсыныс-хатта көрсетілген талаптар қабылданған жағдайда сақтандырушы-алушы Қағидалардың 11-тармағында көзделген ақпаратты көрсете отырып және мынадай құжаттарды: </w:t>
      </w:r>
    </w:p>
    <w:bookmarkEnd w:id="202"/>
    <w:p>
      <w:pPr>
        <w:spacing w:after="0"/>
        <w:ind w:left="0"/>
        <w:jc w:val="both"/>
      </w:pPr>
      <w:r>
        <w:rPr>
          <w:rFonts w:ascii="Times New Roman"/>
          <w:b w:val="false"/>
          <w:i w:val="false"/>
          <w:color w:val="000000"/>
          <w:sz w:val="28"/>
        </w:rPr>
        <w:t xml:space="preserve">
      1) сақтандыру портфелін қабылдау туралы әлеуетті сақтандырушы-алушының уәкілетті тұлғасы шешімінің көшірмелерін; </w:t>
      </w:r>
    </w:p>
    <w:p>
      <w:pPr>
        <w:spacing w:after="0"/>
        <w:ind w:left="0"/>
        <w:jc w:val="both"/>
      </w:pPr>
      <w:r>
        <w:rPr>
          <w:rFonts w:ascii="Times New Roman"/>
          <w:b w:val="false"/>
          <w:i w:val="false"/>
          <w:color w:val="000000"/>
          <w:sz w:val="28"/>
        </w:rPr>
        <w:t xml:space="preserve">
      2) өтініштерде сақтандыру талаптары көрсетілмеген жағдайда, сақтандыру портфелінің құрамында көрсетілуге тиіс сақтандыру сыныбы (сыныптары) бойынша сақтандыру қағидаларының көшірмелерін; </w:t>
      </w:r>
    </w:p>
    <w:p>
      <w:pPr>
        <w:spacing w:after="0"/>
        <w:ind w:left="0"/>
        <w:jc w:val="both"/>
      </w:pPr>
      <w:r>
        <w:rPr>
          <w:rFonts w:ascii="Times New Roman"/>
          <w:b w:val="false"/>
          <w:i w:val="false"/>
          <w:color w:val="000000"/>
          <w:sz w:val="28"/>
        </w:rPr>
        <w:t>
      3) пруденциялық нормативтердің, оның ішінде төлем қабілеттілігі маржасының жеткіліктілігі нормативінің және алда болатын сақтандыру портфелін қабылдауды ескере отырып қатарынан 2 (екі) жылға жоғары өтімді активтердің жеткіліктілігі нормативінің орындалу болжамы (бұдан әрі – пруденциялық нормативтердің болжамдық мәндері) қоса бере отырып, еркін нысанда жасалған өтінішті жібереді.</w:t>
      </w:r>
    </w:p>
    <w:bookmarkStart w:name="z377" w:id="203"/>
    <w:p>
      <w:pPr>
        <w:spacing w:after="0"/>
        <w:ind w:left="0"/>
        <w:jc w:val="both"/>
      </w:pPr>
      <w:r>
        <w:rPr>
          <w:rFonts w:ascii="Times New Roman"/>
          <w:b w:val="false"/>
          <w:i w:val="false"/>
          <w:color w:val="000000"/>
          <w:sz w:val="28"/>
        </w:rPr>
        <w:t>
      16. Өтініш жіберген және Қағидалардың 11-тармағының талаптарына сәйкес келетін екі және одан да көп әлеуетті сақтандырушылар-алушылар болған жағдайда филиал, тарату комиссиясы пруденциялық нормативтердің ең жақсы болжамдық көрсеткіштеріне ие сақтандырушы-алушыны таңдап алады.</w:t>
      </w:r>
    </w:p>
    <w:bookmarkEnd w:id="203"/>
    <w:p>
      <w:pPr>
        <w:spacing w:after="0"/>
        <w:ind w:left="0"/>
        <w:jc w:val="both"/>
      </w:pPr>
      <w:r>
        <w:rPr>
          <w:rFonts w:ascii="Times New Roman"/>
          <w:b w:val="false"/>
          <w:i w:val="false"/>
          <w:color w:val="000000"/>
          <w:sz w:val="28"/>
        </w:rPr>
        <w:t>
      Пруденциялық нормативтердің бірдей болжамдық көрсеткіштерін ұсынған екі және одан да көп әлеуетті сақтандырушы-алушылар болған жағдайда, филиал, тарату комиссиясы соңғы есептік күнге активтердің неғұрлым үлкен мөлшеріне ие әлеуетті сақтандырушы-алушыны таңдап алады.</w:t>
      </w:r>
    </w:p>
    <w:bookmarkStart w:name="z378" w:id="204"/>
    <w:p>
      <w:pPr>
        <w:spacing w:after="0"/>
        <w:ind w:left="0"/>
        <w:jc w:val="both"/>
      </w:pPr>
      <w:r>
        <w:rPr>
          <w:rFonts w:ascii="Times New Roman"/>
          <w:b w:val="false"/>
          <w:i w:val="false"/>
          <w:color w:val="000000"/>
          <w:sz w:val="28"/>
        </w:rPr>
        <w:t>
      17. "Өмірді сақтандыру" саласы бойынша қызметті жүзеге асыратын сақтандыру ұйымдарының (филиалдардың) бірде-біреуі Қағидалардың 11-тармағында белгіленген талаптарға сәйкес келмеген жағдайда не "өмірді сақтандыру" саласы бойынша қызметті жүзеге асыратын сақтандыру ұйымдарының (филиалдардың) бірде-біреуі мәжбүрлеп таратылатын сақтандыру ұйымының (филиалдың) сақтандыру портфелін қабылдауға ниетті екенін білдірмеген болса, сақтандыру портфелін беруді мемлекеттің қатысуымен "өмірді сақтандыру" саласы бойынша қызметті жүзеге асыратын сақтандыру ұйымы (филиал) жүзеге асырады.</w:t>
      </w:r>
    </w:p>
    <w:bookmarkEnd w:id="204"/>
    <w:p>
      <w:pPr>
        <w:spacing w:after="0"/>
        <w:ind w:left="0"/>
        <w:jc w:val="both"/>
      </w:pPr>
      <w:r>
        <w:rPr>
          <w:rFonts w:ascii="Times New Roman"/>
          <w:b w:val="false"/>
          <w:i w:val="false"/>
          <w:color w:val="000000"/>
          <w:sz w:val="28"/>
        </w:rPr>
        <w:t>
      "Жалпы сақтандыру" саласы бойынша қызметті жүзеге асыратын сақтандыру ұйымдарының (филиалдардың) бірде-біреуі Қағидалардың 11-тармағында белгіленген талаптарға сәйкес келмеген жағдайда не "жалпы сақтандыру" саласы бойынша қызметті жүзеге асыратын сақтандыру ұйымдарының (филиалдардың) бірде-біреуі филиалдың сақтандыру портфелін қабылдауға ниетті екенін білдірмеген болса, филиал, тарату комиссиясы сақтандырушы-алушының жоқ екені туралы уәкілетті органды хабардар етеді.</w:t>
      </w:r>
    </w:p>
    <w:p>
      <w:pPr>
        <w:spacing w:after="0"/>
        <w:ind w:left="0"/>
        <w:jc w:val="both"/>
      </w:pPr>
      <w:r>
        <w:rPr>
          <w:rFonts w:ascii="Times New Roman"/>
          <w:b w:val="false"/>
          <w:i w:val="false"/>
          <w:color w:val="000000"/>
          <w:sz w:val="28"/>
        </w:rPr>
        <w:t>
      Сақтандыру портфелін ерікті түрде беру жағдайларын қоспағанда, мұндай жағдайда сақтандыру портфелін беруді уәкілетті органның шешімі бойынша сақтандырушы-алушылардың соңғы есептік күндегі активтері мөлшерінің шамасына және пруденциялық нормативтерді орындауына қарай "жалпы сақтандыру" саласы бойынша қызметті жүзеге асыратын сақтандыру ұйымы жүзеге асырады.</w:t>
      </w:r>
    </w:p>
    <w:bookmarkStart w:name="z379" w:id="205"/>
    <w:p>
      <w:pPr>
        <w:spacing w:after="0"/>
        <w:ind w:left="0"/>
        <w:jc w:val="both"/>
      </w:pPr>
      <w:r>
        <w:rPr>
          <w:rFonts w:ascii="Times New Roman"/>
          <w:b w:val="false"/>
          <w:i w:val="false"/>
          <w:color w:val="000000"/>
          <w:sz w:val="28"/>
        </w:rPr>
        <w:t xml:space="preserve">
      18. Филиалдың, тарату комиссиясының сақтандыру портфелі берілетін сақтандырушы-алушыны таңдау туралы шешімі 3 (үш) жұмыс күні ішінде уәкілетті органға жазбаша түрде жіберіледі. </w:t>
      </w:r>
    </w:p>
    <w:bookmarkEnd w:id="205"/>
    <w:p>
      <w:pPr>
        <w:spacing w:after="0"/>
        <w:ind w:left="0"/>
        <w:jc w:val="both"/>
      </w:pPr>
      <w:r>
        <w:rPr>
          <w:rFonts w:ascii="Times New Roman"/>
          <w:b w:val="false"/>
          <w:i w:val="false"/>
          <w:color w:val="000000"/>
          <w:sz w:val="28"/>
        </w:rPr>
        <w:t>
      Филиал уәкілетті органды хабардар еткен күннен бастап 5 (бес) жұмыс күнінен кешіктірмей Қазақстан Республикасының бүкіл аумағында қазақ және орыс тілдерінде таратылатын екі мерзімді баспасөз басылымында және филиалдың интернет-ресурсында сақтандыру портфелі берілетін сақтандырушы-алушыны таңдау туралы хабарландыру жариялайды.</w:t>
      </w:r>
    </w:p>
    <w:bookmarkStart w:name="z380" w:id="206"/>
    <w:p>
      <w:pPr>
        <w:spacing w:after="0"/>
        <w:ind w:left="0"/>
        <w:jc w:val="left"/>
      </w:pPr>
      <w:r>
        <w:rPr>
          <w:rFonts w:ascii="Times New Roman"/>
          <w:b/>
          <w:i w:val="false"/>
          <w:color w:val="000000"/>
        </w:rPr>
        <w:t xml:space="preserve"> 3-тарау. Сақтандыру портфелін беру тәртібі және Қазақстан Республикасы бейрезидент-сақтандыру (қайта сақтандыру) ұйымының филиалы лицензиядан айырылған күннен бастап сақтандыру портфелін берудің ерекшеліктері</w:t>
      </w:r>
    </w:p>
    <w:bookmarkEnd w:id="206"/>
    <w:bookmarkStart w:name="z381" w:id="207"/>
    <w:p>
      <w:pPr>
        <w:spacing w:after="0"/>
        <w:ind w:left="0"/>
        <w:jc w:val="both"/>
      </w:pPr>
      <w:r>
        <w:rPr>
          <w:rFonts w:ascii="Times New Roman"/>
          <w:b w:val="false"/>
          <w:i w:val="false"/>
          <w:color w:val="000000"/>
          <w:sz w:val="28"/>
        </w:rPr>
        <w:t xml:space="preserve">
      19. Филиал, тарату комиссиясы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берілетін сақтандыру портфелінің құрамына енгізілетін сақтандыру шарттарының тізімін (бұдан әрі – Шарттар тізімі) жасайды.</w:t>
      </w:r>
    </w:p>
    <w:bookmarkEnd w:id="207"/>
    <w:bookmarkStart w:name="z382" w:id="208"/>
    <w:p>
      <w:pPr>
        <w:spacing w:after="0"/>
        <w:ind w:left="0"/>
        <w:jc w:val="both"/>
      </w:pPr>
      <w:r>
        <w:rPr>
          <w:rFonts w:ascii="Times New Roman"/>
          <w:b w:val="false"/>
          <w:i w:val="false"/>
          <w:color w:val="000000"/>
          <w:sz w:val="28"/>
        </w:rPr>
        <w:t xml:space="preserve">
      20. Шарттар тізімі тізбесі Нормативтік құқықтық актілерді мемлекеттік тіркеу тізілімінде № 6164 болып тіркелген Қазақстан Республикасы Қаржы нарығын және қаржы ұйымдарын реттеу мен қадағалау агенттігі Басқармасының 2010 жылғы 1 наурыздағы № 25 </w:t>
      </w:r>
      <w:r>
        <w:rPr>
          <w:rFonts w:ascii="Times New Roman"/>
          <w:b w:val="false"/>
          <w:i w:val="false"/>
          <w:color w:val="000000"/>
          <w:sz w:val="28"/>
        </w:rPr>
        <w:t>қаулысымен</w:t>
      </w:r>
      <w:r>
        <w:rPr>
          <w:rFonts w:ascii="Times New Roman"/>
          <w:b w:val="false"/>
          <w:i w:val="false"/>
          <w:color w:val="000000"/>
          <w:sz w:val="28"/>
        </w:rPr>
        <w:t xml:space="preserve"> бекітілген Сақтандыру ұйымының сақтандыру қызметін жүзеге асыруына қойылатын талаптардың, оның ішінде сақтандыру нарығының қатысушыларымен өзара қарым-қатынастары жөніндегі талаптардың және сақтандыру агентінің сақтандыру нарығында делдалдық қызметті жүзеге асыруына өкілеттіктерінің 5-1-тармағында айқындалған Сақтандыру (қайта сақтандыру) шарттарының тізілімі мәліметтерінің және (немесе) таратылатын филиалдың дерекқорының негізінде жасалады.</w:t>
      </w:r>
    </w:p>
    <w:bookmarkEnd w:id="208"/>
    <w:bookmarkStart w:name="z383" w:id="209"/>
    <w:p>
      <w:pPr>
        <w:spacing w:after="0"/>
        <w:ind w:left="0"/>
        <w:jc w:val="both"/>
      </w:pPr>
      <w:r>
        <w:rPr>
          <w:rFonts w:ascii="Times New Roman"/>
          <w:b w:val="false"/>
          <w:i w:val="false"/>
          <w:color w:val="000000"/>
          <w:sz w:val="28"/>
        </w:rPr>
        <w:t>
      21. Лицензиядан сақтандырудың жекелеген сыныбы (жекелеген сыныптары) алып тасталған, сақтандыру портфелі мәжбүрлеп берілген (міндетті сақтандыру сыныптары, зейнетақы аннуитеті шарттары, аннуитеттік сақтандыру шарттары бойынша), сақтандырудың жекелеген сыныбы (жекелеген сыныптары) бойынша лицензиядан айырылған кезде сақтандырудың осы сыныбы (осы сыныптары) бойынша жасалған барлық сақтандыру шарттары, оның ішінде қолданылу мерзімі өткен, филиал сақтанушылар (сақтандырылғандар, пайда алушылар) алдында міндеттемелер атқаратын не міндеттемелер туындау ықтималдығы бар сақтандыру шарттары берілуге тиіс. Бұл ретте сақтандырудың бір сыныбы (түрі) шеңберінде сақтандыру портфелі бір сақтандыру ұйымына (филиалға) беріледі.</w:t>
      </w:r>
    </w:p>
    <w:bookmarkEnd w:id="209"/>
    <w:bookmarkStart w:name="z384" w:id="210"/>
    <w:p>
      <w:pPr>
        <w:spacing w:after="0"/>
        <w:ind w:left="0"/>
        <w:jc w:val="both"/>
      </w:pPr>
      <w:r>
        <w:rPr>
          <w:rFonts w:ascii="Times New Roman"/>
          <w:b w:val="false"/>
          <w:i w:val="false"/>
          <w:color w:val="000000"/>
          <w:sz w:val="28"/>
        </w:rPr>
        <w:t>
      22. Филиалды мәжбүрлеп тарату туралы сот шешімі заңды күшіне енген күнінен бастап берілетін сақтандыру портфелінің құрамына:</w:t>
      </w:r>
    </w:p>
    <w:bookmarkEnd w:id="210"/>
    <w:p>
      <w:pPr>
        <w:spacing w:after="0"/>
        <w:ind w:left="0"/>
        <w:jc w:val="both"/>
      </w:pPr>
      <w:r>
        <w:rPr>
          <w:rFonts w:ascii="Times New Roman"/>
          <w:b w:val="false"/>
          <w:i w:val="false"/>
          <w:color w:val="000000"/>
          <w:sz w:val="28"/>
        </w:rPr>
        <w:t>
      1) басталғаны туралы мәлімделген және сақтандыру төлемдері жүзеге асырылмаған немесе толық көлемде жүзеге асырылмаған сақтандыру жағдайлары бойынша мәжбүрлеп таратылатын филиалдың сақтандыру төлемдерін жүзеге асыру бойынша міндеттемелері басталған сақтандыру шарттары;</w:t>
      </w:r>
    </w:p>
    <w:p>
      <w:pPr>
        <w:spacing w:after="0"/>
        <w:ind w:left="0"/>
        <w:jc w:val="both"/>
      </w:pPr>
      <w:r>
        <w:rPr>
          <w:rFonts w:ascii="Times New Roman"/>
          <w:b w:val="false"/>
          <w:i w:val="false"/>
          <w:color w:val="000000"/>
          <w:sz w:val="28"/>
        </w:rPr>
        <w:t>
      2) сақтандыру шарттары тізілімінде және (немесе) мәжбүрлеп таратылатын филиалдың дерекқорында жоқ сақтандыру шарттары;</w:t>
      </w:r>
    </w:p>
    <w:p>
      <w:pPr>
        <w:spacing w:after="0"/>
        <w:ind w:left="0"/>
        <w:jc w:val="both"/>
      </w:pPr>
      <w:r>
        <w:rPr>
          <w:rFonts w:ascii="Times New Roman"/>
          <w:b w:val="false"/>
          <w:i w:val="false"/>
          <w:color w:val="000000"/>
          <w:sz w:val="28"/>
        </w:rPr>
        <w:t>
      3) тараптары (сақтанушы, қайта сақтанушы, қайта сақтандырушы) сақтандырушы-алушы болып табылатын сақтандыру шарттары енгізілмейді.</w:t>
      </w:r>
    </w:p>
    <w:bookmarkStart w:name="z385" w:id="211"/>
    <w:p>
      <w:pPr>
        <w:spacing w:after="0"/>
        <w:ind w:left="0"/>
        <w:jc w:val="both"/>
      </w:pPr>
      <w:r>
        <w:rPr>
          <w:rFonts w:ascii="Times New Roman"/>
          <w:b w:val="false"/>
          <w:i w:val="false"/>
          <w:color w:val="000000"/>
          <w:sz w:val="28"/>
        </w:rPr>
        <w:t>
      23. Шарттар тізімі ондағы ақпараттың өзгеруіне немесе шартты бұзуға, сақтандыру жағдайы туралы өтініш алуға, сақтанушының сақтандыру сыйлықақысын төлеуіне, сақтандыру төлемінің жүзеге асырылуына және басқа да өзгерістерге байланысты жаңа ақпаратты алуына қарай жаңартылады.</w:t>
      </w:r>
    </w:p>
    <w:bookmarkEnd w:id="211"/>
    <w:bookmarkStart w:name="z386" w:id="212"/>
    <w:p>
      <w:pPr>
        <w:spacing w:after="0"/>
        <w:ind w:left="0"/>
        <w:jc w:val="both"/>
      </w:pPr>
      <w:r>
        <w:rPr>
          <w:rFonts w:ascii="Times New Roman"/>
          <w:b w:val="false"/>
          <w:i w:val="false"/>
          <w:color w:val="000000"/>
          <w:sz w:val="28"/>
        </w:rPr>
        <w:t>
      24. Шарттар тізімін жасағаннан кейін филиал, тарату комиссиясы сақтандыру резервінің түріне қарай сақтандырудың әрбір сыныбы және әрбір сақтандыру шарты бойынша сақтандыру резервтерінің мөлшерін алдын ала есептейді.</w:t>
      </w:r>
    </w:p>
    <w:bookmarkEnd w:id="212"/>
    <w:p>
      <w:pPr>
        <w:spacing w:after="0"/>
        <w:ind w:left="0"/>
        <w:jc w:val="both"/>
      </w:pPr>
      <w:r>
        <w:rPr>
          <w:rFonts w:ascii="Times New Roman"/>
          <w:b w:val="false"/>
          <w:i w:val="false"/>
          <w:color w:val="000000"/>
          <w:sz w:val="28"/>
        </w:rPr>
        <w:t>
      Сақтандыру резервтерінің құрамына:</w:t>
      </w:r>
    </w:p>
    <w:p>
      <w:pPr>
        <w:spacing w:after="0"/>
        <w:ind w:left="0"/>
        <w:jc w:val="both"/>
      </w:pPr>
      <w:r>
        <w:rPr>
          <w:rFonts w:ascii="Times New Roman"/>
          <w:b w:val="false"/>
          <w:i w:val="false"/>
          <w:color w:val="000000"/>
          <w:sz w:val="28"/>
        </w:rPr>
        <w:t>
      еңбек сіңірілмеген сыйлықақы резерві;</w:t>
      </w:r>
    </w:p>
    <w:p>
      <w:pPr>
        <w:spacing w:after="0"/>
        <w:ind w:left="0"/>
        <w:jc w:val="both"/>
      </w:pPr>
      <w:r>
        <w:rPr>
          <w:rFonts w:ascii="Times New Roman"/>
          <w:b w:val="false"/>
          <w:i w:val="false"/>
          <w:color w:val="000000"/>
          <w:sz w:val="28"/>
        </w:rPr>
        <w:t>
      орын алған, бірақ мәлімделмеген шығындар резерві;</w:t>
      </w:r>
    </w:p>
    <w:p>
      <w:pPr>
        <w:spacing w:after="0"/>
        <w:ind w:left="0"/>
        <w:jc w:val="both"/>
      </w:pPr>
      <w:r>
        <w:rPr>
          <w:rFonts w:ascii="Times New Roman"/>
          <w:b w:val="false"/>
          <w:i w:val="false"/>
          <w:color w:val="000000"/>
          <w:sz w:val="28"/>
        </w:rPr>
        <w:t>
      өмірді сақтандыру шарттары бойынша орын алмаған шығындар резерві;</w:t>
      </w:r>
    </w:p>
    <w:p>
      <w:pPr>
        <w:spacing w:after="0"/>
        <w:ind w:left="0"/>
        <w:jc w:val="both"/>
      </w:pPr>
      <w:r>
        <w:rPr>
          <w:rFonts w:ascii="Times New Roman"/>
          <w:b w:val="false"/>
          <w:i w:val="false"/>
          <w:color w:val="000000"/>
          <w:sz w:val="28"/>
        </w:rPr>
        <w:t>
      аннуитет шарттары бойынша орын алмаған шығындар резерві;</w:t>
      </w:r>
    </w:p>
    <w:p>
      <w:pPr>
        <w:spacing w:after="0"/>
        <w:ind w:left="0"/>
        <w:jc w:val="both"/>
      </w:pPr>
      <w:r>
        <w:rPr>
          <w:rFonts w:ascii="Times New Roman"/>
          <w:b w:val="false"/>
          <w:i w:val="false"/>
          <w:color w:val="000000"/>
          <w:sz w:val="28"/>
        </w:rPr>
        <w:t>
      мәлімделген, бірақ реттелмеген шығындар резерві (тарату комиссиясы беретін сақтандыру шарттарын қоспағанда) енгізіледі.</w:t>
      </w:r>
    </w:p>
    <w:p>
      <w:pPr>
        <w:spacing w:after="0"/>
        <w:ind w:left="0"/>
        <w:jc w:val="both"/>
      </w:pPr>
      <w:r>
        <w:rPr>
          <w:rFonts w:ascii="Times New Roman"/>
          <w:b w:val="false"/>
          <w:i w:val="false"/>
          <w:color w:val="000000"/>
          <w:sz w:val="28"/>
        </w:rPr>
        <w:t xml:space="preserve">
      Сақтандыру резервтерін есептеу нормативтік құқықтық актілерді мемлекеттік тіркеу тізілімінде № 18290 болып тіркелген, Қазақстан Республикасының Ұлттық Банкі Басқармасының 2019 жылғы 31 қаңтардағы № 13 </w:t>
      </w:r>
      <w:r>
        <w:rPr>
          <w:rFonts w:ascii="Times New Roman"/>
          <w:b w:val="false"/>
          <w:i w:val="false"/>
          <w:color w:val="000000"/>
          <w:sz w:val="28"/>
        </w:rPr>
        <w:t>қаулысымен</w:t>
      </w:r>
      <w:r>
        <w:rPr>
          <w:rFonts w:ascii="Times New Roman"/>
          <w:b w:val="false"/>
          <w:i w:val="false"/>
          <w:color w:val="000000"/>
          <w:sz w:val="28"/>
        </w:rPr>
        <w:t xml:space="preserve"> бекітілген Сақтандыру резервтерін қалыптастыруға, есептеу әдістемесіне және олардың құрылымына қойылатын талаптарға сәйкес жүргізіледі.</w:t>
      </w:r>
    </w:p>
    <w:bookmarkStart w:name="z387" w:id="213"/>
    <w:p>
      <w:pPr>
        <w:spacing w:after="0"/>
        <w:ind w:left="0"/>
        <w:jc w:val="both"/>
      </w:pPr>
      <w:r>
        <w:rPr>
          <w:rFonts w:ascii="Times New Roman"/>
          <w:b w:val="false"/>
          <w:i w:val="false"/>
          <w:color w:val="000000"/>
          <w:sz w:val="28"/>
        </w:rPr>
        <w:t>
      25. Берілуі болжанған сақтандыру міндеттемелеріне сәйкес келетін сақтандыру резервтерінің алдын ала мөлшерін айқындағаннан кейін филиал, тарату комиссиясы сақтандыру портфелімен бірге берілуі болжанып отырған активтердің тізбесін жасайды.</w:t>
      </w:r>
    </w:p>
    <w:bookmarkEnd w:id="213"/>
    <w:p>
      <w:pPr>
        <w:spacing w:after="0"/>
        <w:ind w:left="0"/>
        <w:jc w:val="both"/>
      </w:pPr>
      <w:r>
        <w:rPr>
          <w:rFonts w:ascii="Times New Roman"/>
          <w:b w:val="false"/>
          <w:i w:val="false"/>
          <w:color w:val="000000"/>
          <w:sz w:val="28"/>
        </w:rPr>
        <w:t>
      Активтердің тізбесінде мыналар қамтылады:</w:t>
      </w:r>
    </w:p>
    <w:p>
      <w:pPr>
        <w:spacing w:after="0"/>
        <w:ind w:left="0"/>
        <w:jc w:val="both"/>
      </w:pPr>
      <w:r>
        <w:rPr>
          <w:rFonts w:ascii="Times New Roman"/>
          <w:b w:val="false"/>
          <w:i w:val="false"/>
          <w:color w:val="000000"/>
          <w:sz w:val="28"/>
        </w:rPr>
        <w:t>
      сақтандыру портфелінің құрамында берілетін активтердің мөлшері, түрі және тізбесі (сақтанушылардың дебиторлық берешегі және басқа активтер);</w:t>
      </w:r>
    </w:p>
    <w:p>
      <w:pPr>
        <w:spacing w:after="0"/>
        <w:ind w:left="0"/>
        <w:jc w:val="both"/>
      </w:pPr>
      <w:r>
        <w:rPr>
          <w:rFonts w:ascii="Times New Roman"/>
          <w:b w:val="false"/>
          <w:i w:val="false"/>
          <w:color w:val="000000"/>
          <w:sz w:val="28"/>
        </w:rPr>
        <w:t>
      сақтандыру резервтерін өтеуге қабылданатын активтерге сәйкес келетін активтердің мөлшері, түрі және тізбесі;</w:t>
      </w:r>
    </w:p>
    <w:p>
      <w:pPr>
        <w:spacing w:after="0"/>
        <w:ind w:left="0"/>
        <w:jc w:val="both"/>
      </w:pPr>
      <w:r>
        <w:rPr>
          <w:rFonts w:ascii="Times New Roman"/>
          <w:b w:val="false"/>
          <w:i w:val="false"/>
          <w:color w:val="000000"/>
          <w:sz w:val="28"/>
        </w:rPr>
        <w:t>
      жеткіліксіз сомаға өзге активтердің мөлшері, түрі мен тізбесі және сақтандыру резервтерін өтеуге қабылданатын активтерге сәйкес келетін активтерге оларды ауыстыру нұсқалары (берілуі болжанып отырған сақтандыру міндеттемелеріне сәйкес келетін сақтандыру резервтерінің мөлшеріне қатысты сақтандыру резервтерін өтеуге қабылданатын активтерге сәйкес келетін активтердің мөлшері жеткіліксіз болған жағдайда).</w:t>
      </w:r>
    </w:p>
    <w:bookmarkStart w:name="z388" w:id="214"/>
    <w:p>
      <w:pPr>
        <w:spacing w:after="0"/>
        <w:ind w:left="0"/>
        <w:jc w:val="both"/>
      </w:pPr>
      <w:r>
        <w:rPr>
          <w:rFonts w:ascii="Times New Roman"/>
          <w:b w:val="false"/>
          <w:i w:val="false"/>
          <w:color w:val="000000"/>
          <w:sz w:val="28"/>
        </w:rPr>
        <w:t>
      26. Филиал, тарату комиссиясы кепілдік беру ұйымына сақтандыру портфеліне ақы төлеу үшін берілуі болжанып отырған сақтандыру міндеттемелеріне сәйкес келетін сақтандыру резервтерінің алдын ала мөлшері туралы ақпарат ұсынады.</w:t>
      </w:r>
    </w:p>
    <w:bookmarkEnd w:id="214"/>
    <w:bookmarkStart w:name="z389" w:id="215"/>
    <w:p>
      <w:pPr>
        <w:spacing w:after="0"/>
        <w:ind w:left="0"/>
        <w:jc w:val="both"/>
      </w:pPr>
      <w:r>
        <w:rPr>
          <w:rFonts w:ascii="Times New Roman"/>
          <w:b w:val="false"/>
          <w:i w:val="false"/>
          <w:color w:val="000000"/>
          <w:sz w:val="28"/>
        </w:rPr>
        <w:t>
      27. Берілетін портфель бойынша міндеттемелердің (сақтандыру резервтерінің) мөлшерін бағалауды тәуелсіз актуарий жүзеге асырады.</w:t>
      </w:r>
    </w:p>
    <w:bookmarkEnd w:id="215"/>
    <w:p>
      <w:pPr>
        <w:spacing w:after="0"/>
        <w:ind w:left="0"/>
        <w:jc w:val="both"/>
      </w:pPr>
      <w:r>
        <w:rPr>
          <w:rFonts w:ascii="Times New Roman"/>
          <w:b w:val="false"/>
          <w:i w:val="false"/>
          <w:color w:val="000000"/>
          <w:sz w:val="28"/>
        </w:rPr>
        <w:t>
      Филиал, тарату комиссиясы сақтандыру портфелін беру күнінде берілетін сақтандыру портфеліне сәйкес келетін сақтандыру резервтерінің мөлшерін есептеу үшін тәуелсіз актуарийді жұмысқа тартады.</w:t>
      </w:r>
    </w:p>
    <w:p>
      <w:pPr>
        <w:spacing w:after="0"/>
        <w:ind w:left="0"/>
        <w:jc w:val="both"/>
      </w:pPr>
      <w:r>
        <w:rPr>
          <w:rFonts w:ascii="Times New Roman"/>
          <w:b w:val="false"/>
          <w:i w:val="false"/>
          <w:color w:val="000000"/>
          <w:sz w:val="28"/>
        </w:rPr>
        <w:t>
      Сақтандыру резервтерінің жүргізілген есептерінің дұрыстығын тексеру қажет болғанда сақтандырушы-алушы немесе кепілдік беру ұйымы тәуелсіз актуарийді жұмысқа тартады.</w:t>
      </w:r>
    </w:p>
    <w:bookmarkStart w:name="z390" w:id="216"/>
    <w:p>
      <w:pPr>
        <w:spacing w:after="0"/>
        <w:ind w:left="0"/>
        <w:jc w:val="both"/>
      </w:pPr>
      <w:r>
        <w:rPr>
          <w:rFonts w:ascii="Times New Roman"/>
          <w:b w:val="false"/>
          <w:i w:val="false"/>
          <w:color w:val="000000"/>
          <w:sz w:val="28"/>
        </w:rPr>
        <w:t>
      28. Дебиторлық берешек бойынша берілетін талап ету құқығының құны баланстық және баланстан тыс шоттарда есепте болатын берешек сомасы ретінде анықталады.</w:t>
      </w:r>
    </w:p>
    <w:bookmarkEnd w:id="216"/>
    <w:p>
      <w:pPr>
        <w:spacing w:after="0"/>
        <w:ind w:left="0"/>
        <w:jc w:val="both"/>
      </w:pPr>
      <w:r>
        <w:rPr>
          <w:rFonts w:ascii="Times New Roman"/>
          <w:b w:val="false"/>
          <w:i w:val="false"/>
          <w:color w:val="000000"/>
          <w:sz w:val="28"/>
        </w:rPr>
        <w:t>
      Сақтандыру портфелін беру кезінде сақтандыру портфеліне енгізілген сақтандыру шарттары бойынша активтер мен міндеттемелердің құны оны беру күніне есептеледі.</w:t>
      </w:r>
    </w:p>
    <w:bookmarkStart w:name="z391" w:id="217"/>
    <w:p>
      <w:pPr>
        <w:spacing w:after="0"/>
        <w:ind w:left="0"/>
        <w:jc w:val="both"/>
      </w:pPr>
      <w:r>
        <w:rPr>
          <w:rFonts w:ascii="Times New Roman"/>
          <w:b w:val="false"/>
          <w:i w:val="false"/>
          <w:color w:val="000000"/>
          <w:sz w:val="28"/>
        </w:rPr>
        <w:t>
      29. Қазақстан Республикасы бейрезидент-сақтандыру (қайта сақтандыру) ұйымының, филиалдың активтері сақтандыру портфелімен берілетін сапасы мен өтімділігі бойынша сәйкес келмеген және сақтандырушы-алушы оларды қабылдамаған жағдайда, филиал, тарату комиссиясы көрсетілген активтерді ауыстыруға жіберілген қажетті іс-шараларды (сатып алу-сату, ауыстыру және басқа да операциялар) жүргізеді.</w:t>
      </w:r>
    </w:p>
    <w:bookmarkEnd w:id="217"/>
    <w:bookmarkStart w:name="z392" w:id="218"/>
    <w:p>
      <w:pPr>
        <w:spacing w:after="0"/>
        <w:ind w:left="0"/>
        <w:jc w:val="both"/>
      </w:pPr>
      <w:r>
        <w:rPr>
          <w:rFonts w:ascii="Times New Roman"/>
          <w:b w:val="false"/>
          <w:i w:val="false"/>
          <w:color w:val="000000"/>
          <w:sz w:val="28"/>
        </w:rPr>
        <w:t>
      30. Сақтандыру портфелін беру туралы шарт жазбаша нысанда жасалады.</w:t>
      </w:r>
    </w:p>
    <w:bookmarkEnd w:id="218"/>
    <w:bookmarkStart w:name="z393" w:id="219"/>
    <w:p>
      <w:pPr>
        <w:spacing w:after="0"/>
        <w:ind w:left="0"/>
        <w:jc w:val="both"/>
      </w:pPr>
      <w:r>
        <w:rPr>
          <w:rFonts w:ascii="Times New Roman"/>
          <w:b w:val="false"/>
          <w:i w:val="false"/>
          <w:color w:val="000000"/>
          <w:sz w:val="28"/>
        </w:rPr>
        <w:t>
      31. Сақтандыру портфелін беру туралы шартта:</w:t>
      </w:r>
    </w:p>
    <w:bookmarkEnd w:id="219"/>
    <w:p>
      <w:pPr>
        <w:spacing w:after="0"/>
        <w:ind w:left="0"/>
        <w:jc w:val="both"/>
      </w:pPr>
      <w:r>
        <w:rPr>
          <w:rFonts w:ascii="Times New Roman"/>
          <w:b w:val="false"/>
          <w:i w:val="false"/>
          <w:color w:val="000000"/>
          <w:sz w:val="28"/>
        </w:rPr>
        <w:t xml:space="preserve">
      1) сақтандыру портфеліне енгізілген, сақтандырудың сыныптары (түрлері) бойынша бөлінген сақтандыру шарттары, оларды беру күнін көрсете отырып; </w:t>
      </w:r>
    </w:p>
    <w:p>
      <w:pPr>
        <w:spacing w:after="0"/>
        <w:ind w:left="0"/>
        <w:jc w:val="both"/>
      </w:pPr>
      <w:r>
        <w:rPr>
          <w:rFonts w:ascii="Times New Roman"/>
          <w:b w:val="false"/>
          <w:i w:val="false"/>
          <w:color w:val="000000"/>
          <w:sz w:val="28"/>
        </w:rPr>
        <w:t>
      2) сақтандыру портфелін беру күнінде сақтандыру портфелі шеңберінде берілетін сақтандыру шарттарында көзделген құқықтары мен міндеттері (төленбеген сақтандыру сыйлықақысының мөлшері, кейінге қалдыруды немесе бөліп төлеуді ескере отырып, сақтандыру сыйлықақысын төлеу мерзімдері, сақтандыру сыйлықақысын төлеуді кешіктірген күндердің саны, жасалған сақтандыру төлемдері, мәлімделген, бірақ реттелмеген шығындар);</w:t>
      </w:r>
    </w:p>
    <w:p>
      <w:pPr>
        <w:spacing w:after="0"/>
        <w:ind w:left="0"/>
        <w:jc w:val="both"/>
      </w:pPr>
      <w:r>
        <w:rPr>
          <w:rFonts w:ascii="Times New Roman"/>
          <w:b w:val="false"/>
          <w:i w:val="false"/>
          <w:color w:val="000000"/>
          <w:sz w:val="28"/>
        </w:rPr>
        <w:t>
      3) сақтандыру портфелін беру күнінде берілетін сақтандыру портфеліне енгізілген сақтандыру шарттары бойынша құжаттарды, сондай-ақ сақтандыру шарттарының орындалуын көрсететін құжаттарды (сақтандыру шарттарының түпнұсқалары, сақтандыру сыйлықақысының (сақтандыру жарналарының) төленгенін растайтын құжаттар, филиал сақтандыру жағдайларын реттеу кезінде жинаған құжаттар, сондай-ақ сақтандыру төлемдерін жүзеге асыруды растайтын құжаттар, реттелмеген сақтандыру жағдайлары бойынша құжаттар) беру тәртібі мен мерзімдері;</w:t>
      </w:r>
    </w:p>
    <w:p>
      <w:pPr>
        <w:spacing w:after="0"/>
        <w:ind w:left="0"/>
        <w:jc w:val="both"/>
      </w:pPr>
      <w:r>
        <w:rPr>
          <w:rFonts w:ascii="Times New Roman"/>
          <w:b w:val="false"/>
          <w:i w:val="false"/>
          <w:color w:val="000000"/>
          <w:sz w:val="28"/>
        </w:rPr>
        <w:t>
      4) филиалға сақтандыру портфелін бергеннен кейін келіп түскен, берілген сақтандыру портфелі бойынша құжаттар мен ақпараттарды беру тәртібі мен мерзімдері;</w:t>
      </w:r>
    </w:p>
    <w:p>
      <w:pPr>
        <w:spacing w:after="0"/>
        <w:ind w:left="0"/>
        <w:jc w:val="both"/>
      </w:pPr>
      <w:r>
        <w:rPr>
          <w:rFonts w:ascii="Times New Roman"/>
          <w:b w:val="false"/>
          <w:i w:val="false"/>
          <w:color w:val="000000"/>
          <w:sz w:val="28"/>
        </w:rPr>
        <w:t>
      5) сақтандыру портфелін беру күнінде сақтандыру портфелін беретін филиалдың және сақтандырушы-алушының тәуелсіз актуарийі есептеген және берілетін сақтандыру шарттарына сәйкес келетін сақтандыру резервтерінің мөлшері;</w:t>
      </w:r>
    </w:p>
    <w:p>
      <w:pPr>
        <w:spacing w:after="0"/>
        <w:ind w:left="0"/>
        <w:jc w:val="both"/>
      </w:pPr>
      <w:r>
        <w:rPr>
          <w:rFonts w:ascii="Times New Roman"/>
          <w:b w:val="false"/>
          <w:i w:val="false"/>
          <w:color w:val="000000"/>
          <w:sz w:val="28"/>
        </w:rPr>
        <w:t>
      6) берілетін активтердің мөлшері, құрамы мен құны және оларды беру мерзімі және (немесе) кепілдік беру ұйымының сақтандырушы - сатып алушыға төлейтін ақшасының сомасы;</w:t>
      </w:r>
    </w:p>
    <w:p>
      <w:pPr>
        <w:spacing w:after="0"/>
        <w:ind w:left="0"/>
        <w:jc w:val="both"/>
      </w:pPr>
      <w:r>
        <w:rPr>
          <w:rFonts w:ascii="Times New Roman"/>
          <w:b w:val="false"/>
          <w:i w:val="false"/>
          <w:color w:val="000000"/>
          <w:sz w:val="28"/>
        </w:rPr>
        <w:t>
      7) сақтандыру портфелін тарату комиссиясы берген жағдайларды қоспағанда, активтерді ауыстыру мүмкіндігі;</w:t>
      </w:r>
    </w:p>
    <w:p>
      <w:pPr>
        <w:spacing w:after="0"/>
        <w:ind w:left="0"/>
        <w:jc w:val="both"/>
      </w:pPr>
      <w:r>
        <w:rPr>
          <w:rFonts w:ascii="Times New Roman"/>
          <w:b w:val="false"/>
          <w:i w:val="false"/>
          <w:color w:val="000000"/>
          <w:sz w:val="28"/>
        </w:rPr>
        <w:t>
      8) сақтандырудың кепілді түрлері бойынша сақтандыру жарналарын төлеу туралы мәліметтер қамтылады. Сақтандыру портфелін беру туралы шартта көрсетілген ақпарат болмаған жағдайда сақтандырудың кепілді түрлері бойынша сақтандыру жарналарын төлеу сақтандырушы-алушыға жүктеледі.</w:t>
      </w:r>
    </w:p>
    <w:bookmarkStart w:name="z394" w:id="220"/>
    <w:p>
      <w:pPr>
        <w:spacing w:after="0"/>
        <w:ind w:left="0"/>
        <w:jc w:val="both"/>
      </w:pPr>
      <w:r>
        <w:rPr>
          <w:rFonts w:ascii="Times New Roman"/>
          <w:b w:val="false"/>
          <w:i w:val="false"/>
          <w:color w:val="000000"/>
          <w:sz w:val="28"/>
        </w:rPr>
        <w:t>
      32. Филиал, тарату комиссиясы сақтандыру портфелін беру туралы шарттың барлық маңызды талаптары мәлім болған, оны беруге тиісті келісімдер алынған және сақтандыру портфелін беруге қажетті өзге талаптар бұзылмаған жағдайда, филиал бір немесе бірнеше сақтандырушыға сақтандыру портфелін беру туралы шарт жасау ұсынысымен, оның ішінде жария оферта арқылы оферта жібереді.</w:t>
      </w:r>
    </w:p>
    <w:bookmarkEnd w:id="220"/>
    <w:bookmarkStart w:name="z395" w:id="221"/>
    <w:p>
      <w:pPr>
        <w:spacing w:after="0"/>
        <w:ind w:left="0"/>
        <w:jc w:val="both"/>
      </w:pPr>
      <w:r>
        <w:rPr>
          <w:rFonts w:ascii="Times New Roman"/>
          <w:b w:val="false"/>
          <w:i w:val="false"/>
          <w:color w:val="000000"/>
          <w:sz w:val="28"/>
        </w:rPr>
        <w:t>
      33. Филиал, тарату комиссиясы сақтандыру портфелін беруге ниет білдірген, бірақ берілетін сақтандыру портфелінің құрамына енгізуге жататын құқықтар мен міндеттерінің түпкілікті көлеміне қатысты сақтандыру портфелін беру туралы шарттың талаптары белгіленбеген жағдайда, филиал немесе тарату комиссиясы және сақтандырушы-алушы сақтандыру портфелін беру туралы алдын ала шарт жасайды.</w:t>
      </w:r>
    </w:p>
    <w:bookmarkEnd w:id="221"/>
    <w:p>
      <w:pPr>
        <w:spacing w:after="0"/>
        <w:ind w:left="0"/>
        <w:jc w:val="both"/>
      </w:pPr>
      <w:r>
        <w:rPr>
          <w:rFonts w:ascii="Times New Roman"/>
          <w:b w:val="false"/>
          <w:i w:val="false"/>
          <w:color w:val="000000"/>
          <w:sz w:val="28"/>
        </w:rPr>
        <w:t>
      Сақтанушы және сақтандырушы-алушы сақтандыру портфелін беру туралы алдын ала шарт бойынша болашақта сақтандыру портфелін беру туралы шартты (негізгі шарт) алдын ала шартта көзделген талаптармен жасау міндеттесін қабылдайды.</w:t>
      </w:r>
    </w:p>
    <w:p>
      <w:pPr>
        <w:spacing w:after="0"/>
        <w:ind w:left="0"/>
        <w:jc w:val="both"/>
      </w:pPr>
      <w:r>
        <w:rPr>
          <w:rFonts w:ascii="Times New Roman"/>
          <w:b w:val="false"/>
          <w:i w:val="false"/>
          <w:color w:val="000000"/>
          <w:sz w:val="28"/>
        </w:rPr>
        <w:t>
      Алдын ала шарт жазбаша нысанда жасалады, онда шарттың мәнін белгілеуге мүмкіндік беретін жағдайлар, сондай-ақ тараптар оны жасасуға міндеттенетін мерзімі көрсетіле отырып, сақтандыру портфелін беру туралы шарт тараптарының басқа талаптары қамтылады.</w:t>
      </w:r>
    </w:p>
    <w:bookmarkStart w:name="z396" w:id="222"/>
    <w:p>
      <w:pPr>
        <w:spacing w:after="0"/>
        <w:ind w:left="0"/>
        <w:jc w:val="both"/>
      </w:pPr>
      <w:r>
        <w:rPr>
          <w:rFonts w:ascii="Times New Roman"/>
          <w:b w:val="false"/>
          <w:i w:val="false"/>
          <w:color w:val="000000"/>
          <w:sz w:val="28"/>
        </w:rPr>
        <w:t xml:space="preserve">
      34. Филиал, тарату комиссиясы сақтандыру портфелін беру туралы шарт жасаған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сақтандыру портфелін беру туралы шарт бойынша құжаттарды қабылдау-өткізу актісіне (бұдан әрі – қабылдау-өткізу актісі) қол қойған күннен кейін 1 (бір) жұмыс күні ішінде уәкілетті органға көрсетілген құжаттардың көшірмелерін жібереді.</w:t>
      </w:r>
    </w:p>
    <w:bookmarkEnd w:id="222"/>
    <w:bookmarkStart w:name="z397" w:id="223"/>
    <w:p>
      <w:pPr>
        <w:spacing w:after="0"/>
        <w:ind w:left="0"/>
        <w:jc w:val="both"/>
      </w:pPr>
      <w:r>
        <w:rPr>
          <w:rFonts w:ascii="Times New Roman"/>
          <w:b w:val="false"/>
          <w:i w:val="false"/>
          <w:color w:val="000000"/>
          <w:sz w:val="28"/>
        </w:rPr>
        <w:t>
      35. Филиал, тарату комиссиясы сақтандыру портфелін беру туралы шарт жасаған және қабылдау-өткізу актісіне қол қойған күннен бастап 3 (үш) жұмыс күні ішінде сақтандыру бойынша деректер базасын қалыптастыру және енгізу жөніндегі ұйымға сақтандыру сыныптары, берілген сақтандыру шарттарының саны және сақтандыру портфелінің берілгендігін растайтын құжаттардың көшірмелері туралы мәліметтер бар ресми хабарламаны жібереді.</w:t>
      </w:r>
    </w:p>
    <w:bookmarkEnd w:id="223"/>
    <w:bookmarkStart w:name="z398" w:id="224"/>
    <w:p>
      <w:pPr>
        <w:spacing w:after="0"/>
        <w:ind w:left="0"/>
        <w:jc w:val="both"/>
      </w:pPr>
      <w:r>
        <w:rPr>
          <w:rFonts w:ascii="Times New Roman"/>
          <w:b w:val="false"/>
          <w:i w:val="false"/>
          <w:color w:val="000000"/>
          <w:sz w:val="28"/>
        </w:rPr>
        <w:t>
      36. Сақтандыру портфелін беру туралы шартты жасағаннан кейін филиал, тарату комиссиясы сақтандырушы-алушыға сақтандыру портфелін беру туралы шартта тараптар келіскен мерзімде, тәртіпте және талаптарда сақтандыру портфеліне қатысты барлық құжаттарды, берілетін сақтандыру міндеттемелеріне (тарату комиссиясының сақтандыру портфелін беруін қоспағанда) сәйкес келетін сақтандыру резервтерінің мөлшеріндегі активтерді, сақтандыру портфелін беру туралы шарттың талаптарына сәйкес ақпаратты және басқа мәліметтер мен құжаттарды береді.</w:t>
      </w:r>
    </w:p>
    <w:bookmarkEnd w:id="224"/>
    <w:bookmarkStart w:name="z399" w:id="225"/>
    <w:p>
      <w:pPr>
        <w:spacing w:after="0"/>
        <w:ind w:left="0"/>
        <w:jc w:val="both"/>
      </w:pPr>
      <w:r>
        <w:rPr>
          <w:rFonts w:ascii="Times New Roman"/>
          <w:b w:val="false"/>
          <w:i w:val="false"/>
          <w:color w:val="000000"/>
          <w:sz w:val="28"/>
        </w:rPr>
        <w:t>
      37. Сақтандыру шарты бойынша міндеттемелерді беру осы шарт бойынша сақтандыру ұйымы борышкерлерінің немесе кредиторларының олармен байланысты құқықтарын немесе міндеттерін бір мезгілде беру арқылы жүргізіледі.</w:t>
      </w:r>
    </w:p>
    <w:bookmarkEnd w:id="225"/>
    <w:bookmarkStart w:name="z400" w:id="226"/>
    <w:p>
      <w:pPr>
        <w:spacing w:after="0"/>
        <w:ind w:left="0"/>
        <w:jc w:val="both"/>
      </w:pPr>
      <w:r>
        <w:rPr>
          <w:rFonts w:ascii="Times New Roman"/>
          <w:b w:val="false"/>
          <w:i w:val="false"/>
          <w:color w:val="000000"/>
          <w:sz w:val="28"/>
        </w:rPr>
        <w:t>
      38. Бір сақтандыру шартынан сақтандыру міндеттемелерінен басқа, өзге де міндеттемелер туындаса, онда филиалдың құқықтары мен міндеттерінің берілуі Қазақстан Республикасының сақтандыру және сақтандыру қызметі туралы заңнамасымен белгіленген тәртіппен өзге міндеттемелер бойынша оның құқықтары мен міндеттерін бір мезгілде беру арқылы жүзеге асырылады.</w:t>
      </w:r>
    </w:p>
    <w:bookmarkEnd w:id="226"/>
    <w:bookmarkStart w:name="z401" w:id="227"/>
    <w:p>
      <w:pPr>
        <w:spacing w:after="0"/>
        <w:ind w:left="0"/>
        <w:jc w:val="both"/>
      </w:pPr>
      <w:r>
        <w:rPr>
          <w:rFonts w:ascii="Times New Roman"/>
          <w:b w:val="false"/>
          <w:i w:val="false"/>
          <w:color w:val="000000"/>
          <w:sz w:val="28"/>
        </w:rPr>
        <w:t>
      39. Сақтандыру шарттары бойынша құқықтар мен міндеттерді берумен бір мезгілде қайта сақтандыру шарттары бойынша сақтандыру портфелін беретін филиал - қайта сақтанушының құқықтары мен міндеттері беріледі.</w:t>
      </w:r>
    </w:p>
    <w:bookmarkEnd w:id="227"/>
    <w:p>
      <w:pPr>
        <w:spacing w:after="0"/>
        <w:ind w:left="0"/>
        <w:jc w:val="both"/>
      </w:pPr>
      <w:r>
        <w:rPr>
          <w:rFonts w:ascii="Times New Roman"/>
          <w:b w:val="false"/>
          <w:i w:val="false"/>
          <w:color w:val="000000"/>
          <w:sz w:val="28"/>
        </w:rPr>
        <w:t>
      Егер филиал жасаған қайта сақтандыру шарттары бойынша құқықтары мен міндеттері қайта сақтандырылған сақтандыру шарттарынан туындаған құқықтарымен және міндеттерімен бір мезгілде берілмеген болса, онда филиал - қайта сақтанушы қайта сақтандырушыға қайта сақтандыру объектісінің толық немесе ішінара жойылғаны туралы хабардар етеді.</w:t>
      </w:r>
    </w:p>
    <w:bookmarkStart w:name="z402" w:id="228"/>
    <w:p>
      <w:pPr>
        <w:spacing w:after="0"/>
        <w:ind w:left="0"/>
        <w:jc w:val="both"/>
      </w:pPr>
      <w:r>
        <w:rPr>
          <w:rFonts w:ascii="Times New Roman"/>
          <w:b w:val="false"/>
          <w:i w:val="false"/>
          <w:color w:val="000000"/>
          <w:sz w:val="28"/>
        </w:rPr>
        <w:t>
      40. Сақтандыру портфелін беру кезінде берілетін сақтандыру шарттары бойынша филиалдың құқықтары мен міндеттері сақтандырушы-алушыға сақтандыру портфелін беру күніндегі көлемде және талаптарда өтеді.</w:t>
      </w:r>
    </w:p>
    <w:bookmarkEnd w:id="228"/>
    <w:p>
      <w:pPr>
        <w:spacing w:after="0"/>
        <w:ind w:left="0"/>
        <w:jc w:val="both"/>
      </w:pPr>
      <w:r>
        <w:rPr>
          <w:rFonts w:ascii="Times New Roman"/>
          <w:b w:val="false"/>
          <w:i w:val="false"/>
          <w:color w:val="000000"/>
          <w:sz w:val="28"/>
        </w:rPr>
        <w:t>
      Сақтандырушы - алушының сақтандыру шарттары бойынша құқықтар мен міндеттер өзіне өткен күннен бастап барлық тоқтатылмаған құқықтары болады және берілетін сақтандыру шарты күшіне енген кезден бастап туындаған филиалдың барлық тоқтатылмаған міндеттеріне жауап береді.</w:t>
      </w:r>
    </w:p>
    <w:bookmarkStart w:name="z403" w:id="229"/>
    <w:p>
      <w:pPr>
        <w:spacing w:after="0"/>
        <w:ind w:left="0"/>
        <w:jc w:val="both"/>
      </w:pPr>
      <w:r>
        <w:rPr>
          <w:rFonts w:ascii="Times New Roman"/>
          <w:b w:val="false"/>
          <w:i w:val="false"/>
          <w:color w:val="000000"/>
          <w:sz w:val="28"/>
        </w:rPr>
        <w:t>
      41. Филиал, тарату комиссиясы сақтандыру портфелін беру туралы шартта тараптармен келісілген талаптарда сақтандырушы-алушыға сақтандыру портфелін бергеннен кейін филиалға келіп түскен барлық құжаттар мен ақпаратты береді.</w:t>
      </w:r>
    </w:p>
    <w:bookmarkEnd w:id="229"/>
    <w:bookmarkStart w:name="z404" w:id="230"/>
    <w:p>
      <w:pPr>
        <w:spacing w:after="0"/>
        <w:ind w:left="0"/>
        <w:jc w:val="both"/>
      </w:pPr>
      <w:r>
        <w:rPr>
          <w:rFonts w:ascii="Times New Roman"/>
          <w:b w:val="false"/>
          <w:i w:val="false"/>
          <w:color w:val="000000"/>
          <w:sz w:val="28"/>
        </w:rPr>
        <w:t>
      42. Сақтандыру портфелі шеңберінде берілуге жататын өзге сақтандыру шарттары анықталған жағдайда, филиал, тарату комиссиясы және сақтандырушы-алушы сақтандыру портфелін беру шартына қосымша келісім жасайды.</w:t>
      </w:r>
    </w:p>
    <w:bookmarkEnd w:id="230"/>
    <w:bookmarkStart w:name="z405" w:id="231"/>
    <w:p>
      <w:pPr>
        <w:spacing w:after="0"/>
        <w:ind w:left="0"/>
        <w:jc w:val="both"/>
      </w:pPr>
      <w:r>
        <w:rPr>
          <w:rFonts w:ascii="Times New Roman"/>
          <w:b w:val="false"/>
          <w:i w:val="false"/>
          <w:color w:val="000000"/>
          <w:sz w:val="28"/>
        </w:rPr>
        <w:t>
      43. Сақтандыру портфелінің құрамына берілмеген сақтандыру шарты Қазақстан Республикасының сақтандыру және сақтандыру қызметі туралы заңнамасында және сақтандыру шартында көзделген талаптар бойынша бұзылады.</w:t>
      </w:r>
    </w:p>
    <w:bookmarkEnd w:id="231"/>
    <w:bookmarkStart w:name="z406" w:id="232"/>
    <w:p>
      <w:pPr>
        <w:spacing w:after="0"/>
        <w:ind w:left="0"/>
        <w:jc w:val="both"/>
      </w:pPr>
      <w:r>
        <w:rPr>
          <w:rFonts w:ascii="Times New Roman"/>
          <w:b w:val="false"/>
          <w:i w:val="false"/>
          <w:color w:val="000000"/>
          <w:sz w:val="28"/>
        </w:rPr>
        <w:t>
      44. Сақтандырушы-алушы филиалдың сақтандыру портфелін қабылдау-өткізу актісі бойынша қабылдаған күннен кейін 5 (бес) жұмыс күні ішінде филиал, тарату комиссиясы сақтандыру портфелінің берілгені туралы хабарландыруды Қазақстан Республикасының бүкіл аумағында таратылатын мерзімді баспасөз басылымдарында және филиалдың интернет-ресурсында қазақ және орыс тілдерінде жариялайды.</w:t>
      </w:r>
    </w:p>
    <w:bookmarkEnd w:id="232"/>
    <w:p>
      <w:pPr>
        <w:spacing w:after="0"/>
        <w:ind w:left="0"/>
        <w:jc w:val="both"/>
      </w:pPr>
      <w:r>
        <w:rPr>
          <w:rFonts w:ascii="Times New Roman"/>
          <w:b w:val="false"/>
          <w:i w:val="false"/>
          <w:color w:val="000000"/>
          <w:sz w:val="28"/>
        </w:rPr>
        <w:t>
      Хабарландыруда:</w:t>
      </w:r>
    </w:p>
    <w:p>
      <w:pPr>
        <w:spacing w:after="0"/>
        <w:ind w:left="0"/>
        <w:jc w:val="both"/>
      </w:pPr>
      <w:r>
        <w:rPr>
          <w:rFonts w:ascii="Times New Roman"/>
          <w:b w:val="false"/>
          <w:i w:val="false"/>
          <w:color w:val="000000"/>
          <w:sz w:val="28"/>
        </w:rPr>
        <w:t>
      сақтандыру портфелінің берілген күні;</w:t>
      </w:r>
    </w:p>
    <w:p>
      <w:pPr>
        <w:spacing w:after="0"/>
        <w:ind w:left="0"/>
        <w:jc w:val="both"/>
      </w:pPr>
      <w:r>
        <w:rPr>
          <w:rFonts w:ascii="Times New Roman"/>
          <w:b w:val="false"/>
          <w:i w:val="false"/>
          <w:color w:val="000000"/>
          <w:sz w:val="28"/>
        </w:rPr>
        <w:t>
      сақтандырушы-алушының атауы, филиалдары мен өкілдіктері, байланыс телефондары ескеріле отырып оның орналасқан жері туралы ақпарат қамтылады.</w:t>
      </w:r>
    </w:p>
    <w:p>
      <w:pPr>
        <w:spacing w:after="0"/>
        <w:ind w:left="0"/>
        <w:jc w:val="both"/>
      </w:pPr>
      <w:r>
        <w:rPr>
          <w:rFonts w:ascii="Times New Roman"/>
          <w:b w:val="false"/>
          <w:i w:val="false"/>
          <w:color w:val="000000"/>
          <w:sz w:val="28"/>
        </w:rPr>
        <w:t>
      Тарату комиссиясы сақтандыру портфелін берген жағдайда, хабарландыруда байланыс телефондары көрсетіле отырып тарату комиссиясының, оның бөлімшелерінің және кепілдік беру жөніндегі ұйымның орналасқан жері туралы ақпарат қосымша қамтылады.</w:t>
      </w:r>
    </w:p>
    <w:bookmarkStart w:name="z407" w:id="233"/>
    <w:p>
      <w:pPr>
        <w:spacing w:after="0"/>
        <w:ind w:left="0"/>
        <w:jc w:val="both"/>
      </w:pPr>
      <w:r>
        <w:rPr>
          <w:rFonts w:ascii="Times New Roman"/>
          <w:b w:val="false"/>
          <w:i w:val="false"/>
          <w:color w:val="000000"/>
          <w:sz w:val="28"/>
        </w:rPr>
        <w:t>
      45. Сақтандыру портфелін беру кезінде кепілдік беру жөніндегі ұйымға жарналарды сақтандыру шартын жасау кезінде сақтандыру сыйлықақысын қабылдаған филиал төлейді.</w:t>
      </w:r>
    </w:p>
    <w:bookmarkEnd w:id="233"/>
    <w:p>
      <w:pPr>
        <w:spacing w:after="0"/>
        <w:ind w:left="0"/>
        <w:jc w:val="both"/>
      </w:pPr>
      <w:r>
        <w:rPr>
          <w:rFonts w:ascii="Times New Roman"/>
          <w:b w:val="false"/>
          <w:i w:val="false"/>
          <w:color w:val="000000"/>
          <w:sz w:val="28"/>
        </w:rPr>
        <w:t>
      Сақтандыру портфелін беретін филиал кепілдік беру жөніндегі ұйымға төлеуге тиіс міндетті жарнаны есептеу кезінде сақтандыру портфелін беру сәтіне дейін кезекті тоқсан сайынғы жарна төленгеннен кейін жасалған сақтандыру шарттары бойынша сақтандыру сыйлықақылары қосымша есепке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портфелін беру </w:t>
            </w:r>
            <w:r>
              <w:br/>
            </w:r>
            <w:r>
              <w:rPr>
                <w:rFonts w:ascii="Times New Roman"/>
                <w:b w:val="false"/>
                <w:i w:val="false"/>
                <w:color w:val="000000"/>
                <w:sz w:val="20"/>
              </w:rPr>
              <w:t xml:space="preserve">қағидаларына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(қайта </w:t>
            </w:r>
            <w:r>
              <w:br/>
            </w:r>
            <w:r>
              <w:rPr>
                <w:rFonts w:ascii="Times New Roman"/>
                <w:b w:val="false"/>
                <w:i w:val="false"/>
                <w:color w:val="000000"/>
                <w:sz w:val="20"/>
              </w:rPr>
              <w:t xml:space="preserve">сақтандыру) ұйымының </w:t>
            </w:r>
            <w:r>
              <w:br/>
            </w:r>
            <w:r>
              <w:rPr>
                <w:rFonts w:ascii="Times New Roman"/>
                <w:b w:val="false"/>
                <w:i w:val="false"/>
                <w:color w:val="000000"/>
                <w:sz w:val="20"/>
              </w:rPr>
              <w:t xml:space="preserve">филиалын лицензиясынан айыру </w:t>
            </w:r>
            <w:r>
              <w:br/>
            </w:r>
            <w:r>
              <w:rPr>
                <w:rFonts w:ascii="Times New Roman"/>
                <w:b w:val="false"/>
                <w:i w:val="false"/>
                <w:color w:val="000000"/>
                <w:sz w:val="20"/>
              </w:rPr>
              <w:t xml:space="preserve">күнінен бастап сақтандыру портфелін берудің </w:t>
            </w:r>
            <w:r>
              <w:br/>
            </w:r>
            <w:r>
              <w:rPr>
                <w:rFonts w:ascii="Times New Roman"/>
                <w:b w:val="false"/>
                <w:i w:val="false"/>
                <w:color w:val="000000"/>
                <w:sz w:val="20"/>
              </w:rPr>
              <w:t>ерекшеліктеріне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9" w:id="234"/>
    <w:p>
      <w:pPr>
        <w:spacing w:after="0"/>
        <w:ind w:left="0"/>
        <w:jc w:val="left"/>
      </w:pPr>
      <w:r>
        <w:rPr>
          <w:rFonts w:ascii="Times New Roman"/>
          <w:b/>
          <w:i w:val="false"/>
          <w:color w:val="000000"/>
        </w:rPr>
        <w:t xml:space="preserve"> Берілетін сақтандыру портфелінің құрамына енгізілетін сақтандыру шарттарының тізімі</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(сақтандыру полисінің)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жасалған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сақтандырылғанның атауы не тегі, аты, әкесінің аты (ол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сақтандырылғанның жеке сәйкестендіру нөмірі немесе бизнес-сәйкестендіру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қолданысы басталатын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қолданысы аяқталатын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мөлшері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 төленген күн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сақтандыру сыйлықақысының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туралы өтініштің түскен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басталған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 (төлемдері) жүргізілген күн (күндер)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сақтандыру төлемінің (төлемдерінің) мөлшері (мөлшерлері)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Жүргізілмеген сақтандыру төлемін (төлемдерін) төлеу мерзімдері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Жүргізілмеген сақтандыру төлемінің (төлемдерінің) мөлшері (мөлшерлері)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қалыптастырылған сақтандыру резервінің мөлшері (мөлшерлері):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портфелін беруге келісім алу туралы мәліметтер (заңнамамен белгіленген жағдайларда)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төлемінен (төлемдерінен) бас тартқан күн (күндер)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шарттары бойынша орын алмаған шығындар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 резерві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Филиалдың бірінші басшысының немесе оның орнындағы тұлғаның, </w:t>
      </w:r>
    </w:p>
    <w:p>
      <w:pPr>
        <w:spacing w:after="0"/>
        <w:ind w:left="0"/>
        <w:jc w:val="both"/>
      </w:pPr>
      <w:r>
        <w:rPr>
          <w:rFonts w:ascii="Times New Roman"/>
          <w:b w:val="false"/>
          <w:i w:val="false"/>
          <w:color w:val="000000"/>
          <w:sz w:val="28"/>
        </w:rPr>
        <w:t xml:space="preserve">
      тарату комиссиясы басшысының қолы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Қол қойылған күн 20___жылғы "___" ___________________.</w:t>
      </w:r>
    </w:p>
    <w:p>
      <w:pPr>
        <w:spacing w:after="0"/>
        <w:ind w:left="0"/>
        <w:jc w:val="both"/>
      </w:pPr>
      <w:r>
        <w:rPr>
          <w:rFonts w:ascii="Times New Roman"/>
          <w:b w:val="false"/>
          <w:i w:val="false"/>
          <w:color w:val="000000"/>
          <w:sz w:val="28"/>
        </w:rPr>
        <w:t>
      Ескерту: осы қосымшаның 13, 14, 15, 16, 17, 18 және 19-бағандары тарату комиссиясы беретін сақтандыру портфелінің құрамына кіретін сақтандыру шарттары бойынша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портфелін беру </w:t>
            </w:r>
            <w:r>
              <w:br/>
            </w:r>
            <w:r>
              <w:rPr>
                <w:rFonts w:ascii="Times New Roman"/>
                <w:b w:val="false"/>
                <w:i w:val="false"/>
                <w:color w:val="000000"/>
                <w:sz w:val="20"/>
              </w:rPr>
              <w:t xml:space="preserve">қағидаларына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(қайта </w:t>
            </w:r>
            <w:r>
              <w:br/>
            </w:r>
            <w:r>
              <w:rPr>
                <w:rFonts w:ascii="Times New Roman"/>
                <w:b w:val="false"/>
                <w:i w:val="false"/>
                <w:color w:val="000000"/>
                <w:sz w:val="20"/>
              </w:rPr>
              <w:t xml:space="preserve">сақтандыру) ұйымының </w:t>
            </w:r>
            <w:r>
              <w:br/>
            </w:r>
            <w:r>
              <w:rPr>
                <w:rFonts w:ascii="Times New Roman"/>
                <w:b w:val="false"/>
                <w:i w:val="false"/>
                <w:color w:val="000000"/>
                <w:sz w:val="20"/>
              </w:rPr>
              <w:t xml:space="preserve">филиалын лицензиясынан айыру </w:t>
            </w:r>
            <w:r>
              <w:br/>
            </w:r>
            <w:r>
              <w:rPr>
                <w:rFonts w:ascii="Times New Roman"/>
                <w:b w:val="false"/>
                <w:i w:val="false"/>
                <w:color w:val="000000"/>
                <w:sz w:val="20"/>
              </w:rPr>
              <w:t xml:space="preserve">күнінен бастап сақтандыру </w:t>
            </w:r>
            <w:r>
              <w:br/>
            </w:r>
            <w:r>
              <w:rPr>
                <w:rFonts w:ascii="Times New Roman"/>
                <w:b w:val="false"/>
                <w:i w:val="false"/>
                <w:color w:val="000000"/>
                <w:sz w:val="20"/>
              </w:rPr>
              <w:t xml:space="preserve">портфелін берудің </w:t>
            </w:r>
            <w:r>
              <w:br/>
            </w:r>
            <w:r>
              <w:rPr>
                <w:rFonts w:ascii="Times New Roman"/>
                <w:b w:val="false"/>
                <w:i w:val="false"/>
                <w:color w:val="000000"/>
                <w:sz w:val="20"/>
              </w:rPr>
              <w:t>ерекшеліктеріне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(шарттың жасалған күні және </w:t>
            </w:r>
            <w:r>
              <w:br/>
            </w:r>
            <w:r>
              <w:rPr>
                <w:rFonts w:ascii="Times New Roman"/>
                <w:b w:val="false"/>
                <w:i w:val="false"/>
                <w:color w:val="000000"/>
                <w:sz w:val="20"/>
              </w:rPr>
              <w:t>нөмірі көрсетіледі)</w:t>
            </w:r>
          </w:p>
        </w:tc>
      </w:tr>
    </w:tbl>
    <w:bookmarkStart w:name="z411" w:id="235"/>
    <w:p>
      <w:pPr>
        <w:spacing w:after="0"/>
        <w:ind w:left="0"/>
        <w:jc w:val="left"/>
      </w:pPr>
      <w:r>
        <w:rPr>
          <w:rFonts w:ascii="Times New Roman"/>
          <w:b/>
          <w:i w:val="false"/>
          <w:color w:val="000000"/>
        </w:rPr>
        <w:t xml:space="preserve"> Сақтандыру портфелін беру туралы шарт бойынша құжаттарды қабылдау-өткізу актісі</w:t>
      </w:r>
    </w:p>
    <w:bookmarkEnd w:id="2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 қаласы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"___"_______</w:t>
            </w:r>
          </w:p>
        </w:tc>
      </w:tr>
    </w:tbl>
    <w:p>
      <w:pPr>
        <w:spacing w:after="0"/>
        <w:ind w:left="0"/>
        <w:jc w:val="both"/>
      </w:pPr>
      <w:r>
        <w:rPr>
          <w:rFonts w:ascii="Times New Roman"/>
          <w:b w:val="false"/>
          <w:i w:val="false"/>
          <w:color w:val="000000"/>
          <w:sz w:val="28"/>
        </w:rPr>
        <w:t xml:space="preserve">
      Сақтандыру портфелін беретін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филиалы, бұдан әрі "1-тарап" деп аталатын,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(тұлғаның өкілеттіктерін айқындайтын құжаттың деректемелері)</w:t>
      </w:r>
    </w:p>
    <w:p>
      <w:pPr>
        <w:spacing w:after="0"/>
        <w:ind w:left="0"/>
        <w:jc w:val="both"/>
      </w:pPr>
      <w:r>
        <w:rPr>
          <w:rFonts w:ascii="Times New Roman"/>
          <w:b w:val="false"/>
          <w:i w:val="false"/>
          <w:color w:val="000000"/>
          <w:sz w:val="28"/>
        </w:rPr>
        <w:t xml:space="preserve">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арқылы бір жағынан және сақтандыру портфелін қабылдайтын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филиалы, бұдан әрі "2-тарап" деп аталатын, 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(тұлғаның өкілеттіктерін айқындайтын құжаттың деректемелері)</w:t>
      </w:r>
    </w:p>
    <w:p>
      <w:pPr>
        <w:spacing w:after="0"/>
        <w:ind w:left="0"/>
        <w:jc w:val="both"/>
      </w:pPr>
      <w:r>
        <w:rPr>
          <w:rFonts w:ascii="Times New Roman"/>
          <w:b w:val="false"/>
          <w:i w:val="false"/>
          <w:color w:val="000000"/>
          <w:sz w:val="28"/>
        </w:rPr>
        <w:t xml:space="preserve">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арқылы екінші жағынан бірлесіп "Тараптар" деп аталатын, осы Сақтандыру портфелін беру туралы шарт бойынша Құжаттарды қабылдау-өткізу актісіне (бұдан әрі – Акті) қол қою арқылы:</w:t>
      </w:r>
    </w:p>
    <w:p>
      <w:pPr>
        <w:spacing w:after="0"/>
        <w:ind w:left="0"/>
        <w:jc w:val="both"/>
      </w:pPr>
      <w:r>
        <w:rPr>
          <w:rFonts w:ascii="Times New Roman"/>
          <w:b w:val="false"/>
          <w:i w:val="false"/>
          <w:color w:val="000000"/>
          <w:sz w:val="28"/>
        </w:rPr>
        <w:t>
      1) осы Актіге қосымшаға сәйкес 1-тараптың құжаттарды бергенін, ал 2-тараптың қабылдағанын;</w:t>
      </w:r>
    </w:p>
    <w:p>
      <w:pPr>
        <w:spacing w:after="0"/>
        <w:ind w:left="0"/>
        <w:jc w:val="both"/>
      </w:pPr>
      <w:r>
        <w:rPr>
          <w:rFonts w:ascii="Times New Roman"/>
          <w:b w:val="false"/>
          <w:i w:val="false"/>
          <w:color w:val="000000"/>
          <w:sz w:val="28"/>
        </w:rPr>
        <w:t>
      2) 2-тараптың осы Актіге қосымшада көрсетілген құжаттар тізбесіне наразылықтарының жоқ екенін;</w:t>
      </w:r>
    </w:p>
    <w:p>
      <w:pPr>
        <w:spacing w:after="0"/>
        <w:ind w:left="0"/>
        <w:jc w:val="both"/>
      </w:pPr>
      <w:r>
        <w:rPr>
          <w:rFonts w:ascii="Times New Roman"/>
          <w:b w:val="false"/>
          <w:i w:val="false"/>
          <w:color w:val="000000"/>
          <w:sz w:val="28"/>
        </w:rPr>
        <w:t>
      3) Толтыру үшін мәліметтер:</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(сақтандыру шарттары бойынша берілетін міндеттемелер мөлшері, сақтанушының тегі, аты, әкесінің аты (ол бар болса) (жеке тұлға үшін) немесе сақтанушының атауы (заңды тұлға үшін), сақтандыру шарты жасалған күн және оның нөмірі, сақтандыру шартының қолданылу мерзімі, сақтандыру кезеңі, сақтандыру объектісі, сақтандыру сомасының және сақтандыру сыйлықақысының мөлшері көрсетіле отырып сақтандыру шарттарының тізбесі);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(атауы, түгендеу нөмірі, баланстық (бар болса – бағалау) құны, филиалдың меншік құқығын растайтын құжаттар көрсетіле отырып филиалдың берілетін активтерінің мөлшері, тізбесі және түрлері (тарату комиссиясының сақтандыру портфелін беруін қоспағанда);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(дебиторлардың тегі, аты, әкесінің аты (ол бар болса) немесе атауы, дебиторлық берешектің сомасы ескерілген шоттардың нөмірлері, берешектің туындауына негіздеме көрсетіле отырып дебиторлық берешек бойынша берілетін талап ету құқығының құны мен тізбесі (тарату комиссиясының сақтандыру портфелін беруін қоспағанда);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(тарату комиссиясының сақтандыру портфелін беру кезінде кепілдік беру жөніндегі ұйым сақтандырушы-алушыға төлейтін ақша сомасы);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(берілетін құжаттар (шарттар, куәліктер мен басқа да құжаттар).</w:t>
      </w:r>
    </w:p>
    <w:p>
      <w:pPr>
        <w:spacing w:after="0"/>
        <w:ind w:left="0"/>
        <w:jc w:val="both"/>
      </w:pPr>
      <w:r>
        <w:rPr>
          <w:rFonts w:ascii="Times New Roman"/>
          <w:b w:val="false"/>
          <w:i w:val="false"/>
          <w:color w:val="000000"/>
          <w:sz w:val="28"/>
        </w:rPr>
        <w:t>
      4) Акті күші бірдей екі данада жасалғанын және қол қойылғанын растайды;</w:t>
      </w:r>
    </w:p>
    <w:p>
      <w:pPr>
        <w:spacing w:after="0"/>
        <w:ind w:left="0"/>
        <w:jc w:val="both"/>
      </w:pPr>
      <w:r>
        <w:rPr>
          <w:rFonts w:ascii="Times New Roman"/>
          <w:b w:val="false"/>
          <w:i w:val="false"/>
          <w:color w:val="000000"/>
          <w:sz w:val="28"/>
        </w:rPr>
        <w:t>
      5)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(қосымша мәліметтер (олар бар болса).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1-тарап:</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2-тарап:</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сақтандыру қызметін </w:t>
            </w:r>
            <w:r>
              <w:br/>
            </w:r>
            <w:r>
              <w:rPr>
                <w:rFonts w:ascii="Times New Roman"/>
                <w:b w:val="false"/>
                <w:i w:val="false"/>
                <w:color w:val="000000"/>
                <w:sz w:val="20"/>
              </w:rPr>
              <w:t xml:space="preserve">реттеу мәселелері бойынша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25 мамырдағы</w:t>
            </w:r>
            <w:r>
              <w:br/>
            </w:r>
            <w:r>
              <w:rPr>
                <w:rFonts w:ascii="Times New Roman"/>
                <w:b w:val="false"/>
                <w:i w:val="false"/>
                <w:color w:val="000000"/>
                <w:sz w:val="20"/>
              </w:rPr>
              <w:t>№ 59 қаулысына</w:t>
            </w:r>
            <w:r>
              <w:br/>
            </w:r>
            <w:r>
              <w:rPr>
                <w:rFonts w:ascii="Times New Roman"/>
                <w:b w:val="false"/>
                <w:i w:val="false"/>
                <w:color w:val="000000"/>
                <w:sz w:val="20"/>
              </w:rPr>
              <w:t>4-қосымша</w:t>
            </w:r>
          </w:p>
        </w:tc>
      </w:tr>
    </w:tbl>
    <w:bookmarkStart w:name="z414" w:id="236"/>
    <w:p>
      <w:pPr>
        <w:spacing w:after="0"/>
        <w:ind w:left="0"/>
        <w:jc w:val="left"/>
      </w:pPr>
      <w:r>
        <w:rPr>
          <w:rFonts w:ascii="Times New Roman"/>
          <w:b/>
          <w:i w:val="false"/>
          <w:color w:val="000000"/>
        </w:rPr>
        <w:t xml:space="preserve"> Қазақстан Республикасының бейрезидент-сақтандыру ұйымы филиалының сақтанушының инвестицияларға немесе сақтандырушының пайдасына қатысу талабы көзделетін сақтандыру шартын жасау қағидалары мен ерекшеліктері,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бір бөлігі және оларды инвестициялаудан алынған кірістер (зиян)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Республикасының бейрезидент-сақтандыру ұйымына инвестициялық басқаруға беру шарттары мен қағидалары</w:t>
      </w:r>
    </w:p>
    <w:bookmarkEnd w:id="236"/>
    <w:bookmarkStart w:name="z415" w:id="237"/>
    <w:p>
      <w:pPr>
        <w:spacing w:after="0"/>
        <w:ind w:left="0"/>
        <w:jc w:val="left"/>
      </w:pPr>
      <w:r>
        <w:rPr>
          <w:rFonts w:ascii="Times New Roman"/>
          <w:b/>
          <w:i w:val="false"/>
          <w:color w:val="000000"/>
        </w:rPr>
        <w:t xml:space="preserve"> 1-тарау. Жалпы ережелер</w:t>
      </w:r>
    </w:p>
    <w:bookmarkEnd w:id="237"/>
    <w:bookmarkStart w:name="z416" w:id="238"/>
    <w:p>
      <w:pPr>
        <w:spacing w:after="0"/>
        <w:ind w:left="0"/>
        <w:jc w:val="both"/>
      </w:pPr>
      <w:r>
        <w:rPr>
          <w:rFonts w:ascii="Times New Roman"/>
          <w:b w:val="false"/>
          <w:i w:val="false"/>
          <w:color w:val="000000"/>
          <w:sz w:val="28"/>
        </w:rPr>
        <w:t xml:space="preserve">
      1. Осы Қазақстан Республикасының бейрезидент-сақтандыру ұйымы филиалының сақтанушының инвестицияларға немесе сақтандырушының пайдасына қатысу талабы көзделетін сақтандыру шартын жасау қағидалары мен ерекшеліктері,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бір бөлігі және оларды инвестициялаудан алынған кірістер (зиян) есебінен қалыптастырылған активтерді Қазақстан Республикасы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 бейрезидент-сақтандыру ұйымына инвестициялық басқаруға беру шарттары мен қағидалары (бұдан әрі – Қағидалар)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Республикасының бейрезидент-сақтандыру ұйымы филиалының сақтанушының инвестицияларға немесе сақтандырушының пайдасына қатысу талабы көзделетін сақтандыру шартын жасау тәртібі мен ерекшеліктерін айқындайды, сондай-ақ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бір бөлігі және оларды инвестициялаудан алынған кірістер (зиян) есебінен қалыптастырылған активтерді Қазақстан Республикасы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 бейрезидент-сақтандыру ұйымына инвестициялық басқаруға беру шарттары мен тәртібін белгілейді.</w:t>
      </w:r>
    </w:p>
    <w:bookmarkEnd w:id="238"/>
    <w:p>
      <w:pPr>
        <w:spacing w:after="0"/>
        <w:ind w:left="0"/>
        <w:jc w:val="both"/>
      </w:pPr>
      <w:r>
        <w:rPr>
          <w:rFonts w:ascii="Times New Roman"/>
          <w:b w:val="false"/>
          <w:i w:val="false"/>
          <w:color w:val="000000"/>
          <w:sz w:val="28"/>
        </w:rPr>
        <w:t>
      Қағидалар "өмірді сақтандыру" саласы бойынша лицензиясы бар, сақтанушының инвестицияларға немесе сақтандырушының пайдасына қатысу талаптары көзделетін сақтандыру шарттарын жасасуды жүзеге асыратын Қазақстан Республикасының бейрезидент-сақтандыру ұйымдары филиалдарына қолданылады.</w:t>
      </w:r>
    </w:p>
    <w:bookmarkStart w:name="z417" w:id="239"/>
    <w:p>
      <w:pPr>
        <w:spacing w:after="0"/>
        <w:ind w:left="0"/>
        <w:jc w:val="both"/>
      </w:pPr>
      <w:r>
        <w:rPr>
          <w:rFonts w:ascii="Times New Roman"/>
          <w:b w:val="false"/>
          <w:i w:val="false"/>
          <w:color w:val="000000"/>
          <w:sz w:val="28"/>
        </w:rPr>
        <w:t>
      2. Осы Қағидалардың мақсаттары үшін мынадай негізгі ұғымдар пайдаланылады:</w:t>
      </w:r>
    </w:p>
    <w:bookmarkEnd w:id="239"/>
    <w:p>
      <w:pPr>
        <w:spacing w:after="0"/>
        <w:ind w:left="0"/>
        <w:jc w:val="both"/>
      </w:pPr>
      <w:r>
        <w:rPr>
          <w:rFonts w:ascii="Times New Roman"/>
          <w:b w:val="false"/>
          <w:i w:val="false"/>
          <w:color w:val="000000"/>
          <w:sz w:val="28"/>
        </w:rPr>
        <w:t>
      1) инвестицияларға қатысу шарты – Қазақстан Республикасы бейрезидент-сақтандыру ұйымы филиалы мен сақтанушының арасында жасалатын және сақтанушының сақтандыру сыйлықақысы (сақтандыру жарналары) тәуекел және жинақтаушы бөліктерден тұрған (тұратын) инвестицияларға қатысу талаптарын көздейтін сақтандыру шарты;</w:t>
      </w:r>
    </w:p>
    <w:p>
      <w:pPr>
        <w:spacing w:after="0"/>
        <w:ind w:left="0"/>
        <w:jc w:val="both"/>
      </w:pPr>
      <w:r>
        <w:rPr>
          <w:rFonts w:ascii="Times New Roman"/>
          <w:b w:val="false"/>
          <w:i w:val="false"/>
          <w:color w:val="000000"/>
          <w:sz w:val="28"/>
        </w:rPr>
        <w:t>
      2) пайдаға қатысу шарты – Қазақстан Республикасы бейрезидент-сақтандыру ұйымы филиалы мен сақтанушының арасында жасалатын және сақтанушының Қазақстан Республикасы бейрезидент-сақтандыру ұйымының пайдасына қатысу талаптары көзделетін сақтандыру шарты, ол бойынша төлем аяқталған қаржы жылының қорытындысы бойынша есептеледі;</w:t>
      </w:r>
    </w:p>
    <w:p>
      <w:pPr>
        <w:spacing w:after="0"/>
        <w:ind w:left="0"/>
        <w:jc w:val="both"/>
      </w:pPr>
      <w:r>
        <w:rPr>
          <w:rFonts w:ascii="Times New Roman"/>
          <w:b w:val="false"/>
          <w:i w:val="false"/>
          <w:color w:val="000000"/>
          <w:sz w:val="28"/>
        </w:rPr>
        <w:t>
      3) сақтандыру ұйымы –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Республикасының бейрезидент-сақтандыру ұйымы филиалының бас ұйымы болып табылатын Қазақстан Республикасының бейрезидент-сақтандыру ұйымы;</w:t>
      </w:r>
    </w:p>
    <w:p>
      <w:pPr>
        <w:spacing w:after="0"/>
        <w:ind w:left="0"/>
        <w:jc w:val="both"/>
      </w:pPr>
      <w:r>
        <w:rPr>
          <w:rFonts w:ascii="Times New Roman"/>
          <w:b w:val="false"/>
          <w:i w:val="false"/>
          <w:color w:val="000000"/>
          <w:sz w:val="28"/>
        </w:rPr>
        <w:t>
      4) инвестициялық декларация – инвестициялау объектілерінің тізбесін, сақтанушылардың активтеріне қатысты инвестициялық қызметтің мақсаттарын, стратегиясын, талаптары мен шектеулерін, сақтанушылардың активтерін хеджирлеу мен әртараптандыру талаптарын анықтайтын құжат;</w:t>
      </w:r>
    </w:p>
    <w:p>
      <w:pPr>
        <w:spacing w:after="0"/>
        <w:ind w:left="0"/>
        <w:jc w:val="both"/>
      </w:pPr>
      <w:r>
        <w:rPr>
          <w:rFonts w:ascii="Times New Roman"/>
          <w:b w:val="false"/>
          <w:i w:val="false"/>
          <w:color w:val="000000"/>
          <w:sz w:val="28"/>
        </w:rPr>
        <w:t>
      5) инвестициялық портфель – сақтанушылардың активтері есебінен сатып алынған, қаржы құралдары түрлерінің жиынтығы;</w:t>
      </w:r>
    </w:p>
    <w:p>
      <w:pPr>
        <w:spacing w:after="0"/>
        <w:ind w:left="0"/>
        <w:jc w:val="both"/>
      </w:pPr>
      <w:r>
        <w:rPr>
          <w:rFonts w:ascii="Times New Roman"/>
          <w:b w:val="false"/>
          <w:i w:val="false"/>
          <w:color w:val="000000"/>
          <w:sz w:val="28"/>
        </w:rPr>
        <w:t>
      6) инвестициялық тәуекел – сақтанушылардың активтерін инвестициялаумен байланысты тәуекел;</w:t>
      </w:r>
    </w:p>
    <w:p>
      <w:pPr>
        <w:spacing w:after="0"/>
        <w:ind w:left="0"/>
        <w:jc w:val="both"/>
      </w:pPr>
      <w:r>
        <w:rPr>
          <w:rFonts w:ascii="Times New Roman"/>
          <w:b w:val="false"/>
          <w:i w:val="false"/>
          <w:color w:val="000000"/>
          <w:sz w:val="28"/>
        </w:rPr>
        <w:t>
      7) сақтандыру сыйлықақысының жинақтаушы бөлігі – инвестициялау мақсаттары үшін инвестицияларға қатысуды көздейтін сақтандыру шарттары бойынша сақтанушылардан алынған сақтандыру сыйлықақыларының (сақтандыру жарналарының) бөлігі;</w:t>
      </w:r>
    </w:p>
    <w:p>
      <w:pPr>
        <w:spacing w:after="0"/>
        <w:ind w:left="0"/>
        <w:jc w:val="both"/>
      </w:pPr>
      <w:r>
        <w:rPr>
          <w:rFonts w:ascii="Times New Roman"/>
          <w:b w:val="false"/>
          <w:i w:val="false"/>
          <w:color w:val="000000"/>
          <w:sz w:val="28"/>
        </w:rPr>
        <w:t>
      8) сақтандыру сыйлықақысының тәуекел бөлігі – сақтандыру сыйлықақысының (сақтандыру жарналарының) сақтандыру жағдайының басталу тәуекелін, сақтандыру ұйымының әкімшілік шығыстарын өтейтін бөлігі;</w:t>
      </w:r>
    </w:p>
    <w:p>
      <w:pPr>
        <w:spacing w:after="0"/>
        <w:ind w:left="0"/>
        <w:jc w:val="both"/>
      </w:pPr>
      <w:r>
        <w:rPr>
          <w:rFonts w:ascii="Times New Roman"/>
          <w:b w:val="false"/>
          <w:i w:val="false"/>
          <w:color w:val="000000"/>
          <w:sz w:val="28"/>
        </w:rPr>
        <w:t>
      9) сақтанушылардың активтері –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және оларды инвестициялаудан алынған кірістердің (зиянның) бөлігі есебінен қалыптастырылатын активтер;</w:t>
      </w:r>
    </w:p>
    <w:p>
      <w:pPr>
        <w:spacing w:after="0"/>
        <w:ind w:left="0"/>
        <w:jc w:val="both"/>
      </w:pPr>
      <w:r>
        <w:rPr>
          <w:rFonts w:ascii="Times New Roman"/>
          <w:b w:val="false"/>
          <w:i w:val="false"/>
          <w:color w:val="000000"/>
          <w:sz w:val="28"/>
        </w:rPr>
        <w:t>
      10) сақтанушының өтініші – сақтанушы қол қойған және сақтанушы активтерін инвестициялау үшін таңдаған инвестициялық портфельдердің атауы және өзге де түрлерін қамтитын инвестицияларға қатысу шартының ажырамас бөлігі болып табылатын өтініші.</w:t>
      </w:r>
    </w:p>
    <w:bookmarkStart w:name="z418" w:id="240"/>
    <w:p>
      <w:pPr>
        <w:spacing w:after="0"/>
        <w:ind w:left="0"/>
        <w:jc w:val="left"/>
      </w:pPr>
      <w:r>
        <w:rPr>
          <w:rFonts w:ascii="Times New Roman"/>
          <w:b/>
          <w:i w:val="false"/>
          <w:color w:val="000000"/>
        </w:rPr>
        <w:t xml:space="preserve"> 2-тарау. Қазақстан Республикасының бейрезидент-сақтандыру ұйымы филиалының сақтанушының инвестицияларға немесе сақтандырушының пайдасына қатысу талабы көзделетін сақтандыру шартын жасау қағидалары мен ерекшеліктері.</w:t>
      </w:r>
    </w:p>
    <w:bookmarkEnd w:id="240"/>
    <w:bookmarkStart w:name="z419" w:id="241"/>
    <w:p>
      <w:pPr>
        <w:spacing w:after="0"/>
        <w:ind w:left="0"/>
        <w:jc w:val="both"/>
      </w:pPr>
      <w:r>
        <w:rPr>
          <w:rFonts w:ascii="Times New Roman"/>
          <w:b w:val="false"/>
          <w:i w:val="false"/>
          <w:color w:val="000000"/>
          <w:sz w:val="28"/>
        </w:rPr>
        <w:t>
      3. Инвестицияларға немесе пайдаға қатысу шартын сақтандыру ұйымы атынан Қазақстан Республикасының бейрезидент-сақтандыру ұйымы филиалы әрбір сақтанушымен жеке жасайды.</w:t>
      </w:r>
    </w:p>
    <w:bookmarkEnd w:id="241"/>
    <w:p>
      <w:pPr>
        <w:spacing w:after="0"/>
        <w:ind w:left="0"/>
        <w:jc w:val="both"/>
      </w:pPr>
      <w:r>
        <w:rPr>
          <w:rFonts w:ascii="Times New Roman"/>
          <w:b w:val="false"/>
          <w:i w:val="false"/>
          <w:color w:val="000000"/>
          <w:sz w:val="28"/>
        </w:rPr>
        <w:t>
      Сақтанушының активтерін инвестициялаумен байланысты инвестициялық тәуекелдерді сақтанушы көтереді.</w:t>
      </w:r>
    </w:p>
    <w:bookmarkStart w:name="z420" w:id="242"/>
    <w:p>
      <w:pPr>
        <w:spacing w:after="0"/>
        <w:ind w:left="0"/>
        <w:jc w:val="both"/>
      </w:pPr>
      <w:r>
        <w:rPr>
          <w:rFonts w:ascii="Times New Roman"/>
          <w:b w:val="false"/>
          <w:i w:val="false"/>
          <w:color w:val="000000"/>
          <w:sz w:val="28"/>
        </w:rPr>
        <w:t>
      4. Инвестицияларға қатысу шарттарын жасаған кезде Қазақстан Республикасының бейрезидент-сақтандыру ұйымы филиалы сақтандыру сыйлықақысының жинақтаушы бөлігін сақтандыру ұйымының инвестициялық басқаруына береді.</w:t>
      </w:r>
    </w:p>
    <w:bookmarkEnd w:id="242"/>
    <w:bookmarkStart w:name="z421" w:id="243"/>
    <w:p>
      <w:pPr>
        <w:spacing w:after="0"/>
        <w:ind w:left="0"/>
        <w:jc w:val="both"/>
      </w:pPr>
      <w:r>
        <w:rPr>
          <w:rFonts w:ascii="Times New Roman"/>
          <w:b w:val="false"/>
          <w:i w:val="false"/>
          <w:color w:val="000000"/>
          <w:sz w:val="28"/>
        </w:rPr>
        <w:t>
      5. Қазақстан Республикасының бейрезидент-сақтандыру ұйымы филиалы инвестицияларға немесе пайдаға қатысу шартын жасасқанға дейін сақтанушыға (сақтанушының қалауы бойынша электрондық нысанда және (немесе) қағаз тасымалдағышта) танысу үшін:</w:t>
      </w:r>
    </w:p>
    <w:bookmarkEnd w:id="243"/>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11-1-бабында</w:t>
      </w:r>
      <w:r>
        <w:rPr>
          <w:rFonts w:ascii="Times New Roman"/>
          <w:b w:val="false"/>
          <w:i w:val="false"/>
          <w:color w:val="000000"/>
          <w:sz w:val="28"/>
        </w:rPr>
        <w:t xml:space="preserve"> көзделген Сақтандыру қағидаларының (бұдан әрі – Сақтандыру қағидалары) көшірмесін;</w:t>
      </w:r>
    </w:p>
    <w:p>
      <w:pPr>
        <w:spacing w:after="0"/>
        <w:ind w:left="0"/>
        <w:jc w:val="both"/>
      </w:pPr>
      <w:r>
        <w:rPr>
          <w:rFonts w:ascii="Times New Roman"/>
          <w:b w:val="false"/>
          <w:i w:val="false"/>
          <w:color w:val="000000"/>
          <w:sz w:val="28"/>
        </w:rPr>
        <w:t>
      2) сақтандыру ұйымы туралы мәлімет (инвестицияларға қатысумен шарт жасалған жағдайда);</w:t>
      </w:r>
    </w:p>
    <w:p>
      <w:pPr>
        <w:spacing w:after="0"/>
        <w:ind w:left="0"/>
        <w:jc w:val="both"/>
      </w:pPr>
      <w:r>
        <w:rPr>
          <w:rFonts w:ascii="Times New Roman"/>
          <w:b w:val="false"/>
          <w:i w:val="false"/>
          <w:color w:val="000000"/>
          <w:sz w:val="28"/>
        </w:rPr>
        <w:t>
      3) инвестицияларға немесе пайдаға қатысумен сақтандыру шартын жасауға, сондай-ақ сақтандырушылардың активтерін инвестициялық басқарғаны үшін тараптардың сыйақы алу мөлшері туралы мәліметті (олар бар болса);</w:t>
      </w:r>
    </w:p>
    <w:p>
      <w:pPr>
        <w:spacing w:after="0"/>
        <w:ind w:left="0"/>
        <w:jc w:val="both"/>
      </w:pPr>
      <w:r>
        <w:rPr>
          <w:rFonts w:ascii="Times New Roman"/>
          <w:b w:val="false"/>
          <w:i w:val="false"/>
          <w:color w:val="000000"/>
          <w:sz w:val="28"/>
        </w:rPr>
        <w:t>
      4) сақтандыру ұйымының пайданы бөлу талаптарын, тәртібін және мерзімін (пайдаға қатысумен шарт жасалған жағдайда);</w:t>
      </w:r>
    </w:p>
    <w:p>
      <w:pPr>
        <w:spacing w:after="0"/>
        <w:ind w:left="0"/>
        <w:jc w:val="both"/>
      </w:pPr>
      <w:r>
        <w:rPr>
          <w:rFonts w:ascii="Times New Roman"/>
          <w:b w:val="false"/>
          <w:i w:val="false"/>
          <w:color w:val="000000"/>
          <w:sz w:val="28"/>
        </w:rPr>
        <w:t>
      5) сақтандыру ұйымының инвестициялық декларацияларының көшірмелерін жіібереді, олардың негізінде портфельдер (инвестицияларға қатысу шартын жасаған кезде) құрылады.</w:t>
      </w:r>
    </w:p>
    <w:bookmarkStart w:name="z422" w:id="244"/>
    <w:p>
      <w:pPr>
        <w:spacing w:after="0"/>
        <w:ind w:left="0"/>
        <w:jc w:val="both"/>
      </w:pPr>
      <w:r>
        <w:rPr>
          <w:rFonts w:ascii="Times New Roman"/>
          <w:b w:val="false"/>
          <w:i w:val="false"/>
          <w:color w:val="000000"/>
          <w:sz w:val="28"/>
        </w:rPr>
        <w:t xml:space="preserve">
      6. Инвестицияларға қатысу шарты 1999 жылғы 1 шілдедегі Қазақстан Республикасының Азаматтық кодексінің (Ерекше бөлім) (бұдан әрі – Азаматтық кодекс) </w:t>
      </w:r>
      <w:r>
        <w:rPr>
          <w:rFonts w:ascii="Times New Roman"/>
          <w:b w:val="false"/>
          <w:i w:val="false"/>
          <w:color w:val="000000"/>
          <w:sz w:val="28"/>
        </w:rPr>
        <w:t>826-бабының</w:t>
      </w:r>
      <w:r>
        <w:rPr>
          <w:rFonts w:ascii="Times New Roman"/>
          <w:b w:val="false"/>
          <w:i w:val="false"/>
          <w:color w:val="000000"/>
          <w:sz w:val="28"/>
        </w:rPr>
        <w:t xml:space="preserve"> 1-тармағында көрсетілген мәліметтерден басқа мынадай мәліметтерді қамтиды:</w:t>
      </w:r>
    </w:p>
    <w:bookmarkEnd w:id="244"/>
    <w:p>
      <w:pPr>
        <w:spacing w:after="0"/>
        <w:ind w:left="0"/>
        <w:jc w:val="both"/>
      </w:pPr>
      <w:r>
        <w:rPr>
          <w:rFonts w:ascii="Times New Roman"/>
          <w:b w:val="false"/>
          <w:i w:val="false"/>
          <w:color w:val="000000"/>
          <w:sz w:val="28"/>
        </w:rPr>
        <w:t>
      1) сақтандыру сыйлықақысының тәуекел және жинақтаушы бөліктерінің (сақтандыру жарналарының) мөлшерлері;</w:t>
      </w:r>
    </w:p>
    <w:p>
      <w:pPr>
        <w:spacing w:after="0"/>
        <w:ind w:left="0"/>
        <w:jc w:val="both"/>
      </w:pPr>
      <w:r>
        <w:rPr>
          <w:rFonts w:ascii="Times New Roman"/>
          <w:b w:val="false"/>
          <w:i w:val="false"/>
          <w:color w:val="000000"/>
          <w:sz w:val="28"/>
        </w:rPr>
        <w:t>
      2) сақтандыру ұйымының сақтанушылардың активтерін инвестициялық басқарғаны үшін сыйақы алу мөлшері және тәртібі;</w:t>
      </w:r>
    </w:p>
    <w:p>
      <w:pPr>
        <w:spacing w:after="0"/>
        <w:ind w:left="0"/>
        <w:jc w:val="both"/>
      </w:pPr>
      <w:r>
        <w:rPr>
          <w:rFonts w:ascii="Times New Roman"/>
          <w:b w:val="false"/>
          <w:i w:val="false"/>
          <w:color w:val="000000"/>
          <w:sz w:val="28"/>
        </w:rPr>
        <w:t>
      3) инвестициялық портфельді қалыптастыруға және жұмыс істеуін тоқтатуға байланысты сыйақылар мен шығыстардың түрлері, анықтау тәртібі және ең көп мөлшері, оларды инвестициялық портфельдің активтерінен төлеу шарттары мен тәртібі;</w:t>
      </w:r>
    </w:p>
    <w:p>
      <w:pPr>
        <w:spacing w:after="0"/>
        <w:ind w:left="0"/>
        <w:jc w:val="both"/>
      </w:pPr>
      <w:r>
        <w:rPr>
          <w:rFonts w:ascii="Times New Roman"/>
          <w:b w:val="false"/>
          <w:i w:val="false"/>
          <w:color w:val="000000"/>
          <w:sz w:val="28"/>
        </w:rPr>
        <w:t>
      4) сақтандыру ұйымының сақтанушылардың активтерін басқару талаптары мен тәртібі;</w:t>
      </w:r>
    </w:p>
    <w:p>
      <w:pPr>
        <w:spacing w:after="0"/>
        <w:ind w:left="0"/>
        <w:jc w:val="both"/>
      </w:pPr>
      <w:r>
        <w:rPr>
          <w:rFonts w:ascii="Times New Roman"/>
          <w:b w:val="false"/>
          <w:i w:val="false"/>
          <w:color w:val="000000"/>
          <w:sz w:val="28"/>
        </w:rPr>
        <w:t>
      5) сақтанушылардың активтерін сақтандыру ұйымының инвестициялық басқаруына беру талаптары мен тәртібі;</w:t>
      </w:r>
    </w:p>
    <w:p>
      <w:pPr>
        <w:spacing w:after="0"/>
        <w:ind w:left="0"/>
        <w:jc w:val="both"/>
      </w:pPr>
      <w:r>
        <w:rPr>
          <w:rFonts w:ascii="Times New Roman"/>
          <w:b w:val="false"/>
          <w:i w:val="false"/>
          <w:color w:val="000000"/>
          <w:sz w:val="28"/>
        </w:rPr>
        <w:t>
      6)сақтанушының активтерін инвестициялау тәртібі мен объектілері;</w:t>
      </w:r>
    </w:p>
    <w:p>
      <w:pPr>
        <w:spacing w:after="0"/>
        <w:ind w:left="0"/>
        <w:jc w:val="both"/>
      </w:pPr>
      <w:r>
        <w:rPr>
          <w:rFonts w:ascii="Times New Roman"/>
          <w:b w:val="false"/>
          <w:i w:val="false"/>
          <w:color w:val="000000"/>
          <w:sz w:val="28"/>
        </w:rPr>
        <w:t>
      7) Қазақстан Республикасының бейрезидент-сақтандыру ұйымы филиалының, сақтандыру ұйымы мен сақтанушының құқықтары, міндеттері және жауапкершілігі;</w:t>
      </w:r>
    </w:p>
    <w:p>
      <w:pPr>
        <w:spacing w:after="0"/>
        <w:ind w:left="0"/>
        <w:jc w:val="both"/>
      </w:pPr>
      <w:r>
        <w:rPr>
          <w:rFonts w:ascii="Times New Roman"/>
          <w:b w:val="false"/>
          <w:i w:val="false"/>
          <w:color w:val="000000"/>
          <w:sz w:val="28"/>
        </w:rPr>
        <w:t>
      8) сақтандыру ұйымының инвестициялық портфельді қалыптастыру жөніндегі әрі қарай қызметті жүзеге асыра алмауына немесе бас тартуына байланысты сақтанушыға инвестициялық портфелі активтерін беру шарттары мен тәртібі;</w:t>
      </w:r>
    </w:p>
    <w:p>
      <w:pPr>
        <w:spacing w:after="0"/>
        <w:ind w:left="0"/>
        <w:jc w:val="both"/>
      </w:pPr>
      <w:r>
        <w:rPr>
          <w:rFonts w:ascii="Times New Roman"/>
          <w:b w:val="false"/>
          <w:i w:val="false"/>
          <w:color w:val="000000"/>
          <w:sz w:val="28"/>
        </w:rPr>
        <w:t>
      9) инвестициялық портфельдің жұмыс істеуін тоқтату талаптары мен тәртібі;</w:t>
      </w:r>
    </w:p>
    <w:p>
      <w:pPr>
        <w:spacing w:after="0"/>
        <w:ind w:left="0"/>
        <w:jc w:val="both"/>
      </w:pPr>
      <w:r>
        <w:rPr>
          <w:rFonts w:ascii="Times New Roman"/>
          <w:b w:val="false"/>
          <w:i w:val="false"/>
          <w:color w:val="000000"/>
          <w:sz w:val="28"/>
        </w:rPr>
        <w:t>
      10) сақтандыу ұйымының инвестициялық портфельді басқаруға және (немесе) сақтандыру қызметін жүзеге асыруға лицензиясының қолданысы тоқтатылған, сондай-ақ қызметті тоқтатылған және (немесе) Қазақстан Республикасының бейрезидент-сақтандыру ұйымы филиалының сақтандыру қызметін жүзеге асыруға берілген лицензияның қолданылуы тоқтатылған жағдайда сақтандыру сыйлықақысының тәуекел бөлігіне қатысты іс-шаралар жүргізу тәртібі;</w:t>
      </w:r>
    </w:p>
    <w:p>
      <w:pPr>
        <w:spacing w:after="0"/>
        <w:ind w:left="0"/>
        <w:jc w:val="both"/>
      </w:pPr>
      <w:r>
        <w:rPr>
          <w:rFonts w:ascii="Times New Roman"/>
          <w:b w:val="false"/>
          <w:i w:val="false"/>
          <w:color w:val="000000"/>
          <w:sz w:val="28"/>
        </w:rPr>
        <w:t>
      11) төленетін соманы айқындау тәртібі, сондай-ақ оны жүзеге асыру мерзімдері;</w:t>
      </w:r>
    </w:p>
    <w:p>
      <w:pPr>
        <w:spacing w:after="0"/>
        <w:ind w:left="0"/>
        <w:jc w:val="both"/>
      </w:pPr>
      <w:r>
        <w:rPr>
          <w:rFonts w:ascii="Times New Roman"/>
          <w:b w:val="false"/>
          <w:i w:val="false"/>
          <w:color w:val="000000"/>
          <w:sz w:val="28"/>
        </w:rPr>
        <w:t>
      12) сақтанушының өтінішін ұсыну тәртібі.</w:t>
      </w:r>
    </w:p>
    <w:bookmarkStart w:name="z423" w:id="245"/>
    <w:p>
      <w:pPr>
        <w:spacing w:after="0"/>
        <w:ind w:left="0"/>
        <w:jc w:val="both"/>
      </w:pPr>
      <w:r>
        <w:rPr>
          <w:rFonts w:ascii="Times New Roman"/>
          <w:b w:val="false"/>
          <w:i w:val="false"/>
          <w:color w:val="000000"/>
          <w:sz w:val="28"/>
        </w:rPr>
        <w:t xml:space="preserve">
      7. Сақтанушының сақтандыру ұйымының пайдасына қатысу талаптарын көздейтін сақтандыру шартында Азаматтық кодекстің </w:t>
      </w:r>
      <w:r>
        <w:rPr>
          <w:rFonts w:ascii="Times New Roman"/>
          <w:b w:val="false"/>
          <w:i w:val="false"/>
          <w:color w:val="000000"/>
          <w:sz w:val="28"/>
        </w:rPr>
        <w:t>826-бабының</w:t>
      </w:r>
      <w:r>
        <w:rPr>
          <w:rFonts w:ascii="Times New Roman"/>
          <w:b w:val="false"/>
          <w:i w:val="false"/>
          <w:color w:val="000000"/>
          <w:sz w:val="28"/>
        </w:rPr>
        <w:t xml:space="preserve"> 1-тармағында көрсетілген мәліметтерден басқа мынадай мәліметтер қамтылады:</w:t>
      </w:r>
    </w:p>
    <w:bookmarkEnd w:id="245"/>
    <w:p>
      <w:pPr>
        <w:spacing w:after="0"/>
        <w:ind w:left="0"/>
        <w:jc w:val="both"/>
      </w:pPr>
      <w:r>
        <w:rPr>
          <w:rFonts w:ascii="Times New Roman"/>
          <w:b w:val="false"/>
          <w:i w:val="false"/>
          <w:color w:val="000000"/>
          <w:sz w:val="28"/>
        </w:rPr>
        <w:t>
      1) сақтандыру ұйымының пайданы бөлу талаптары, тәртібі және мерзімі;</w:t>
      </w:r>
    </w:p>
    <w:p>
      <w:pPr>
        <w:spacing w:after="0"/>
        <w:ind w:left="0"/>
        <w:jc w:val="both"/>
      </w:pPr>
      <w:r>
        <w:rPr>
          <w:rFonts w:ascii="Times New Roman"/>
          <w:b w:val="false"/>
          <w:i w:val="false"/>
          <w:color w:val="000000"/>
          <w:sz w:val="28"/>
        </w:rPr>
        <w:t>
      2) Қазақстан Республикасының бейрезидент-сақтандыру ұйымы филиалының, сақтандыру ұйымы мен сақтанушының құқықтары, міндеттері және жауапкершілігі;</w:t>
      </w:r>
    </w:p>
    <w:p>
      <w:pPr>
        <w:spacing w:after="0"/>
        <w:ind w:left="0"/>
        <w:jc w:val="both"/>
      </w:pPr>
      <w:r>
        <w:rPr>
          <w:rFonts w:ascii="Times New Roman"/>
          <w:b w:val="false"/>
          <w:i w:val="false"/>
          <w:color w:val="000000"/>
          <w:sz w:val="28"/>
        </w:rPr>
        <w:t>
      3) сақтандыру ұйымының сыйақы алу мөлшері және тәртібі (ол бар болса).</w:t>
      </w:r>
    </w:p>
    <w:bookmarkStart w:name="z424" w:id="246"/>
    <w:p>
      <w:pPr>
        <w:spacing w:after="0"/>
        <w:ind w:left="0"/>
        <w:jc w:val="left"/>
      </w:pPr>
      <w:r>
        <w:rPr>
          <w:rFonts w:ascii="Times New Roman"/>
          <w:b/>
          <w:i w:val="false"/>
          <w:color w:val="000000"/>
        </w:rPr>
        <w:t xml:space="preserve"> 3-тарау.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бір бөлігі және оларды инвестициялаудан алынған кірістер (зиян)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Республикасының бейрезидент-сақтандыру ұйымына инвестициялық басқаруға беру шарттары мен қағидалары</w:t>
      </w:r>
    </w:p>
    <w:bookmarkEnd w:id="246"/>
    <w:bookmarkStart w:name="z425" w:id="247"/>
    <w:p>
      <w:pPr>
        <w:spacing w:after="0"/>
        <w:ind w:left="0"/>
        <w:jc w:val="both"/>
      </w:pPr>
      <w:r>
        <w:rPr>
          <w:rFonts w:ascii="Times New Roman"/>
          <w:b w:val="false"/>
          <w:i w:val="false"/>
          <w:color w:val="000000"/>
          <w:sz w:val="28"/>
        </w:rPr>
        <w:t>
      8. Қазақстан Республикасының бейрезидент-сақтандыру ұйымы филиалының сақтандыру сыйлықақысының жинақтаушы бөлігін сақтандыру ұйымына инвестициялық басқаруға беруі Сақтандыру қағидаларында белгіленген талаптармен және тәртіппен жүзеге асырылады.</w:t>
      </w:r>
    </w:p>
    <w:bookmarkEnd w:id="247"/>
    <w:p>
      <w:pPr>
        <w:spacing w:after="0"/>
        <w:ind w:left="0"/>
        <w:jc w:val="both"/>
      </w:pPr>
      <w:r>
        <w:rPr>
          <w:rFonts w:ascii="Times New Roman"/>
          <w:b w:val="false"/>
          <w:i w:val="false"/>
          <w:color w:val="000000"/>
          <w:sz w:val="28"/>
        </w:rPr>
        <w:t>
      Қазақстан Республикасының бейрезидент-сақтандыру ұйымы филиалының сақтандыру сыйлықақысының жинақтаушы бөлігін сақтандыру ұйымына инвестициялық басқаруға беру талаптары мен тәртібі Қағидаларда және Сақтандыру қағидаларында реттелмеген бөлігінде сақтанушымен жасалған инвестицияларға қатысу шарттарына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