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9b60" w14:textId="1a29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"Ұқсас мамандықтар тізбесін бекіту туралы" Қазақстан Республикасы Білім және ғылым министрінің 2018 жылғы 31 мамырдағы № 242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12 қаңтардағы № 12 бұйрығы. Қазақстан Республикасының Әділет министрлігінде 2021 жылғы 14 қаңтарда № 22076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"Ұқсас мамандықтар тізбесін бекіту туралы" Қазақстан Республикасы Білім және ғылым министрінің 2018 жылғы 31 мамырдағы № 242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11 маусымда № 17027 болып тіркелген, Қазақстан Республикасы нормативтік-құқықтық актілердің электрондық түрдегі эталондық бақылау банкінде 2018 жылғы 15 маусымда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  осы бұйрықтың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Білім және ғылым министрлігі интернет-ресурсында орналастыруды;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 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етуші Қазақстан Республикасының Білім және ғылым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