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a3a5" w14:textId="7c2a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ауылдық округі әкімінің 2020 жылғы 14 сәуірдегі № 32 шешімі. Батыс Қазақстан облысының Әділет департаментінде 2020 жылғы 14 сәуірде № 6166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комитетінің Теректі аудандық аумақтық инспекциясы" мемлекеттік мекемесінің бас мемлекеттік ветеринариялық-санитариялық инспекторының 2020 жылғы 10 наурыздағы №07-24/69 ұсынысы негізінде Ақжайық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ауданы Ақжайық ауылдық округі Абай ауылының, "Расул", "Ақниет" шаруа қожалықтарының аумағында ірі қара мал арасында бруцеллез ауруының пайда болуына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ауданы Ақжайық ауылдық округі әкімінің 2019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№5548 тіркелген, 2019 жылы 5 наурызда Қазақстан Республикасының нормативтік құқықтық актілерінің эталондық бақылау банкінде жарияланған), 2019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№27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"Теректі ауданы Ақжайық ауылдық округі әкімінің 2019 жылғы 21 ақпандағы №4 "Шектеу іс-шараларын белгілеу туралы" шешіміне өзгеріс енгізу туралы" (Нормативтік құқықтық актілерді мемлекеттік тіркеу тізілімінде №5786 тіркелген, 2019 жылы 18 қыркүйекте Қазақстан Республикасының нормативтік құқықтық актілерінің эталондық бақылау банкінде жарияланған), 2020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"Теректі ауданы Ақжайық ауылдық округі әкімінің 2019 жылғы 21 ақпандағы №4 "Шектеу іс-шараларын белгілеу туралы" шешіміне өзгерістер енгізу туралы" (Нормативтік құқықтық актілерді мемлекеттік тіркеу тізілімінде №6002 тіркелген, 2020 жылы 23 қаңтарда Қазақстан Республикасының нормативтік құқықтық актілерінің эталондық бақылау банкінде жарияланған) шешімдерінің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Ақжайық ауылдық округі әкімі аппаратының бас маманы (Т.С.Туркеев)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Кадыралиев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