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76e2" w14:textId="e4c7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28 желтоқсандағы № 48-2 шешімі. Батыс Қазақстан облысының Әділет департаментінде 2020 жылғы 31 желтоқсанда № 6753 болып тіркелді. Күші жойылды - Батыс Қазақстан облысы Теректі аудандық мәслихатының 2023 жылғы 12 қыркүйектегі № 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12.09.2023 </w:t>
      </w:r>
      <w:r>
        <w:rPr>
          <w:rFonts w:ascii="Times New Roman"/>
          <w:b w:val="false"/>
          <w:i w:val="false"/>
          <w:color w:val="ff0000"/>
          <w:sz w:val="28"/>
        </w:rPr>
        <w:t>№ 7-3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Теректі аудандық мәслихатының 23.12.2022 </w:t>
      </w:r>
      <w:r>
        <w:rPr>
          <w:rFonts w:ascii="Times New Roman"/>
          <w:b w:val="false"/>
          <w:i w:val="false"/>
          <w:color w:val="000000"/>
          <w:sz w:val="28"/>
        </w:rPr>
        <w:t>№ 31-3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Теректі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Келесі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xml:space="preserve">
      Теректі аудандық мәслихатының 2020 жылғы 17 ақпандағы №39-2 "Теректі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6054 тіркелген, 2020 жылы 2 наурызда Қазақстан Республикасы нормативтік құқықтық актілерінің эталондық бақылау банкінде жарияланған);</w:t>
      </w:r>
    </w:p>
    <w:bookmarkEnd w:id="3"/>
    <w:bookmarkStart w:name="z7" w:id="4"/>
    <w:p>
      <w:pPr>
        <w:spacing w:after="0"/>
        <w:ind w:left="0"/>
        <w:jc w:val="both"/>
      </w:pPr>
      <w:r>
        <w:rPr>
          <w:rFonts w:ascii="Times New Roman"/>
          <w:b w:val="false"/>
          <w:i w:val="false"/>
          <w:color w:val="000000"/>
          <w:sz w:val="28"/>
        </w:rPr>
        <w:t xml:space="preserve">
      Теректі аудандық мәслихатының 2020 жылғы 12 мамырдағы №42-4 "Теректі аудандық мәслихатының 2020 жылғы 17 ақпандағы №39-2 "Теректі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6242 тіркелген, 2020 жылы 20 мамырда Қазақстан Республикасы нормативтік құқықтық актілерінің эталондық бақылау банкінде жарияланған).</w:t>
      </w:r>
    </w:p>
    <w:bookmarkEnd w:id="4"/>
    <w:bookmarkStart w:name="z8" w:id="5"/>
    <w:p>
      <w:pPr>
        <w:spacing w:after="0"/>
        <w:ind w:left="0"/>
        <w:jc w:val="both"/>
      </w:pPr>
      <w:r>
        <w:rPr>
          <w:rFonts w:ascii="Times New Roman"/>
          <w:b w:val="false"/>
          <w:i w:val="false"/>
          <w:color w:val="000000"/>
          <w:sz w:val="28"/>
        </w:rPr>
        <w:t>
      3. Теректі аудандық мәслихаты аппаратының басшысы (Б.Кенжегулов)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48-2 шешіміне қосымша</w:t>
            </w:r>
          </w:p>
        </w:tc>
      </w:tr>
    </w:tbl>
    <w:bookmarkStart w:name="z13" w:id="7"/>
    <w:p>
      <w:pPr>
        <w:spacing w:after="0"/>
        <w:ind w:left="0"/>
        <w:jc w:val="left"/>
      </w:pPr>
      <w:r>
        <w:rPr>
          <w:rFonts w:ascii="Times New Roman"/>
          <w:b/>
          <w:i w:val="false"/>
          <w:color w:val="000000"/>
        </w:rPr>
        <w:t xml:space="preserve"> Теректі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Батыс Қазақстан облысы Теректі аудандық мәслихатының 05.05.2022 </w:t>
      </w:r>
      <w:r>
        <w:rPr>
          <w:rFonts w:ascii="Times New Roman"/>
          <w:b w:val="false"/>
          <w:i w:val="false"/>
          <w:color w:val="ff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4" w:id="8"/>
    <w:p>
      <w:pPr>
        <w:spacing w:after="0"/>
        <w:ind w:left="0"/>
        <w:jc w:val="both"/>
      </w:pPr>
      <w:r>
        <w:rPr>
          <w:rFonts w:ascii="Times New Roman"/>
          <w:b w:val="false"/>
          <w:i w:val="false"/>
          <w:color w:val="000000"/>
          <w:sz w:val="28"/>
        </w:rPr>
        <w:t xml:space="preserve">
      1. Осы Теректі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Заңына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көрсетудің, оның мөлшерлерін белгілеу және мұқтаж азаматтардың жекелеген санаттарының тізбесін айқындау тәртібін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23.12.2022 </w:t>
      </w:r>
      <w:r>
        <w:rPr>
          <w:rFonts w:ascii="Times New Roman"/>
          <w:b w:val="false"/>
          <w:i w:val="false"/>
          <w:color w:val="000000"/>
          <w:sz w:val="28"/>
        </w:rPr>
        <w:t>№ 31-3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0"/>
    <w:bookmarkStart w:name="z17"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1"/>
    <w:bookmarkStart w:name="z18" w:id="12"/>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Батыс Қазақстан облысы Теректі ауданының әкімінің шешімімен құрылатын комиссия;</w:t>
      </w:r>
    </w:p>
    <w:bookmarkEnd w:id="12"/>
    <w:bookmarkStart w:name="z19" w:id="13"/>
    <w:p>
      <w:pPr>
        <w:spacing w:after="0"/>
        <w:ind w:left="0"/>
        <w:jc w:val="both"/>
      </w:pPr>
      <w:r>
        <w:rPr>
          <w:rFonts w:ascii="Times New Roman"/>
          <w:b w:val="false"/>
          <w:i w:val="false"/>
          <w:color w:val="000000"/>
          <w:sz w:val="28"/>
        </w:rPr>
        <w:t>
      3) ең төмен күнкөріс деңгейі – мөлшері бойынша облыстағы статистика органдары есептейтін облыстағы мөлшері бойынша ең төмен тұтыну себетінің құнына тең, бір адамға қажетті ең төмен ақшалай кіріс;</w:t>
      </w:r>
    </w:p>
    <w:bookmarkEnd w:id="13"/>
    <w:bookmarkStart w:name="z20" w:id="14"/>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4"/>
    <w:bookmarkStart w:name="z21" w:id="15"/>
    <w:p>
      <w:pPr>
        <w:spacing w:after="0"/>
        <w:ind w:left="0"/>
        <w:jc w:val="both"/>
      </w:pPr>
      <w:r>
        <w:rPr>
          <w:rFonts w:ascii="Times New Roman"/>
          <w:b w:val="false"/>
          <w:i w:val="false"/>
          <w:color w:val="000000"/>
          <w:sz w:val="28"/>
        </w:rPr>
        <w:t>
      5) мерекелік даталар - Қазақстан Республикасындағы кәсіби және өзге де мерекелер;</w:t>
      </w:r>
    </w:p>
    <w:bookmarkEnd w:id="15"/>
    <w:bookmarkStart w:name="z22" w:id="16"/>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6"/>
    <w:bookmarkStart w:name="z23" w:id="17"/>
    <w:p>
      <w:pPr>
        <w:spacing w:after="0"/>
        <w:ind w:left="0"/>
        <w:jc w:val="both"/>
      </w:pPr>
      <w:r>
        <w:rPr>
          <w:rFonts w:ascii="Times New Roman"/>
          <w:b w:val="false"/>
          <w:i w:val="false"/>
          <w:color w:val="000000"/>
          <w:sz w:val="28"/>
        </w:rPr>
        <w:t>
      7) өмірдегі қиын жағдай – азаматтың тыныс-тіршілігін обьективті түрде бұзатын, ол өз бетінше еңсере алмайтын ахуал;</w:t>
      </w:r>
    </w:p>
    <w:bookmarkEnd w:id="17"/>
    <w:bookmarkStart w:name="z24" w:id="18"/>
    <w:p>
      <w:pPr>
        <w:spacing w:after="0"/>
        <w:ind w:left="0"/>
        <w:jc w:val="both"/>
      </w:pPr>
      <w:r>
        <w:rPr>
          <w:rFonts w:ascii="Times New Roman"/>
          <w:b w:val="false"/>
          <w:i w:val="false"/>
          <w:color w:val="000000"/>
          <w:sz w:val="28"/>
        </w:rPr>
        <w:t>
      8) уәкілетті орган – "Теректі аудынының жұмыспен қамту және әлеуметтік бағдарламалар бөлімі" мемлекеттік мекемесі;</w:t>
      </w:r>
    </w:p>
    <w:bookmarkEnd w:id="18"/>
    <w:bookmarkStart w:name="z25" w:id="19"/>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9"/>
    <w:bookmarkStart w:name="z26" w:id="20"/>
    <w:p>
      <w:pPr>
        <w:spacing w:after="0"/>
        <w:ind w:left="0"/>
        <w:jc w:val="both"/>
      </w:pPr>
      <w:r>
        <w:rPr>
          <w:rFonts w:ascii="Times New Roman"/>
          <w:b w:val="false"/>
          <w:i w:val="false"/>
          <w:color w:val="000000"/>
          <w:sz w:val="28"/>
        </w:rPr>
        <w:t>
      10) шекті шама – әлеуметтік көмектің бекітілген ең жоғарғы мөлшері.</w:t>
      </w:r>
    </w:p>
    <w:bookmarkEnd w:id="20"/>
    <w:bookmarkStart w:name="z27" w:id="21"/>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 мұқтаж азаматтардың жекелеген санаттарына өмірлік қиын жағдай туындаған жағдайда, сондай-ақ мереке күндері мен даталарға ақшалай немесе заттай нысанда көрсететін көмек түсініледі.</w:t>
      </w:r>
    </w:p>
    <w:bookmarkEnd w:id="21"/>
    <w:bookmarkStart w:name="z28" w:id="22"/>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 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Теректі аудандық мәслихатының 23.12.2022 </w:t>
      </w:r>
      <w:r>
        <w:rPr>
          <w:rFonts w:ascii="Times New Roman"/>
          <w:b w:val="false"/>
          <w:i w:val="false"/>
          <w:color w:val="000000"/>
          <w:sz w:val="28"/>
        </w:rPr>
        <w:t>№ 31-3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3"/>
    <w:bookmarkStart w:name="z30"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1" w:id="25"/>
    <w:p>
      <w:pPr>
        <w:spacing w:after="0"/>
        <w:ind w:left="0"/>
        <w:jc w:val="both"/>
      </w:pPr>
      <w:r>
        <w:rPr>
          <w:rFonts w:ascii="Times New Roman"/>
          <w:b w:val="false"/>
          <w:i w:val="false"/>
          <w:color w:val="000000"/>
          <w:sz w:val="28"/>
        </w:rPr>
        <w:t>
      1) Ұлы Отан соғысының ардагерлеріне - бір реттік 9 мамыр - Жеңіс күніне орай 1 000 000 (бір миллион)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бір реттік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бір реттік 9 мамыр - Жеңіс күніне орай 120 000 (бір жүз жиырма мың) теңге және ай сайын 5 (бес) айлық есептік көрсеткіш мөлшерінде;</w:t>
      </w:r>
    </w:p>
    <w:bookmarkEnd w:id="27"/>
    <w:bookmarkStart w:name="z34" w:id="28"/>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бір реттік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бір реттік 9 мамыр – Жеңіс күніне орай 100 000 (бір жүз мың) теңге мөлшерінде;</w:t>
      </w:r>
    </w:p>
    <w:bookmarkEnd w:id="29"/>
    <w:bookmarkStart w:name="z36" w:id="30"/>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 реттік 9 мамыр – Жеңіс күніне орай 100 000 (бір жүз мың) теңге мөлшерінде;</w:t>
      </w:r>
    </w:p>
    <w:bookmarkEnd w:id="30"/>
    <w:bookmarkStart w:name="z37" w:id="31"/>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бір реттік 9 мамыр - Жеңіс күніне орай 120 000 (бір жүз жиырма мың) теңге және ай сайын 5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бір реттік 9 мамыр - Жеңіс күніне орай 120 000 (бір жүз жиырма мың) теңге мөлшерінде және ай сайын 5 (бес) айлық есептік көрсеткіш мөлшерінде;</w:t>
      </w:r>
    </w:p>
    <w:bookmarkEnd w:id="32"/>
    <w:bookmarkStart w:name="z39" w:id="33"/>
    <w:p>
      <w:pPr>
        <w:spacing w:after="0"/>
        <w:ind w:left="0"/>
        <w:jc w:val="both"/>
      </w:pPr>
      <w:r>
        <w:rPr>
          <w:rFonts w:ascii="Times New Roman"/>
          <w:b w:val="false"/>
          <w:i w:val="false"/>
          <w:color w:val="000000"/>
          <w:sz w:val="28"/>
        </w:rPr>
        <w:t>
      9) 1986 – 1987 жылдары Чернобыль атом электр станциясындағы (бұдан әрі –Чернобыль АЭС)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бір реттік 9 мамыр – Жеңіс күніне орай 100 000 (бір жүз мың) теңге және 16 желтоқсан - Тәуелсіздік күініне орай 80 000 (сексен мың) теңге мөлшерінде;</w:t>
      </w:r>
    </w:p>
    <w:bookmarkEnd w:id="33"/>
    <w:bookmarkStart w:name="z40" w:id="34"/>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қызметшілеріне:</w:t>
      </w:r>
    </w:p>
    <w:bookmarkEnd w:id="34"/>
    <w:bookmarkStart w:name="z41" w:id="3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ауруға шалдығуы салдарынан немесе майданда болуына байланысты, сондай-ақ ұрыс қимылдары жүргiзiлген басқа да мемлекеттерде әскери қызметiн өткеру кезiнде, Ауғанстан аумағындағы ұрыс қимылдарына қатысқан адамдарды қоспағанда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Ауғанстанда әскери қызмет өткеру кезінде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11)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7"/>
    <w:bookmarkStart w:name="z44" w:id="38"/>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бір реттік 9 мамыр – Жеңіс күніне орай 60 000 (алпыс мың) теңге мөлшерінде;</w:t>
      </w:r>
    </w:p>
    <w:bookmarkEnd w:id="39"/>
    <w:bookmarkStart w:name="z46" w:id="40"/>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40"/>
    <w:bookmarkStart w:name="z47" w:id="41"/>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41"/>
    <w:bookmarkStart w:name="z48" w:id="42"/>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 бір реттік 9 мамыр – Жеңіс күніне орай 30 000 (отыз мың) теңге мөлшерінде;</w:t>
      </w:r>
    </w:p>
    <w:bookmarkEnd w:id="42"/>
    <w:bookmarkStart w:name="z49" w:id="43"/>
    <w:p>
      <w:pPr>
        <w:spacing w:after="0"/>
        <w:ind w:left="0"/>
        <w:jc w:val="both"/>
      </w:pPr>
      <w:r>
        <w:rPr>
          <w:rFonts w:ascii="Times New Roman"/>
          <w:b w:val="false"/>
          <w:i w:val="false"/>
          <w:color w:val="000000"/>
          <w:sz w:val="28"/>
        </w:rPr>
        <w:t>
      17) бұрынғы КСР Одағының үкiметтік органдарының(әскери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3"/>
    <w:bookmarkStart w:name="z50" w:id="44"/>
    <w:p>
      <w:pPr>
        <w:spacing w:after="0"/>
        <w:ind w:left="0"/>
        <w:jc w:val="both"/>
      </w:pPr>
      <w:r>
        <w:rPr>
          <w:rFonts w:ascii="Times New Roman"/>
          <w:b w:val="false"/>
          <w:i w:val="false"/>
          <w:color w:val="000000"/>
          <w:sz w:val="28"/>
        </w:rPr>
        <w:t>
      басқа мемлекеттердiң аумағындағы - бір реттік 9 мамыр – Жеңіс күніне орай 100 000 (бір жүз мың) теңге мөлшерінде және 16 желтоқсан - Тәуелсіздік күініне орай 80 000 (сексен мың) теңге мөлшерінде, Ауғанстан аумағындағы ұрыс қимылдарына қатысқан адамдарды қоспағанда;</w:t>
      </w:r>
    </w:p>
    <w:bookmarkEnd w:id="44"/>
    <w:bookmarkStart w:name="z51" w:id="45"/>
    <w:p>
      <w:pPr>
        <w:spacing w:after="0"/>
        <w:ind w:left="0"/>
        <w:jc w:val="both"/>
      </w:pPr>
      <w:r>
        <w:rPr>
          <w:rFonts w:ascii="Times New Roman"/>
          <w:b w:val="false"/>
          <w:i w:val="false"/>
          <w:color w:val="000000"/>
          <w:sz w:val="28"/>
        </w:rPr>
        <w:t>
      ауғанстан аумағындағы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реттік 9 мамыр – Жеңіс күніне орай 100 000 (бір жүз мың) теңге мөлшерінде және 16 желтоқсан - Тәуелсіздік күніне 80 000 (сексен мың) теңге мөлшерінде;</w:t>
      </w:r>
    </w:p>
    <w:bookmarkEnd w:id="51"/>
    <w:bookmarkStart w:name="z58" w:id="52"/>
    <w:p>
      <w:pPr>
        <w:spacing w:after="0"/>
        <w:ind w:left="0"/>
        <w:jc w:val="both"/>
      </w:pPr>
      <w:r>
        <w:rPr>
          <w:rFonts w:ascii="Times New Roman"/>
          <w:b w:val="false"/>
          <w:i w:val="false"/>
          <w:color w:val="000000"/>
          <w:sz w:val="28"/>
        </w:rPr>
        <w:t>
      24)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реттік 9 мамыр – Жеңіс күніне орай 100 000 (бір жүз мың) теңге мөлшерінде және 16 желтоқсан - Тәуелсіздік күніне орай 80 000 (сексен мың) теңге мөлшерінде;</w:t>
      </w:r>
    </w:p>
    <w:bookmarkEnd w:id="52"/>
    <w:bookmarkStart w:name="z59" w:id="53"/>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 баптарында аталған адамдардың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3"/>
    <w:bookmarkStart w:name="z60" w:id="54"/>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27) Ұрыс қимылдары кезеңінде жаралану, контузия алу, мертігу, ауруға шалдығуы салдарынан қаза тапқан (хабар-ошарсыз кеткен) немесе қайтыс болған әскери қызметшілердің отбасыларына:</w:t>
      </w:r>
    </w:p>
    <w:bookmarkEnd w:id="55"/>
    <w:bookmarkStart w:name="z62" w:id="56"/>
    <w:p>
      <w:pPr>
        <w:spacing w:after="0"/>
        <w:ind w:left="0"/>
        <w:jc w:val="both"/>
      </w:pPr>
      <w:r>
        <w:rPr>
          <w:rFonts w:ascii="Times New Roman"/>
          <w:b w:val="false"/>
          <w:i w:val="false"/>
          <w:color w:val="000000"/>
          <w:sz w:val="28"/>
        </w:rPr>
        <w:t>
      Ауғанстанда - бір реттік 15 ақпан - Ауғанстан Демократиялық Республикасынан Кеңес әскерлерінің шектеулі контингентінің шығарылған күніне орай 60 000 (алпыс мың) теңге мөлшерінде және 9 мамыр – Жеңіс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Ұрыс қимылдары жүргізілген басқа мемлекеттерде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29) Чернобыль АЭС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6" w:id="60"/>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реттік 9 мамыр – Жеңіс күніне орай 30 000 (отыз мың) теңге мөлшерінде;</w:t>
      </w:r>
    </w:p>
    <w:bookmarkEnd w:id="61"/>
    <w:bookmarkStart w:name="z68" w:id="62"/>
    <w:p>
      <w:pPr>
        <w:spacing w:after="0"/>
        <w:ind w:left="0"/>
        <w:jc w:val="both"/>
      </w:pPr>
      <w:r>
        <w:rPr>
          <w:rFonts w:ascii="Times New Roman"/>
          <w:b w:val="false"/>
          <w:i w:val="false"/>
          <w:color w:val="000000"/>
          <w:sz w:val="28"/>
        </w:rPr>
        <w:t>
      32) 1988 – 1989 жылдары Чернобыль АЭС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62"/>
    <w:bookmarkStart w:name="z69" w:id="63"/>
    <w:p>
      <w:pPr>
        <w:spacing w:after="0"/>
        <w:ind w:left="0"/>
        <w:jc w:val="both"/>
      </w:pPr>
      <w:r>
        <w:rPr>
          <w:rFonts w:ascii="Times New Roman"/>
          <w:b w:val="false"/>
          <w:i w:val="false"/>
          <w:color w:val="000000"/>
          <w:sz w:val="28"/>
        </w:rPr>
        <w:t>
      33) 18 жасқа дейінгі мүгедектігі бар балаларға (мүгедектігі бар балалардың ата-анасының біреуіне немесе өзге де заңды өкілдеріне) – бір реттік 30 тамыз – Қазақстан Республикасының Конституциясы күніне орай 20 000 (жиырма мың) теңге мөлшерінде.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Теректі аудандық мәслихатының 23.12.2022 </w:t>
      </w:r>
      <w:r>
        <w:rPr>
          <w:rFonts w:ascii="Times New Roman"/>
          <w:b w:val="false"/>
          <w:i w:val="false"/>
          <w:color w:val="000000"/>
          <w:sz w:val="28"/>
        </w:rPr>
        <w:t>№ 31-3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емдеудің амбулаториялық сатысында жатқан туберкулезбен ауыратын тұлғаларға медициналық мекеменің анықтамасы негізінде табыстарын есепке алмай, 7 (жеті) айлық есептік көрсеткіш мөлшерінде, ай сайын;</w:t>
      </w:r>
    </w:p>
    <w:bookmarkEnd w:id="64"/>
    <w:bookmarkStart w:name="z72" w:id="65"/>
    <w:p>
      <w:pPr>
        <w:spacing w:after="0"/>
        <w:ind w:left="0"/>
        <w:jc w:val="both"/>
      </w:pPr>
      <w:r>
        <w:rPr>
          <w:rFonts w:ascii="Times New Roman"/>
          <w:b w:val="false"/>
          <w:i w:val="false"/>
          <w:color w:val="000000"/>
          <w:sz w:val="28"/>
        </w:rPr>
        <w:t>
      2) адамның иммунитет тапшылығы вирусы тудыратын аурулар бар балалардың ата-анасына немесе заңды өкілдерге табыстарын есепке алмай, Батыс Қазақстан облысы бойынша 2 (екі) ең төмен күнкөріс деңгейі мөлшерінде, ай сайын;</w:t>
      </w:r>
    </w:p>
    <w:bookmarkEnd w:id="65"/>
    <w:bookmarkStart w:name="z73" w:id="66"/>
    <w:p>
      <w:pPr>
        <w:spacing w:after="0"/>
        <w:ind w:left="0"/>
        <w:jc w:val="both"/>
      </w:pPr>
      <w:r>
        <w:rPr>
          <w:rFonts w:ascii="Times New Roman"/>
          <w:b w:val="false"/>
          <w:i w:val="false"/>
          <w:color w:val="000000"/>
          <w:sz w:val="28"/>
        </w:rPr>
        <w:t>
      3) емделудің амбулаторлық бақылаудағы қатерлі ісіктің 1, 2, 3 және 4 сатысындағы ауруы бар тұлғаларға медициналық мекеменің анықтамасына сәйкес; адамның иммун тапшылығы вирусы тудыратын аурулар бар тұлғаларға "Батыс Қазақстан облысы әкімдігі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кәсіпорнының анықтамасына сәйкес; дәрігерлік-консультативтік комиссия қорытындысы негізінде дәнекер тіннің жүйелі зақымданулары бар тұлғаларға табыстарын есепке алмай, бер реттік 15 (он бес) айлық есептік көрсеткіш мөлшерінде;</w:t>
      </w:r>
    </w:p>
    <w:bookmarkEnd w:id="66"/>
    <w:bookmarkStart w:name="z74" w:id="67"/>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емдеуге табыстарын есепке алмай, бір реттік 15 (он бес) айлық есептік көрсеткіш мөлшерінде;</w:t>
      </w:r>
    </w:p>
    <w:bookmarkEnd w:id="67"/>
    <w:bookmarkStart w:name="z75" w:id="68"/>
    <w:p>
      <w:pPr>
        <w:spacing w:after="0"/>
        <w:ind w:left="0"/>
        <w:jc w:val="both"/>
      </w:pPr>
      <w:r>
        <w:rPr>
          <w:rFonts w:ascii="Times New Roman"/>
          <w:b w:val="false"/>
          <w:i w:val="false"/>
          <w:color w:val="000000"/>
          <w:sz w:val="28"/>
        </w:rPr>
        <w:t>
      5) гемодиализ аппаратын пайдаланатын бірінші топ мүгедектігі бар адамдарға табыстарын есепке алмай, бір реттік 50 (елу) айлық есептік көрсеткіш мөлшерінде;</w:t>
      </w:r>
    </w:p>
    <w:bookmarkEnd w:id="68"/>
    <w:bookmarkStart w:name="z76" w:id="69"/>
    <w:p>
      <w:pPr>
        <w:spacing w:after="0"/>
        <w:ind w:left="0"/>
        <w:jc w:val="both"/>
      </w:pPr>
      <w:r>
        <w:rPr>
          <w:rFonts w:ascii="Times New Roman"/>
          <w:b w:val="false"/>
          <w:i w:val="false"/>
          <w:color w:val="000000"/>
          <w:sz w:val="28"/>
        </w:rPr>
        <w:t>
      6)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реттік;</w:t>
      </w:r>
    </w:p>
    <w:bookmarkEnd w:id="69"/>
    <w:bookmarkStart w:name="z77" w:id="70"/>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бір реттік 10 (он) айлық есептік көрсеткіш мөлшерінде;</w:t>
      </w:r>
    </w:p>
    <w:bookmarkEnd w:id="70"/>
    <w:bookmarkStart w:name="z78" w:id="71"/>
    <w:p>
      <w:pPr>
        <w:spacing w:after="0"/>
        <w:ind w:left="0"/>
        <w:jc w:val="both"/>
      </w:pPr>
      <w:r>
        <w:rPr>
          <w:rFonts w:ascii="Times New Roman"/>
          <w:b w:val="false"/>
          <w:i w:val="false"/>
          <w:color w:val="000000"/>
          <w:sz w:val="28"/>
        </w:rPr>
        <w:t>
      8) табиғи зілзаланың немесе өрттің салдарынан зардап шеккен адамдарға өмірлік қиын жағдайда қалған сәтінен бастап табыстарын есепке алмайүш ай ішінде бір реттік 50 (елу) айлық есептік көрсеткіштің шекті мөлшерінде.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Теректі аудандық мәслихатының 23.12.2022 </w:t>
      </w:r>
      <w:r>
        <w:rPr>
          <w:rFonts w:ascii="Times New Roman"/>
          <w:b w:val="false"/>
          <w:i w:val="false"/>
          <w:color w:val="000000"/>
          <w:sz w:val="28"/>
        </w:rPr>
        <w:t>№ 31-3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72"/>
    <w:bookmarkStart w:name="z82" w:id="73"/>
    <w:p>
      <w:pPr>
        <w:spacing w:after="0"/>
        <w:ind w:left="0"/>
        <w:jc w:val="both"/>
      </w:pPr>
      <w:r>
        <w:rPr>
          <w:rFonts w:ascii="Times New Roman"/>
          <w:b w:val="false"/>
          <w:i w:val="false"/>
          <w:color w:val="000000"/>
          <w:sz w:val="28"/>
        </w:rPr>
        <w:t>
      9. Мереке күндері мен даталарға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 бойынша көрсетіледі.</w:t>
      </w:r>
    </w:p>
    <w:bookmarkEnd w:id="73"/>
    <w:bookmarkStart w:name="z83" w:id="74"/>
    <w:p>
      <w:pPr>
        <w:spacing w:after="0"/>
        <w:ind w:left="0"/>
        <w:jc w:val="both"/>
      </w:pPr>
      <w:r>
        <w:rPr>
          <w:rFonts w:ascii="Times New Roman"/>
          <w:b w:val="false"/>
          <w:i w:val="false"/>
          <w:color w:val="000000"/>
          <w:sz w:val="28"/>
        </w:rPr>
        <w:t>
      10. Әлеуметтік көмек ұсынуға шығыстарды қаржыландыру Теректі ауданы бюджетінде көзделген ағымдағы қаржы жылына арналған қаражат шегінде жүргізіледі.</w:t>
      </w:r>
    </w:p>
    <w:bookmarkEnd w:id="74"/>
    <w:bookmarkStart w:name="z84" w:id="7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5"/>
    <w:bookmarkStart w:name="z85" w:id="76"/>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6"/>
    <w:bookmarkStart w:name="z86" w:id="77"/>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