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a9f" w14:textId="c55c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Федоров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48-20 шешімі. Батыс Қазақстан облысының Әділет департаментінде 2020 жылғы 29 желтоқсанда № 6704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73 257 мың теңге;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11 838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61 419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73 861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604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Федоров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Федоров ауылдық округінің бюджетіне аудандық бюджеттен берілетін субвенциялар түсімдері - 48 674 мың теңге сомасында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48-20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13-12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48-20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48-20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