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a162" w14:textId="bcaa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№38-8 "2020-2022 жылдарға арналған Теректі ауданының Новопавлов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47-7 шешімі. Батыс Қазақстан облысының Әділет департаментінде 2020 жылғы 25 қарашада № 6489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38-8 "2020-2022 жылдарға арналған Теректі ауданының Новопавлов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5937 тіркелген, 2020 жылы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Новопавлов ауылдық округінің бюджетіне жоғары тұрған бюджеттен бөлінетін нысаналы трансферттер түсімдерінің жалпы сомасы 4 805 мың теңге көлемінде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 № 47-7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Новопавлов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