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6d50" w14:textId="5676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№38-15 "2020-2022 жылдарға арналған Теректі ауданының Шағатай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6 сәуірдегі № 40-15 шешімі. Батыс Қазақстан облысының Әділет департаментінде 2020 жылғы 7 сәуірде № 6128 болып тіркелді. Күші жойылды - Батыс Қазақстан облысы Теректі аудандық мәслихатының 2021 жылғы 24 ақпандағы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38-15 "2020-2022 жылдарға арналған Теректі ауданының Шағатай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5944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Шағатай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36 978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37 689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711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 № 40-15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Шағатай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