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b976" w14:textId="409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№38-12 "2020-2022 жылдарға арналған Теректі ауданының Ұзынкөл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40-12 шешімі. Батыс Қазақстан облысының Әділет департаментінде 2020 жылғы 7 сәуірде № 6126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38-12 "2020-2022 жылдарға арналған Теректі ауданының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