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ce5b" w14:textId="416c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Тасқала ауданы Шежін ауылдық округінің бюджеті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25 желтоқсандағы № 56-9 шешімі. Батыс Қазақстан облысының Әділет департаментінде 2020 жылғы 28 желтоқсанда № 6671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Шежін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48 466 мың теңге:</w:t>
      </w:r>
    </w:p>
    <w:bookmarkEnd w:id="2"/>
    <w:bookmarkStart w:name="z6" w:id="3"/>
    <w:p>
      <w:pPr>
        <w:spacing w:after="0"/>
        <w:ind w:left="0"/>
        <w:jc w:val="both"/>
      </w:pPr>
      <w:r>
        <w:rPr>
          <w:rFonts w:ascii="Times New Roman"/>
          <w:b w:val="false"/>
          <w:i w:val="false"/>
          <w:color w:val="000000"/>
          <w:sz w:val="28"/>
        </w:rPr>
        <w:t>
      салықтық түсімдер – 852 мың теңге;</w:t>
      </w:r>
    </w:p>
    <w:bookmarkEnd w:id="3"/>
    <w:bookmarkStart w:name="z7" w:id="4"/>
    <w:p>
      <w:pPr>
        <w:spacing w:after="0"/>
        <w:ind w:left="0"/>
        <w:jc w:val="both"/>
      </w:pPr>
      <w:r>
        <w:rPr>
          <w:rFonts w:ascii="Times New Roman"/>
          <w:b w:val="false"/>
          <w:i w:val="false"/>
          <w:color w:val="000000"/>
          <w:sz w:val="28"/>
        </w:rPr>
        <w:t>
      салықтық емес түсімдер – 237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47 377 мың теңге;</w:t>
      </w:r>
    </w:p>
    <w:bookmarkEnd w:id="6"/>
    <w:bookmarkStart w:name="z10" w:id="7"/>
    <w:p>
      <w:pPr>
        <w:spacing w:after="0"/>
        <w:ind w:left="0"/>
        <w:jc w:val="both"/>
      </w:pPr>
      <w:r>
        <w:rPr>
          <w:rFonts w:ascii="Times New Roman"/>
          <w:b w:val="false"/>
          <w:i w:val="false"/>
          <w:color w:val="000000"/>
          <w:sz w:val="28"/>
        </w:rPr>
        <w:t>
      2) шығындар – 50 625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-2 159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2 159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2 159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22.12.2021 </w:t>
      </w:r>
      <w:r>
        <w:rPr>
          <w:rFonts w:ascii="Times New Roman"/>
          <w:b w:val="false"/>
          <w:i w:val="false"/>
          <w:color w:val="000000"/>
          <w:sz w:val="28"/>
        </w:rPr>
        <w:t>№ 16-7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1-1. Облыстық бюджеттен нысаналы трансферттер – 3 172 мың теңге, оның ішінде:</w:t>
      </w:r>
    </w:p>
    <w:bookmarkEnd w:id="18"/>
    <w:p>
      <w:pPr>
        <w:spacing w:after="0"/>
        <w:ind w:left="0"/>
        <w:jc w:val="both"/>
      </w:pPr>
      <w:r>
        <w:rPr>
          <w:rFonts w:ascii="Times New Roman"/>
          <w:b w:val="false"/>
          <w:i w:val="false"/>
          <w:color w:val="000000"/>
          <w:sz w:val="28"/>
        </w:rPr>
        <w:t>
      факторлық-балдық шкаласына негізделген мемлекеттік қызметшілерге еңбекақы төлеудің жаңа жүйесіне арналған шығыстар – 3 172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Батыс Қазақстан облысы Тасқала аудандық мәслихатының 28.07.2021 </w:t>
      </w:r>
      <w:r>
        <w:rPr>
          <w:rFonts w:ascii="Times New Roman"/>
          <w:b w:val="false"/>
          <w:i w:val="false"/>
          <w:color w:val="000000"/>
          <w:sz w:val="28"/>
        </w:rPr>
        <w:t>№ 11-9</w:t>
      </w:r>
      <w:r>
        <w:rPr>
          <w:rFonts w:ascii="Times New Roman"/>
          <w:b w:val="false"/>
          <w:i w:val="false"/>
          <w:color w:val="ff0000"/>
          <w:sz w:val="28"/>
        </w:rPr>
        <w:t xml:space="preserve"> шешімімен (01.01.2021 бастап қолданысқа енгізіледі); жаңа редакцияда – Батыс Қазақстан облысы Тасқала аудандық мәслихатының 24.11.2021 </w:t>
      </w:r>
      <w:r>
        <w:rPr>
          <w:rFonts w:ascii="Times New Roman"/>
          <w:b w:val="false"/>
          <w:i w:val="false"/>
          <w:color w:val="000000"/>
          <w:sz w:val="28"/>
        </w:rPr>
        <w:t>№ 13-10</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1-2). Аудандық бюджеттен нысаналы ағымдағы трансферттер – 1 508 мың теңге, оның ішінде:</w:t>
      </w:r>
    </w:p>
    <w:bookmarkEnd w:id="19"/>
    <w:p>
      <w:pPr>
        <w:spacing w:after="0"/>
        <w:ind w:left="0"/>
        <w:jc w:val="both"/>
      </w:pPr>
      <w:r>
        <w:rPr>
          <w:rFonts w:ascii="Times New Roman"/>
          <w:b w:val="false"/>
          <w:i w:val="false"/>
          <w:color w:val="000000"/>
          <w:sz w:val="28"/>
        </w:rPr>
        <w:t>
      ішкі байланыс жылдамдығын арттыру – 890 мың теңге;</w:t>
      </w:r>
    </w:p>
    <w:p>
      <w:pPr>
        <w:spacing w:after="0"/>
        <w:ind w:left="0"/>
        <w:jc w:val="both"/>
      </w:pPr>
      <w:r>
        <w:rPr>
          <w:rFonts w:ascii="Times New Roman"/>
          <w:b w:val="false"/>
          <w:i w:val="false"/>
          <w:color w:val="000000"/>
          <w:sz w:val="28"/>
        </w:rPr>
        <w:t>
      көшеттер мен жасыл желектерді суару – 618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Батыс Қазақстан облысы Тасқала аудандық мәслихатының 28.07.2021 </w:t>
      </w:r>
      <w:r>
        <w:rPr>
          <w:rFonts w:ascii="Times New Roman"/>
          <w:b w:val="false"/>
          <w:i w:val="false"/>
          <w:color w:val="000000"/>
          <w:sz w:val="28"/>
        </w:rPr>
        <w:t>№ 11-9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2021 жылға арналған Тасқала ауданының Шежін ауылдық округінің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,Тасқала аудандық мәслихатының 2020 жылғы 23 желтоқсандағы №55-2 "2021 – 2023 жылдарға арналған аудандық бюджет туралы" (Нормативтік құқықтық актілерді мемлекеттік тіркеу тізілімінде №6601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Start w:name="z23" w:id="20"/>
    <w:p>
      <w:pPr>
        <w:spacing w:after="0"/>
        <w:ind w:left="0"/>
        <w:jc w:val="both"/>
      </w:pPr>
      <w:r>
        <w:rPr>
          <w:rFonts w:ascii="Times New Roman"/>
          <w:b w:val="false"/>
          <w:i w:val="false"/>
          <w:color w:val="000000"/>
          <w:sz w:val="28"/>
        </w:rPr>
        <w:t>
      3. 2021 жылға арналған Тасқала ауданының Шежін ауылдық округінің бюджетінде аудандық бюджеттен берілетін субвенция түсімдері жалпы сомасы 43 486 мың теңге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органға қарасты мемлекеттік мекемелер ұсынатын тауарлар мен қызметтерді өткізуден түсетін ақшалар Қазақстан Республикасының Бюджет кодексінде белгіленген тәртіппен пайдаланылады.</w:t>
      </w:r>
    </w:p>
    <w:bookmarkEnd w:id="21"/>
    <w:bookmarkStart w:name="z25" w:id="22"/>
    <w:p>
      <w:pPr>
        <w:spacing w:after="0"/>
        <w:ind w:left="0"/>
        <w:jc w:val="both"/>
      </w:pPr>
      <w:r>
        <w:rPr>
          <w:rFonts w:ascii="Times New Roman"/>
          <w:b w:val="false"/>
          <w:i w:val="false"/>
          <w:color w:val="000000"/>
          <w:sz w:val="28"/>
        </w:rPr>
        <w:t>
      5. 2021 жылдың 1 қаңтарынан бастап азаматтық қызметші болып табылатын, республикалық және жергілікті бюджеттерден қаржыландырылатын, ауылдық жерде жұмыс iстейтiн денсаулық сақтау, әлеуметтік қамсыздандыру, бiлiм беру, мәдениет, спорт және ветеринария саласындағы мамандарға қызметтің осы түрлерімен қалалық жағдайда айналысатын азаматтық қызметшiлердiң айлықақыларымен және мөлшерлемелерімен салыстырғанда жиырма бес процент жоғары лауазымдық айлықақы мен тарифтік мөлшерлемелер көзделсін.</w:t>
      </w:r>
    </w:p>
    <w:bookmarkEnd w:id="22"/>
    <w:bookmarkStart w:name="z26" w:id="23"/>
    <w:p>
      <w:pPr>
        <w:spacing w:after="0"/>
        <w:ind w:left="0"/>
        <w:jc w:val="both"/>
      </w:pPr>
      <w:r>
        <w:rPr>
          <w:rFonts w:ascii="Times New Roman"/>
          <w:b w:val="false"/>
          <w:i w:val="false"/>
          <w:color w:val="000000"/>
          <w:sz w:val="28"/>
        </w:rPr>
        <w:t>
      6. Тасқала аудандық мәслихат аппаратының басшысы (Т.Шатенова)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2021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Жамансариев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№56-9 </w:t>
            </w:r>
            <w:r>
              <w:br/>
            </w:r>
            <w:r>
              <w:rPr>
                <w:rFonts w:ascii="Times New Roman"/>
                <w:b w:val="false"/>
                <w:i w:val="false"/>
                <w:color w:val="000000"/>
                <w:sz w:val="20"/>
              </w:rPr>
              <w:t>шешіміне 1-қосымша</w:t>
            </w:r>
          </w:p>
        </w:tc>
      </w:tr>
    </w:tbl>
    <w:bookmarkStart w:name="z31" w:id="25"/>
    <w:p>
      <w:pPr>
        <w:spacing w:after="0"/>
        <w:ind w:left="0"/>
        <w:jc w:val="left"/>
      </w:pPr>
      <w:r>
        <w:rPr>
          <w:rFonts w:ascii="Times New Roman"/>
          <w:b/>
          <w:i w:val="false"/>
          <w:color w:val="000000"/>
        </w:rPr>
        <w:t xml:space="preserve"> 2021 жылға арналған Шежін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Тасқала аудандық мәслихатының 22.12.2021 </w:t>
      </w:r>
      <w:r>
        <w:rPr>
          <w:rFonts w:ascii="Times New Roman"/>
          <w:b w:val="false"/>
          <w:i w:val="false"/>
          <w:color w:val="ff0000"/>
          <w:sz w:val="28"/>
        </w:rPr>
        <w:t>№ 16-7</w:t>
      </w:r>
      <w:r>
        <w:rPr>
          <w:rFonts w:ascii="Times New Roman"/>
          <w:b w:val="false"/>
          <w:i w:val="false"/>
          <w:color w:val="ff0000"/>
          <w:sz w:val="28"/>
        </w:rPr>
        <w:t xml:space="preserve"> шешімімен (01.01.2021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Мемлекеттікішкіқарыздар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Қарызалукелісім-шарттары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№56-9 </w:t>
            </w:r>
            <w:r>
              <w:br/>
            </w:r>
            <w:r>
              <w:rPr>
                <w:rFonts w:ascii="Times New Roman"/>
                <w:b w:val="false"/>
                <w:i w:val="false"/>
                <w:color w:val="000000"/>
                <w:sz w:val="20"/>
              </w:rPr>
              <w:t>шешіміне 2-қосымша</w:t>
            </w:r>
          </w:p>
        </w:tc>
      </w:tr>
    </w:tbl>
    <w:bookmarkStart w:name="z34" w:id="27"/>
    <w:p>
      <w:pPr>
        <w:spacing w:after="0"/>
        <w:ind w:left="0"/>
        <w:jc w:val="left"/>
      </w:pPr>
      <w:r>
        <w:rPr>
          <w:rFonts w:ascii="Times New Roman"/>
          <w:b/>
          <w:i w:val="false"/>
          <w:color w:val="000000"/>
        </w:rPr>
        <w:t xml:space="preserve"> 2022 жылға арналған Шежін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№56-9 </w:t>
            </w:r>
            <w:r>
              <w:br/>
            </w:r>
            <w:r>
              <w:rPr>
                <w:rFonts w:ascii="Times New Roman"/>
                <w:b w:val="false"/>
                <w:i w:val="false"/>
                <w:color w:val="000000"/>
                <w:sz w:val="20"/>
              </w:rPr>
              <w:t>шешіміне 3-қосымша</w:t>
            </w:r>
          </w:p>
        </w:tc>
      </w:tr>
    </w:tbl>
    <w:bookmarkStart w:name="z37" w:id="29"/>
    <w:p>
      <w:pPr>
        <w:spacing w:after="0"/>
        <w:ind w:left="0"/>
        <w:jc w:val="left"/>
      </w:pPr>
      <w:r>
        <w:rPr>
          <w:rFonts w:ascii="Times New Roman"/>
          <w:b/>
          <w:i w:val="false"/>
          <w:color w:val="000000"/>
        </w:rPr>
        <w:t xml:space="preserve"> 2023 жылға арналған Шежін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