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6c6c" w14:textId="1886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Шолақаңқаты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64-12 шешімі. Батыс Қазақстан облысының Әділет департаментінде 2020 жылғы 25 желтоқсанда № 6630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Шолақаңқаты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24 889 мың теңге:</w:t>
      </w:r>
    </w:p>
    <w:bookmarkEnd w:id="2"/>
    <w:bookmarkStart w:name="z6" w:id="3"/>
    <w:p>
      <w:pPr>
        <w:spacing w:after="0"/>
        <w:ind w:left="0"/>
        <w:jc w:val="both"/>
      </w:pPr>
      <w:r>
        <w:rPr>
          <w:rFonts w:ascii="Times New Roman"/>
          <w:b w:val="false"/>
          <w:i w:val="false"/>
          <w:color w:val="000000"/>
          <w:sz w:val="28"/>
        </w:rPr>
        <w:t>
      салықтық түсімдер – 3 338 мың теңге;</w:t>
      </w:r>
    </w:p>
    <w:bookmarkEnd w:id="3"/>
    <w:bookmarkStart w:name="z7" w:id="4"/>
    <w:p>
      <w:pPr>
        <w:spacing w:after="0"/>
        <w:ind w:left="0"/>
        <w:jc w:val="both"/>
      </w:pPr>
      <w:r>
        <w:rPr>
          <w:rFonts w:ascii="Times New Roman"/>
          <w:b w:val="false"/>
          <w:i w:val="false"/>
          <w:color w:val="000000"/>
          <w:sz w:val="28"/>
        </w:rPr>
        <w:t>
      салықтық емес түсімдер – 123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21 428 мың теңге;</w:t>
      </w:r>
    </w:p>
    <w:bookmarkEnd w:id="6"/>
    <w:bookmarkStart w:name="z10" w:id="7"/>
    <w:p>
      <w:pPr>
        <w:spacing w:after="0"/>
        <w:ind w:left="0"/>
        <w:jc w:val="both"/>
      </w:pPr>
      <w:r>
        <w:rPr>
          <w:rFonts w:ascii="Times New Roman"/>
          <w:b w:val="false"/>
          <w:i w:val="false"/>
          <w:color w:val="000000"/>
          <w:sz w:val="28"/>
        </w:rPr>
        <w:t>
      2) шығындар – 25 427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- 538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538 мың теңге:</w:t>
      </w:r>
    </w:p>
    <w:bookmarkEnd w:id="15"/>
    <w:bookmarkStart w:name="z19" w:id="16"/>
    <w:p>
      <w:pPr>
        <w:spacing w:after="0"/>
        <w:ind w:left="0"/>
        <w:jc w:val="both"/>
      </w:pPr>
      <w:r>
        <w:rPr>
          <w:rFonts w:ascii="Times New Roman"/>
          <w:b w:val="false"/>
          <w:i w:val="false"/>
          <w:color w:val="000000"/>
          <w:sz w:val="28"/>
        </w:rPr>
        <w:t xml:space="preserve">
      қарыздар түсімі – 0 теңге; </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538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11-12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Шолақаңқаты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Шолақаңқаты ауылдық округ бюджетіне бөлінетін нысаналы облыстық, аудандық трансферттердің жалпы сомасы 3 367 мың теңге көлемінде ескерілсін:</w:t>
      </w:r>
    </w:p>
    <w:bookmarkEnd w:id="20"/>
    <w:p>
      <w:pPr>
        <w:spacing w:after="0"/>
        <w:ind w:left="0"/>
        <w:jc w:val="both"/>
      </w:pPr>
      <w:r>
        <w:rPr>
          <w:rFonts w:ascii="Times New Roman"/>
          <w:b w:val="false"/>
          <w:i w:val="false"/>
          <w:color w:val="000000"/>
          <w:sz w:val="28"/>
        </w:rPr>
        <w:t>
      облыстық бюджет трансферттер сомасы – 3 367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3 367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11-12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5. Сырым аудандық мәслихат аппаратының бас маманы (А.Орашева) осы шешімді әділет органдарында мемлекеттік тіркелуін қамтамасыз етсін.</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№64-12 шешіміне </w:t>
            </w:r>
            <w:r>
              <w:br/>
            </w:r>
            <w:r>
              <w:rPr>
                <w:rFonts w:ascii="Times New Roman"/>
                <w:b w:val="false"/>
                <w:i w:val="false"/>
                <w:color w:val="000000"/>
                <w:sz w:val="20"/>
              </w:rPr>
              <w:t>1 - қосымша</w:t>
            </w:r>
          </w:p>
        </w:tc>
      </w:tr>
    </w:tbl>
    <w:bookmarkStart w:name="z30" w:id="24"/>
    <w:p>
      <w:pPr>
        <w:spacing w:after="0"/>
        <w:ind w:left="0"/>
        <w:jc w:val="left"/>
      </w:pPr>
      <w:r>
        <w:rPr>
          <w:rFonts w:ascii="Times New Roman"/>
          <w:b/>
          <w:i w:val="false"/>
          <w:color w:val="000000"/>
        </w:rPr>
        <w:t xml:space="preserve"> 2021 жылға арналған Шолақаңқаты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11-12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№64-12 шешіміне 2 - қосымша</w:t>
            </w:r>
          </w:p>
        </w:tc>
      </w:tr>
    </w:tbl>
    <w:bookmarkStart w:name="z32" w:id="25"/>
    <w:p>
      <w:pPr>
        <w:spacing w:after="0"/>
        <w:ind w:left="0"/>
        <w:jc w:val="left"/>
      </w:pPr>
      <w:r>
        <w:rPr>
          <w:rFonts w:ascii="Times New Roman"/>
          <w:b/>
          <w:i w:val="false"/>
          <w:color w:val="000000"/>
        </w:rPr>
        <w:t xml:space="preserve"> 2022 жылға арналған Шолақаңқаты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№64-12 шешіміне 3 - қосымша</w:t>
            </w:r>
          </w:p>
        </w:tc>
      </w:tr>
    </w:tbl>
    <w:bookmarkStart w:name="z34" w:id="26"/>
    <w:p>
      <w:pPr>
        <w:spacing w:after="0"/>
        <w:ind w:left="0"/>
        <w:jc w:val="left"/>
      </w:pPr>
      <w:r>
        <w:rPr>
          <w:rFonts w:ascii="Times New Roman"/>
          <w:b/>
          <w:i w:val="false"/>
          <w:color w:val="000000"/>
        </w:rPr>
        <w:t xml:space="preserve"> 2023 жылға арналған Шолақаңқаты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