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899d" w14:textId="32e8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20 қарашадағы № 61-1 шешімі. Батыс Қазақстан облысының Әділет департаментінде 2020 жылғы 24 қарашада № 6481 болып тіркелді. Күші жойылды - Батыс Қазақстан облысы Сырым аудандық мәслихатының 2021 жылғы 18 ақпандағы № 3-3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7 159 866 мың теңге:</w:t>
      </w:r>
    </w:p>
    <w:bookmarkEnd w:id="3"/>
    <w:bookmarkStart w:name="z8" w:id="4"/>
    <w:p>
      <w:pPr>
        <w:spacing w:after="0"/>
        <w:ind w:left="0"/>
        <w:jc w:val="both"/>
      </w:pPr>
      <w:r>
        <w:rPr>
          <w:rFonts w:ascii="Times New Roman"/>
          <w:b w:val="false"/>
          <w:i w:val="false"/>
          <w:color w:val="000000"/>
          <w:sz w:val="28"/>
        </w:rPr>
        <w:t>
      салықтық түсімдер – 426 934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6 714 632 мың теңге;</w:t>
      </w:r>
    </w:p>
    <w:bookmarkEnd w:id="7"/>
    <w:bookmarkStart w:name="z12" w:id="8"/>
    <w:p>
      <w:pPr>
        <w:spacing w:after="0"/>
        <w:ind w:left="0"/>
        <w:jc w:val="both"/>
      </w:pPr>
      <w:r>
        <w:rPr>
          <w:rFonts w:ascii="Times New Roman"/>
          <w:b w:val="false"/>
          <w:i w:val="false"/>
          <w:color w:val="000000"/>
          <w:sz w:val="28"/>
        </w:rPr>
        <w:t>
      2) шығындар – 7 764 878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32 531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- 637 543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637 543 мың теңге;</w:t>
      </w:r>
    </w:p>
    <w:bookmarkEnd w:id="16"/>
    <w:bookmarkStart w:name="z21" w:id="17"/>
    <w:p>
      <w:pPr>
        <w:spacing w:after="0"/>
        <w:ind w:left="0"/>
        <w:jc w:val="both"/>
      </w:pPr>
      <w:r>
        <w:rPr>
          <w:rFonts w:ascii="Times New Roman"/>
          <w:b w:val="false"/>
          <w:i w:val="false"/>
          <w:color w:val="000000"/>
          <w:sz w:val="28"/>
        </w:rPr>
        <w:t>
      қарыздар түсімі – 578 856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3 448 076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2 431 562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164 577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75 658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2 795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6 001 мың теңге;</w:t>
      </w:r>
    </w:p>
    <w:bookmarkEnd w:id="27"/>
    <w:bookmarkStart w:name="z33" w:id="28"/>
    <w:p>
      <w:pPr>
        <w:spacing w:after="0"/>
        <w:ind w:left="0"/>
        <w:jc w:val="both"/>
      </w:pPr>
      <w:r>
        <w:rPr>
          <w:rFonts w:ascii="Times New Roman"/>
          <w:b w:val="false"/>
          <w:i w:val="false"/>
          <w:color w:val="000000"/>
          <w:sz w:val="28"/>
        </w:rPr>
        <w:t>
      жастар практикасына – 40 958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63 005 мың теңге;</w:t>
      </w:r>
    </w:p>
    <w:bookmarkEnd w:id="29"/>
    <w:bookmarkStart w:name="z35" w:id="30"/>
    <w:p>
      <w:pPr>
        <w:spacing w:after="0"/>
        <w:ind w:left="0"/>
        <w:jc w:val="both"/>
      </w:pPr>
      <w:r>
        <w:rPr>
          <w:rFonts w:ascii="Times New Roman"/>
          <w:b w:val="false"/>
          <w:i w:val="false"/>
          <w:color w:val="000000"/>
          <w:sz w:val="28"/>
        </w:rPr>
        <w:t>
      қоғамдық жұмыстарға – 39 773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9"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40"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49 521 мың теңге;</w:t>
      </w:r>
    </w:p>
    <w:bookmarkEnd w:id="35"/>
    <w:bookmarkStart w:name="z41" w:id="36"/>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504 570 мың теңге;</w:t>
      </w:r>
    </w:p>
    <w:bookmarkEnd w:id="38"/>
    <w:bookmarkStart w:name="z44"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bookmarkStart w:name="z45" w:id="40"/>
    <w:p>
      <w:pPr>
        <w:spacing w:after="0"/>
        <w:ind w:left="0"/>
        <w:jc w:val="both"/>
      </w:pPr>
      <w:r>
        <w:rPr>
          <w:rFonts w:ascii="Times New Roman"/>
          <w:b w:val="false"/>
          <w:i w:val="false"/>
          <w:color w:val="000000"/>
          <w:sz w:val="28"/>
        </w:rPr>
        <w:t>
      төтенше жағдай режимінде коммуналдық қызметтерге ақы төлеу бойынша халықтың төлемдерін өтеуге – 63 000 мың теңге;</w:t>
      </w:r>
    </w:p>
    <w:bookmarkEnd w:id="40"/>
    <w:bookmarkStart w:name="z46" w:id="41"/>
    <w:p>
      <w:pPr>
        <w:spacing w:after="0"/>
        <w:ind w:left="0"/>
        <w:jc w:val="both"/>
      </w:pPr>
      <w:r>
        <w:rPr>
          <w:rFonts w:ascii="Times New Roman"/>
          <w:b w:val="false"/>
          <w:i w:val="false"/>
          <w:color w:val="000000"/>
          <w:sz w:val="28"/>
        </w:rPr>
        <w:t>
      2) облыстық бюджеттен түсетін трансферттер – 944 937 мың теңге:</w:t>
      </w:r>
    </w:p>
    <w:bookmarkEnd w:id="41"/>
    <w:bookmarkStart w:name="z47" w:id="42"/>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6 823 мың теңге;</w:t>
      </w:r>
    </w:p>
    <w:bookmarkEnd w:id="42"/>
    <w:bookmarkStart w:name="z48" w:id="4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3 538 мың теңге;</w:t>
      </w:r>
    </w:p>
    <w:bookmarkEnd w:id="43"/>
    <w:bookmarkStart w:name="z49" w:id="44"/>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4"/>
    <w:bookmarkStart w:name="z50" w:id="45"/>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5"/>
    <w:bookmarkStart w:name="z51" w:id="46"/>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6"/>
    <w:bookmarkStart w:name="z52" w:id="47"/>
    <w:p>
      <w:pPr>
        <w:spacing w:after="0"/>
        <w:ind w:left="0"/>
        <w:jc w:val="both"/>
      </w:pPr>
      <w:r>
        <w:rPr>
          <w:rFonts w:ascii="Times New Roman"/>
          <w:b w:val="false"/>
          <w:i w:val="false"/>
          <w:color w:val="000000"/>
          <w:sz w:val="28"/>
        </w:rPr>
        <w:t>
      білім беру ұйымдарында бейнебақылау жүйелерін орнатуға – 5 238 мың теңге;</w:t>
      </w:r>
    </w:p>
    <w:bookmarkEnd w:id="47"/>
    <w:bookmarkStart w:name="z53" w:id="48"/>
    <w:p>
      <w:pPr>
        <w:spacing w:after="0"/>
        <w:ind w:left="0"/>
        <w:jc w:val="both"/>
      </w:pPr>
      <w:r>
        <w:rPr>
          <w:rFonts w:ascii="Times New Roman"/>
          <w:b w:val="false"/>
          <w:i w:val="false"/>
          <w:color w:val="000000"/>
          <w:sz w:val="28"/>
        </w:rPr>
        <w:t xml:space="preserve">
      кепілдендірілген әлеуметтік көмекті енгізуге – 11 497 мың теңге; </w:t>
      </w:r>
    </w:p>
    <w:bookmarkEnd w:id="48"/>
    <w:bookmarkStart w:name="z54" w:id="49"/>
    <w:p>
      <w:pPr>
        <w:spacing w:after="0"/>
        <w:ind w:left="0"/>
        <w:jc w:val="both"/>
      </w:pPr>
      <w:r>
        <w:rPr>
          <w:rFonts w:ascii="Times New Roman"/>
          <w:b w:val="false"/>
          <w:i w:val="false"/>
          <w:color w:val="000000"/>
          <w:sz w:val="28"/>
        </w:rPr>
        <w:t>
      Жымпиты ауылы Қазақстан көшесі бойындағы алаңды абаттандыруға – 33 339 мың теңге;</w:t>
      </w:r>
    </w:p>
    <w:bookmarkEnd w:id="49"/>
    <w:bookmarkStart w:name="z55" w:id="50"/>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0"/>
    <w:bookmarkStart w:name="z56" w:id="51"/>
    <w:p>
      <w:pPr>
        <w:spacing w:after="0"/>
        <w:ind w:left="0"/>
        <w:jc w:val="both"/>
      </w:pPr>
      <w:r>
        <w:rPr>
          <w:rFonts w:ascii="Times New Roman"/>
          <w:b w:val="false"/>
          <w:i w:val="false"/>
          <w:color w:val="000000"/>
          <w:sz w:val="28"/>
        </w:rPr>
        <w:t>
      Алғабас ауылы Датов көшесінің жолын орташа жөндеуге – 56 129 мың теңге;</w:t>
      </w:r>
    </w:p>
    <w:bookmarkEnd w:id="51"/>
    <w:bookmarkStart w:name="z57" w:id="52"/>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224 860 мың теңге;</w:t>
      </w:r>
    </w:p>
    <w:bookmarkEnd w:id="52"/>
    <w:bookmarkStart w:name="z58" w:id="53"/>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3 847 мың теңге;</w:t>
      </w:r>
    </w:p>
    <w:bookmarkEnd w:id="53"/>
    <w:bookmarkStart w:name="z59" w:id="54"/>
    <w:p>
      <w:pPr>
        <w:spacing w:after="0"/>
        <w:ind w:left="0"/>
        <w:jc w:val="both"/>
      </w:pPr>
      <w:r>
        <w:rPr>
          <w:rFonts w:ascii="Times New Roman"/>
          <w:b w:val="false"/>
          <w:i w:val="false"/>
          <w:color w:val="000000"/>
          <w:sz w:val="28"/>
        </w:rPr>
        <w:t>
      Тоғанас ауылының кірме жолын орташа жөндеуге – 132 261 мың теңге;</w:t>
      </w:r>
    </w:p>
    <w:bookmarkEnd w:id="54"/>
    <w:bookmarkStart w:name="z60" w:id="55"/>
    <w:p>
      <w:pPr>
        <w:spacing w:after="0"/>
        <w:ind w:left="0"/>
        <w:jc w:val="both"/>
      </w:pPr>
      <w:r>
        <w:rPr>
          <w:rFonts w:ascii="Times New Roman"/>
          <w:b w:val="false"/>
          <w:i w:val="false"/>
          <w:color w:val="000000"/>
          <w:sz w:val="28"/>
        </w:rPr>
        <w:t>
      3) бюджеттік кредиттер – 71 577 мың теңге:</w:t>
      </w:r>
    </w:p>
    <w:bookmarkEnd w:id="55"/>
    <w:bookmarkStart w:name="z61" w:id="56"/>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71 577 мың теңге.";</w:t>
      </w:r>
    </w:p>
    <w:bookmarkEnd w:id="56"/>
    <w:bookmarkStart w:name="z62"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3" w:id="58"/>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58"/>
    <w:bookmarkStart w:name="z64"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Ниязгалиева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18 қарашадағы</w:t>
            </w:r>
            <w:r>
              <w:br/>
            </w:r>
            <w:r>
              <w:rPr>
                <w:rFonts w:ascii="Times New Roman"/>
                <w:b w:val="false"/>
                <w:i w:val="false"/>
                <w:color w:val="000000"/>
                <w:sz w:val="20"/>
              </w:rPr>
              <w:t>№61-1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 қосымша</w:t>
            </w:r>
          </w:p>
        </w:tc>
      </w:tr>
    </w:tbl>
    <w:bookmarkStart w:name="z69" w:id="60"/>
    <w:p>
      <w:pPr>
        <w:spacing w:after="0"/>
        <w:ind w:left="0"/>
        <w:jc w:val="left"/>
      </w:pPr>
      <w:r>
        <w:rPr>
          <w:rFonts w:ascii="Times New Roman"/>
          <w:b/>
          <w:i w:val="false"/>
          <w:color w:val="000000"/>
        </w:rPr>
        <w:t xml:space="preserve"> 2020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6 714 632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