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d483" w14:textId="ca8d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53-4 шешімі. Батыс Қазақстан облысының Әділет департаментінде 2020 жылғы 28 желтоқсанда № 6656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40 773,7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39 996,7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40 849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- 75,3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75,3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75,3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- 4 872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Қаракөл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"2021–2023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Қаракөл ауылдық округінің бюджетіне республикалық бюджеттен берілетін субвенциялар түсімдерінің сомасы 23 320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53-4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