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5517" w14:textId="044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24 желтоқсандағы № 58-17 шешімі. Батыс Қазақстан облысының Әділет департаментінде 2021 жылғы 8 қаңтарда № 6768 болып тіркелді. Күші жойылды - Батыс Қазақстан облысы Казталов аудандық мәслихатының 2023 жылғы 2 қарашадағы № 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02.11.2023 </w:t>
      </w:r>
      <w:r>
        <w:rPr>
          <w:rFonts w:ascii="Times New Roman"/>
          <w:b w:val="false"/>
          <w:i w:val="false"/>
          <w:color w:val="ff0000"/>
          <w:sz w:val="28"/>
        </w:rPr>
        <w:t xml:space="preserve">№ 9-3 </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Казталов аудандық мәслихатының 21.12.2022 </w:t>
      </w:r>
      <w:r>
        <w:rPr>
          <w:rFonts w:ascii="Times New Roman"/>
          <w:b w:val="false"/>
          <w:i w:val="false"/>
          <w:color w:val="00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Казталов аудандық мәслихатының 2020 жылғы 30 сәуірдегі №47-1 "Казталов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№6224 тіркелген, 2020 жылы 14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Казталов аудандық мәслихаты аппаратының басшысы (Н.Қажғалиев)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 58-17 шешімімен бекітілді</w:t>
            </w:r>
          </w:p>
        </w:tc>
      </w:tr>
    </w:tbl>
    <w:bookmarkStart w:name="z11" w:id="5"/>
    <w:p>
      <w:pPr>
        <w:spacing w:after="0"/>
        <w:ind w:left="0"/>
        <w:jc w:val="left"/>
      </w:pPr>
      <w:r>
        <w:rPr>
          <w:rFonts w:ascii="Times New Roman"/>
          <w:b/>
          <w:i w:val="false"/>
          <w:color w:val="000000"/>
        </w:rPr>
        <w:t xml:space="preserve"> Батыс Қазақстан облысы Казталов ауданының әлеуметтік көмек көрсету, оның </w:t>
      </w:r>
      <w:r>
        <w:br/>
      </w:r>
      <w:r>
        <w:rPr>
          <w:rFonts w:ascii="Times New Roman"/>
          <w:b/>
          <w:i w:val="false"/>
          <w:color w:val="000000"/>
        </w:rPr>
        <w:t xml:space="preserve">мөлшерлерін белгілеу және мұқтаж азаматтардың жекелеген санаттарыны тізбесін </w:t>
      </w:r>
      <w:r>
        <w:br/>
      </w:r>
      <w:r>
        <w:rPr>
          <w:rFonts w:ascii="Times New Roman"/>
          <w:b/>
          <w:i w:val="false"/>
          <w:color w:val="000000"/>
        </w:rPr>
        <w:t>айқындау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Батыс Қазақстан облысы Казталов аудандық мәслихатының 28.04.2022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21.12.2022 </w:t>
      </w:r>
      <w:r>
        <w:rPr>
          <w:rFonts w:ascii="Times New Roman"/>
          <w:b w:val="false"/>
          <w:i w:val="false"/>
          <w:color w:val="00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"Казталов ауданының жұмыспен қамту және әлеуметтік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және атаулы күндер ақшалай нысанда көрсететін көмек деп түсініледі.</w:t>
      </w:r>
    </w:p>
    <w:bookmarkEnd w:id="19"/>
    <w:bookmarkStart w:name="z26"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Казталов аудандық мәслихатының 21.12.2022 </w:t>
      </w:r>
      <w:r>
        <w:rPr>
          <w:rFonts w:ascii="Times New Roman"/>
          <w:b w:val="false"/>
          <w:i w:val="false"/>
          <w:color w:val="00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w:t>
      </w:r>
      <w:r>
        <w:br/>
      </w:r>
      <w:r>
        <w:rPr>
          <w:rFonts w:ascii="Times New Roman"/>
          <w:b/>
          <w:i w:val="false"/>
          <w:color w:val="000000"/>
        </w:rPr>
        <w:t>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6. Мерекелік және атаулы күндерге әлеуметтік көмек бір рет келесі санаттағы азаматтарға көрсетіледі:</w:t>
      </w:r>
    </w:p>
    <w:bookmarkEnd w:id="23"/>
    <w:bookmarkStart w:name="z30" w:id="24"/>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1 000 000 (бір миллион)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10) жаралану, контузия алу, зақым алу салдарынан мүгедектік белгіленген әскери қызметшiлерге:</w:t>
      </w:r>
    </w:p>
    <w:bookmarkEnd w:id="33"/>
    <w:bookmarkStart w:name="z40" w:id="3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4"/>
    <w:bookmarkStart w:name="z41" w:id="35"/>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мүгедектігі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күініне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8"/>
    <w:bookmarkStart w:name="z45" w:id="39"/>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болған және мүгедектігі бар адамның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6" w:id="40"/>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2"/>
    <w:bookmarkStart w:name="z49" w:id="43"/>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3"/>
    <w:bookmarkStart w:name="z50" w:id="44"/>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24)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1" w:id="55"/>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адамның,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екінші рет некеге тұрмаған зайыбы (жубайы), сондай-ақ жалпы ауру шалдығуы, жұмыста мертігуі және басқа адамның екiншi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бір рет 9 мамыр – Жеңіс күніне орай 30 000 (отыз мың) теңге мөлшерінде;</w:t>
      </w:r>
    </w:p>
    <w:bookmarkEnd w:id="60"/>
    <w:bookmarkStart w:name="z67" w:id="61"/>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1"/>
    <w:bookmarkStart w:name="z68" w:id="62"/>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Казталов аудандық мәслихатының 21.12.2022 </w:t>
      </w:r>
      <w:r>
        <w:rPr>
          <w:rFonts w:ascii="Times New Roman"/>
          <w:b w:val="false"/>
          <w:i w:val="false"/>
          <w:color w:val="00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3"/>
    <w:bookmarkStart w:name="z70" w:id="64"/>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(жеті) айлық есептік көрсеткіш мөлшерінде, ай сайын;</w:t>
      </w:r>
    </w:p>
    <w:bookmarkEnd w:id="64"/>
    <w:bookmarkStart w:name="z71" w:id="65"/>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екі еселік ең төмен күнкөріс деңгейі мөлшерінде, ай сайын;</w:t>
      </w:r>
    </w:p>
    <w:bookmarkEnd w:id="65"/>
    <w:bookmarkStart w:name="z72" w:id="66"/>
    <w:p>
      <w:pPr>
        <w:spacing w:after="0"/>
        <w:ind w:left="0"/>
        <w:jc w:val="both"/>
      </w:pPr>
      <w:r>
        <w:rPr>
          <w:rFonts w:ascii="Times New Roman"/>
          <w:b w:val="false"/>
          <w:i w:val="false"/>
          <w:color w:val="000000"/>
          <w:sz w:val="28"/>
        </w:rPr>
        <w:t>
      3) Казталов аудан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66"/>
    <w:bookmarkStart w:name="z73" w:id="67"/>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жалпы аурудан екінші топ мүгедектігі бар адамдарға 1,5 (бір жарым)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(он бес) айлық есептік көрсеткіш мөлшерінде, бір реттік;</w:t>
      </w:r>
    </w:p>
    <w:bookmarkEnd w:id="70"/>
    <w:bookmarkStart w:name="z77" w:id="71"/>
    <w:p>
      <w:pPr>
        <w:spacing w:after="0"/>
        <w:ind w:left="0"/>
        <w:jc w:val="both"/>
      </w:pPr>
      <w:r>
        <w:rPr>
          <w:rFonts w:ascii="Times New Roman"/>
          <w:b w:val="false"/>
          <w:i w:val="false"/>
          <w:color w:val="000000"/>
          <w:sz w:val="28"/>
        </w:rPr>
        <w:t>
      5) 18 жасқа дейін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8" w:id="72"/>
    <w:p>
      <w:pPr>
        <w:spacing w:after="0"/>
        <w:ind w:left="0"/>
        <w:jc w:val="both"/>
      </w:pPr>
      <w:r>
        <w:rPr>
          <w:rFonts w:ascii="Times New Roman"/>
          <w:b w:val="false"/>
          <w:i w:val="false"/>
          <w:color w:val="000000"/>
          <w:sz w:val="28"/>
        </w:rPr>
        <w:t>
      6) гемодиализ аппаратын пайдаланатын бірінші топ мүгедектігі бар адамдарға, табыстарын есепке алмай, 50 (елу) айлық есептік көрсеткіш мөлшерінде, бір рет;</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Казталов аудандық мәслихатының 21.12.2022 </w:t>
      </w:r>
      <w:r>
        <w:rPr>
          <w:rFonts w:ascii="Times New Roman"/>
          <w:b w:val="false"/>
          <w:i w:val="false"/>
          <w:color w:val="00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73"/>
    <w:bookmarkStart w:name="z81"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реттік;</w:t>
      </w:r>
    </w:p>
    <w:bookmarkEnd w:id="74"/>
    <w:bookmarkStart w:name="z82" w:id="75"/>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Казталов аудандық мәслихатының 21.12.2022 </w:t>
      </w:r>
      <w:r>
        <w:rPr>
          <w:rFonts w:ascii="Times New Roman"/>
          <w:b w:val="false"/>
          <w:i w:val="false"/>
          <w:color w:val="000000"/>
          <w:sz w:val="28"/>
        </w:rPr>
        <w:t>№ 26-3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6"/>
    <w:bookmarkStart w:name="z84" w:id="77"/>
    <w:p>
      <w:pPr>
        <w:spacing w:after="0"/>
        <w:ind w:left="0"/>
        <w:jc w:val="both"/>
      </w:pPr>
      <w:r>
        <w:rPr>
          <w:rFonts w:ascii="Times New Roman"/>
          <w:b w:val="false"/>
          <w:i w:val="false"/>
          <w:color w:val="000000"/>
          <w:sz w:val="28"/>
        </w:rPr>
        <w:t>
      9. Мереке күндері мен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7"/>
    <w:bookmarkStart w:name="z85" w:id="78"/>
    <w:p>
      <w:pPr>
        <w:spacing w:after="0"/>
        <w:ind w:left="0"/>
        <w:jc w:val="both"/>
      </w:pPr>
      <w:r>
        <w:rPr>
          <w:rFonts w:ascii="Times New Roman"/>
          <w:b w:val="false"/>
          <w:i w:val="false"/>
          <w:color w:val="000000"/>
          <w:sz w:val="28"/>
        </w:rPr>
        <w:t>
      10. Әлеуметтік көмек ұсынуға шығыстарды қаржыландыру Казталов ауданы бюджетінде көзделген ағымдағы қаржы жылына арналған қаражат шегінде жүргізіледі.</w:t>
      </w:r>
    </w:p>
    <w:bookmarkEnd w:id="78"/>
    <w:bookmarkStart w:name="z86"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87" w:id="8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88"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