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87f2" w14:textId="9a98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22 желтоқсандағы №57-2 "2021-2023 жылдарға арналған аудандық бюджет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2020 жылғы 31 желтоқсандағы № 58-20 шешімі. Батыс Қазақстан облысының Әділет департаментінде 2021 жылғы 5 қаңтарда № 6758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2020 жылғы 22 желтоқсандағы №57-2 "2021-2023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№6574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Осы шешім 2021 жылдың 1 қаңтарынан бастап қолданысқа енгізіледі.".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аппаратының басшысы (Н.Кажгалиев) осы шешімнің әділет органдарында мемлекеттік тіркелуін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