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0390" w14:textId="6c6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58-12 шешімі. Батыс Қазақстан облысының Әділет департаментінде 2020 жылғы 24 желтоқсанда № 6615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34 089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32 974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34 299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-210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Қарасу ауылдық округінің бюджетіне аудандық бюджеттен берілетін субвенциялар түсімдерінің сомасы 26 611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58-12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№58-12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№58-12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