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938d" w14:textId="d6f9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Тереңкөл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58-16 шешімі. Батыс Қазақстан облысының Әділет департаментінде 2020 жылғы 24 желтоқсанда № 6611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36 519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35 164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Тереңкөл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Тереңкөл ауылдық округінің бюджетіне аудандық бюджеттен берілетін субвенциялар түсімдерінің сомасы 25 409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58-16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№58-16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№58-16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