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0715" w14:textId="e020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43-8 "2020-2022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59-8 шешімі. Батыс Қазақстан облысының Әділет департаментінде 2020 жылғы 28 желтоқсанда № 6676 болып тіркелді. Күші жойылды - Батыс Қазақстан облысы Бәйтерек аудандық мәслихатының 2021 жылғы 31 наурыздағы № 3-28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№43-8 "2020-2022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5986 тіркелген, 2020 жылы 21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43-8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Январцев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40 271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