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fbe5" w14:textId="c45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43-19 "2020-2022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59-9 шешімі. Батыс Қазақстан облысының Әділет департаментінде 2020 жылғы 28 желтоқсанда № 6675 болып тіркелді. Күші жойылды - Батыс Қазақстан облысы Бәйтерек аудандық мәслихатының 2021 жылғы 31 наурыздағы № 3-27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№43-19 "2020-2022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5997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21 911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Янайкин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