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145c" w14:textId="cfe1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№43-18 "2020-2022 жылдарға арналған Бәйтерек ауданы Переметный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24 желтоқсандағы № 59-14 шешімі. Батыс Қазақстан облысының Әділет департаментінде 2020 жылғы 28 желтоқсанда № 6668 болып тіркелді. Күші жойылды - Батыс Қазақстан облысы Бәйтерек аудандық мәслихатының 2021 жылғы 31 наурыздағы № 3-18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№43-18 "2020-2022 жылдарға арналған Бәйтерек ауданы Переметный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5996 тіркелген, 2020 жылы 23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Переметный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69 686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20 155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49 161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76 830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-7 144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7 144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7 144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59-14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43-18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Переметный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76 830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